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AC" w:rsidRDefault="00BE6CAC" w:rsidP="00823626">
      <w:r>
        <w:t xml:space="preserve">Экземпляр №  ______   </w:t>
      </w:r>
    </w:p>
    <w:p w:rsidR="00BE6CAC" w:rsidRDefault="00BE6CAC" w:rsidP="00823626"/>
    <w:p w:rsidR="00BE6CAC" w:rsidRDefault="00BE6CAC" w:rsidP="00BE6CAC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Смоленской областной Думы шестого созыва</w:t>
      </w:r>
    </w:p>
    <w:p w:rsidR="00BE6CAC" w:rsidRDefault="00BE6CAC" w:rsidP="00BE6CAC">
      <w:pPr>
        <w:jc w:val="center"/>
        <w:rPr>
          <w:sz w:val="28"/>
        </w:rPr>
      </w:pPr>
      <w:r>
        <w:rPr>
          <w:b/>
          <w:sz w:val="28"/>
        </w:rPr>
        <w:t>9 сентября 2018 года</w:t>
      </w:r>
    </w:p>
    <w:p w:rsidR="00BE6CAC" w:rsidRDefault="00BE6CAC" w:rsidP="00BE6CAC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E6CAC" w:rsidTr="00BE6CAC">
        <w:tc>
          <w:tcPr>
            <w:tcW w:w="9572" w:type="dxa"/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№ 2 </w:t>
            </w:r>
          </w:p>
        </w:tc>
      </w:tr>
      <w:tr w:rsidR="00BE6CAC" w:rsidTr="00BE6CAC">
        <w:tc>
          <w:tcPr>
            <w:tcW w:w="9572" w:type="dxa"/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</w:p>
        </w:tc>
      </w:tr>
      <w:tr w:rsidR="00BE6CAC" w:rsidTr="00BE6CAC">
        <w:tc>
          <w:tcPr>
            <w:tcW w:w="9572" w:type="dxa"/>
            <w:shd w:val="clear" w:color="auto" w:fill="auto"/>
          </w:tcPr>
          <w:p w:rsidR="00196550" w:rsidRPr="003458F0" w:rsidRDefault="00090CE1" w:rsidP="003458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BE6CAC">
              <w:rPr>
                <w:b/>
                <w:sz w:val="28"/>
              </w:rPr>
              <w:t>униципально</w:t>
            </w:r>
            <w:r>
              <w:rPr>
                <w:b/>
                <w:sz w:val="28"/>
              </w:rPr>
              <w:t>го</w:t>
            </w:r>
            <w:r w:rsidR="00BE6CAC">
              <w:rPr>
                <w:b/>
                <w:sz w:val="28"/>
              </w:rPr>
              <w:t xml:space="preserve"> образовани</w:t>
            </w:r>
            <w:r>
              <w:rPr>
                <w:b/>
                <w:sz w:val="28"/>
              </w:rPr>
              <w:t>я</w:t>
            </w:r>
          </w:p>
          <w:p w:rsidR="00BE6CAC" w:rsidRPr="00BE6CAC" w:rsidRDefault="00BE6CAC" w:rsidP="003458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"Кардымовский район"Смоленской области</w:t>
            </w:r>
          </w:p>
        </w:tc>
      </w:tr>
      <w:tr w:rsidR="00BE6CAC" w:rsidTr="00BE6CAC">
        <w:tc>
          <w:tcPr>
            <w:tcW w:w="9572" w:type="dxa"/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единому избирательному округу</w:t>
            </w:r>
          </w:p>
        </w:tc>
      </w:tr>
      <w:tr w:rsidR="00BE6CAC" w:rsidTr="00BE6CAC">
        <w:tc>
          <w:tcPr>
            <w:tcW w:w="9572" w:type="dxa"/>
            <w:shd w:val="clear" w:color="auto" w:fill="auto"/>
          </w:tcPr>
          <w:p w:rsidR="00BE6CAC" w:rsidRPr="00BE6CAC" w:rsidRDefault="00BE6CAC" w:rsidP="00090C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 территории </w:t>
            </w:r>
            <w:r w:rsidR="00090CE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Кардымовск</w:t>
            </w:r>
            <w:r w:rsidR="00090CE1">
              <w:rPr>
                <w:b/>
                <w:sz w:val="28"/>
              </w:rPr>
              <w:t>ого</w:t>
            </w:r>
            <w:r>
              <w:rPr>
                <w:b/>
                <w:sz w:val="28"/>
              </w:rPr>
              <w:t xml:space="preserve"> </w:t>
            </w:r>
            <w:r w:rsidR="00090CE1">
              <w:rPr>
                <w:b/>
                <w:sz w:val="28"/>
              </w:rPr>
              <w:t>района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BE6CAC" w:rsidTr="00BE6CAC">
        <w:tc>
          <w:tcPr>
            <w:tcW w:w="9572" w:type="dxa"/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в одномандатном избирательном округе № 16</w:t>
            </w:r>
          </w:p>
        </w:tc>
      </w:tr>
    </w:tbl>
    <w:p w:rsidR="00BE6CAC" w:rsidRDefault="00BE6CAC" w:rsidP="00BE6CAC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E6CAC" w:rsidTr="00BE6CAC">
        <w:tc>
          <w:tcPr>
            <w:tcW w:w="9078" w:type="dxa"/>
            <w:shd w:val="clear" w:color="auto" w:fill="auto"/>
            <w:vAlign w:val="bottom"/>
          </w:tcPr>
          <w:p w:rsidR="00BE6CAC" w:rsidRPr="00BE6CAC" w:rsidRDefault="00BE6CAC" w:rsidP="00090CE1">
            <w:pPr>
              <w:jc w:val="both"/>
            </w:pPr>
            <w:r>
              <w:t>Количество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E6CAC" w:rsidRPr="00BE6CAC" w:rsidRDefault="00BE6CAC" w:rsidP="00BE6CAC">
            <w:r>
              <w:t>16</w:t>
            </w:r>
          </w:p>
        </w:tc>
      </w:tr>
      <w:tr w:rsidR="00BE6CAC" w:rsidTr="00BE6CAC">
        <w:tc>
          <w:tcPr>
            <w:tcW w:w="9078" w:type="dxa"/>
            <w:shd w:val="clear" w:color="auto" w:fill="auto"/>
            <w:vAlign w:val="bottom"/>
          </w:tcPr>
          <w:p w:rsidR="00BE6CAC" w:rsidRDefault="00BE6CAC" w:rsidP="00090CE1">
            <w:pPr>
              <w:jc w:val="both"/>
            </w:pPr>
          </w:p>
          <w:p w:rsidR="00BE6CAC" w:rsidRPr="00BE6CAC" w:rsidRDefault="00BE6CAC" w:rsidP="00090CE1">
            <w:pPr>
              <w:jc w:val="both"/>
            </w:pPr>
            <w:r>
              <w:t>Количество протоколов № 2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E6CAC" w:rsidRPr="00BE6CAC" w:rsidRDefault="00BE6CAC" w:rsidP="00BE6CAC">
            <w:r>
              <w:t>16</w:t>
            </w:r>
          </w:p>
        </w:tc>
      </w:tr>
      <w:tr w:rsidR="00BE6CAC" w:rsidTr="00BE6CAC">
        <w:tc>
          <w:tcPr>
            <w:tcW w:w="9078" w:type="dxa"/>
            <w:shd w:val="clear" w:color="auto" w:fill="auto"/>
            <w:vAlign w:val="bottom"/>
          </w:tcPr>
          <w:p w:rsidR="00BE6CAC" w:rsidRPr="00BE6CAC" w:rsidRDefault="00BE6CAC" w:rsidP="00090CE1">
            <w:pPr>
              <w:jc w:val="both"/>
            </w:pPr>
            <w:r>
              <w:t>Количество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E6CAC" w:rsidRPr="00BE6CAC" w:rsidRDefault="00BE6CAC" w:rsidP="00BE6CAC">
            <w:r>
              <w:t>0</w:t>
            </w:r>
          </w:p>
        </w:tc>
      </w:tr>
      <w:tr w:rsidR="00BE6CAC" w:rsidTr="00BE6CAC">
        <w:tc>
          <w:tcPr>
            <w:tcW w:w="9078" w:type="dxa"/>
            <w:shd w:val="clear" w:color="auto" w:fill="auto"/>
            <w:vAlign w:val="bottom"/>
          </w:tcPr>
          <w:p w:rsidR="00BE6CAC" w:rsidRPr="00BE6CAC" w:rsidRDefault="00BE6CAC" w:rsidP="00090CE1">
            <w:pPr>
              <w:jc w:val="both"/>
            </w:pPr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E6CAC" w:rsidRPr="00BE6CAC" w:rsidRDefault="00BE6CAC" w:rsidP="00BE6CAC">
            <w:pPr>
              <w:rPr>
                <w:sz w:val="20"/>
              </w:rPr>
            </w:pPr>
            <w:r>
              <w:t>0</w:t>
            </w:r>
          </w:p>
        </w:tc>
      </w:tr>
    </w:tbl>
    <w:p w:rsidR="00BE6CAC" w:rsidRDefault="00BE6CAC" w:rsidP="00BE6CAC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E6CAC" w:rsidTr="00BE6CAC">
        <w:tc>
          <w:tcPr>
            <w:tcW w:w="9572" w:type="dxa"/>
            <w:shd w:val="clear" w:color="auto" w:fill="auto"/>
            <w:vAlign w:val="bottom"/>
          </w:tcPr>
          <w:p w:rsidR="00BE6CAC" w:rsidRDefault="00BE6CAC" w:rsidP="00BE6CAC">
            <w:pPr>
              <w:jc w:val="both"/>
            </w:pPr>
          </w:p>
          <w:p w:rsidR="00BE6CAC" w:rsidRPr="00BE6CAC" w:rsidRDefault="00BE6CAC" w:rsidP="00BE6CAC">
            <w:pPr>
              <w:jc w:val="both"/>
              <w:rPr>
                <w:sz w:val="20"/>
              </w:rPr>
            </w:pPr>
            <w:r>
              <w:t xml:space="preserve">     После предварительной проверки правильности составления протоколов № 2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BE6CAC" w:rsidRDefault="00BE6CAC" w:rsidP="00BE6CAC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избирателей, внесенных в списки избирателей на момент окончания голосования и обладающих активным избирательным правом в соответствующем избирательном округе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E6CAC" w:rsidTr="00BE6CAC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AC" w:rsidRPr="00BE6CAC" w:rsidRDefault="00BE6CAC" w:rsidP="00BE6C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Наименования избирательных объединений,  зарегистрировавших списки кандидатов по единому избирательному округу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AC" w:rsidRPr="00BE6CAC" w:rsidRDefault="00BE6CAC" w:rsidP="00BE6C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r>
              <w:t xml:space="preserve">Всероссийская политическая партия </w:t>
            </w:r>
            <w:r w:rsidRPr="00090CE1">
              <w:rPr>
                <w:b/>
              </w:rPr>
              <w:t>"ЕДИНАЯ РОССИЯ"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090CE1" w:rsidRDefault="00BE6CAC" w:rsidP="00BE6CAC">
            <w:pPr>
              <w:rPr>
                <w:b/>
              </w:rPr>
            </w:pPr>
            <w:r w:rsidRPr="00090CE1">
              <w:rPr>
                <w:b/>
              </w:rPr>
              <w:t>ПАРТИЯ ПЕНСИОНЕРОВ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r>
              <w:t xml:space="preserve">Политическая партия </w:t>
            </w:r>
            <w:r w:rsidRPr="00090CE1">
              <w:rPr>
                <w:b/>
              </w:rPr>
              <w:t>ЛДПР</w:t>
            </w:r>
            <w:r>
              <w:t xml:space="preserve"> – Либерально-демократическая партия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r>
              <w:t xml:space="preserve">Политическая партия </w:t>
            </w:r>
            <w:r w:rsidRPr="00090CE1">
              <w:rPr>
                <w:b/>
              </w:rPr>
              <w:t>"КОММУНИСТИЧЕСКАЯ ПАРТИЯ РОССИЙСКОЙ ФЕДЕРАЦИИ"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r>
              <w:t xml:space="preserve">Политическая партия </w:t>
            </w:r>
            <w:r w:rsidRPr="00090CE1">
              <w:rPr>
                <w:b/>
              </w:rPr>
              <w:t>СПРАВЕДЛИВАЯ РОССИЯ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BE6CAC" w:rsidRDefault="00BE6CAC" w:rsidP="00BE6CAC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Pr="00BE6CAC" w:rsidRDefault="00BE6CAC" w:rsidP="00BE6CAC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6CAC" w:rsidRPr="00BE6CAC" w:rsidRDefault="00BE6CAC" w:rsidP="00BE6CAC">
            <w:r>
              <w:t>Федорова Ю.Е.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rPr>
                <w:sz w:val="16"/>
              </w:rPr>
            </w:pPr>
          </w:p>
        </w:tc>
      </w:tr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Default="00BE6CAC" w:rsidP="00BE6CA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Pr="00BE6CAC" w:rsidRDefault="00BE6CAC" w:rsidP="00BE6CAC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6CAC" w:rsidRPr="00BE6CAC" w:rsidRDefault="00BE6CAC" w:rsidP="00BE6CAC">
            <w:pPr>
              <w:spacing w:before="100"/>
            </w:pPr>
            <w:r>
              <w:t>Ананьев А.Н.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</w:p>
        </w:tc>
      </w:tr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Pr="00BE6CAC" w:rsidRDefault="00BE6CAC" w:rsidP="00BE6CAC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6CAC" w:rsidRPr="00BE6CAC" w:rsidRDefault="00BE6CAC" w:rsidP="00BE6CAC">
            <w:pPr>
              <w:spacing w:before="100"/>
            </w:pPr>
            <w:r>
              <w:t>Михайлова Е.И.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</w:p>
        </w:tc>
      </w:tr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Pr="00BE6CAC" w:rsidRDefault="00BE6CAC" w:rsidP="00BE6CAC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6CAC" w:rsidRPr="00BE6CAC" w:rsidRDefault="00BE6CAC" w:rsidP="00BE6CAC">
            <w:pPr>
              <w:spacing w:before="100"/>
            </w:pPr>
            <w:r>
              <w:t>Гудкова И.В.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</w:p>
        </w:tc>
      </w:tr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Default="00BE6CAC" w:rsidP="00BE6CA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6CAC" w:rsidRPr="00BE6CAC" w:rsidRDefault="00BE6CAC" w:rsidP="00BE6CAC">
            <w:pPr>
              <w:spacing w:before="100"/>
            </w:pPr>
            <w:r>
              <w:t>Плехтенцов С.Ю.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</w:p>
        </w:tc>
      </w:tr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Default="00BE6CAC" w:rsidP="00BE6CA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6CAC" w:rsidRPr="00BE6CAC" w:rsidRDefault="00BE6CAC" w:rsidP="00BE6CAC">
            <w:pPr>
              <w:spacing w:before="100"/>
            </w:pPr>
            <w:r>
              <w:t>Терещенкова С.Н.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</w:p>
        </w:tc>
      </w:tr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Default="00BE6CAC" w:rsidP="00BE6CA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6CAC" w:rsidRPr="00BE6CAC" w:rsidRDefault="00BE6CAC" w:rsidP="00BE6CAC">
            <w:pPr>
              <w:spacing w:before="100"/>
            </w:pPr>
            <w:r>
              <w:t>Худоешкин В.Н.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</w:p>
        </w:tc>
      </w:tr>
    </w:tbl>
    <w:p w:rsidR="00BE6CAC" w:rsidRDefault="00BE6CAC" w:rsidP="00BE6CAC"/>
    <w:p w:rsidR="00BE6CAC" w:rsidRDefault="00BE6CAC" w:rsidP="00BE6CAC"/>
    <w:p w:rsidR="00EB06F9" w:rsidRPr="00BE6CAC" w:rsidRDefault="00BE6CAC" w:rsidP="00BE6CAC">
      <w:pPr>
        <w:jc w:val="center"/>
        <w:rPr>
          <w:b/>
        </w:rPr>
      </w:pPr>
      <w:r>
        <w:rPr>
          <w:b/>
        </w:rPr>
        <w:t>М.П.         Протокол подписан 10 сентября 2018 года в ____ часов ____ минут</w:t>
      </w:r>
    </w:p>
    <w:sectPr w:rsidR="00EB06F9" w:rsidRPr="00BE6CAC" w:rsidSect="00BE6CAC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90CE1"/>
    <w:rsid w:val="00137A7D"/>
    <w:rsid w:val="00196550"/>
    <w:rsid w:val="002A15E0"/>
    <w:rsid w:val="003458F0"/>
    <w:rsid w:val="00823626"/>
    <w:rsid w:val="009452E8"/>
    <w:rsid w:val="009C71EF"/>
    <w:rsid w:val="00BE6CAC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7</cp:revision>
  <cp:lastPrinted>2018-09-09T23:30:00Z</cp:lastPrinted>
  <dcterms:created xsi:type="dcterms:W3CDTF">2018-09-09T23:22:00Z</dcterms:created>
  <dcterms:modified xsi:type="dcterms:W3CDTF">2018-09-10T01:04:00Z</dcterms:modified>
</cp:coreProperties>
</file>