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1D" w:rsidRDefault="00EF721D" w:rsidP="00EF72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21D" w:rsidRDefault="00BB5A5A" w:rsidP="00EF721D">
      <w:pPr>
        <w:pStyle w:val="1"/>
      </w:pPr>
      <w:r>
        <w:t>КАРДЫМОВСКИЙ РАЙОННЫЙ СОВЕТ ДЕПУТАТОВ</w:t>
      </w:r>
    </w:p>
    <w:p w:rsidR="00EF721D" w:rsidRDefault="00EF721D" w:rsidP="00EF721D">
      <w:pPr>
        <w:jc w:val="center"/>
        <w:rPr>
          <w:b/>
          <w:sz w:val="32"/>
        </w:rPr>
      </w:pPr>
    </w:p>
    <w:p w:rsidR="00EF721D" w:rsidRDefault="00EF721D" w:rsidP="00EF721D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EF721D" w:rsidRDefault="00EF721D" w:rsidP="00EF721D">
      <w:pPr>
        <w:ind w:firstLine="709"/>
        <w:jc w:val="both"/>
        <w:rPr>
          <w:sz w:val="24"/>
          <w:u w:val="single"/>
        </w:rPr>
      </w:pPr>
    </w:p>
    <w:p w:rsidR="00EF721D" w:rsidRDefault="00BB5A5A" w:rsidP="00EF72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721D">
        <w:rPr>
          <w:b/>
          <w:sz w:val="28"/>
          <w:szCs w:val="28"/>
        </w:rPr>
        <w:t>т</w:t>
      </w:r>
      <w:r w:rsidR="00FB4B57">
        <w:rPr>
          <w:b/>
          <w:sz w:val="28"/>
          <w:szCs w:val="28"/>
        </w:rPr>
        <w:t xml:space="preserve"> 26.03.</w:t>
      </w:r>
      <w:r>
        <w:rPr>
          <w:b/>
          <w:sz w:val="28"/>
          <w:szCs w:val="28"/>
        </w:rPr>
        <w:t>2014</w:t>
      </w:r>
      <w:r w:rsidR="00EF721D">
        <w:rPr>
          <w:b/>
          <w:sz w:val="28"/>
          <w:szCs w:val="28"/>
        </w:rPr>
        <w:t xml:space="preserve"> </w:t>
      </w:r>
      <w:r w:rsidR="00A20B3F" w:rsidRPr="00BB5A5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="00FB4B57">
        <w:rPr>
          <w:b/>
          <w:sz w:val="28"/>
          <w:szCs w:val="28"/>
        </w:rPr>
        <w:t xml:space="preserve">            </w:t>
      </w:r>
      <w:r w:rsidR="00EF721D">
        <w:rPr>
          <w:b/>
          <w:sz w:val="28"/>
          <w:szCs w:val="28"/>
        </w:rPr>
        <w:t xml:space="preserve">№ </w:t>
      </w:r>
      <w:r w:rsidR="00FB4B57">
        <w:rPr>
          <w:b/>
          <w:sz w:val="28"/>
          <w:szCs w:val="28"/>
        </w:rPr>
        <w:t xml:space="preserve"> 18</w:t>
      </w:r>
      <w:r w:rsidR="00EF721D">
        <w:rPr>
          <w:b/>
          <w:sz w:val="28"/>
          <w:szCs w:val="28"/>
        </w:rPr>
        <w:t xml:space="preserve"> </w:t>
      </w:r>
    </w:p>
    <w:p w:rsidR="00EF721D" w:rsidRDefault="00EF721D" w:rsidP="00EF721D">
      <w:pPr>
        <w:pStyle w:val="ConsTitle"/>
        <w:widowControl/>
        <w:ind w:right="0"/>
        <w:jc w:val="both"/>
      </w:pPr>
      <w:r>
        <w:t xml:space="preserve"> </w:t>
      </w:r>
    </w:p>
    <w:p w:rsidR="00EF721D" w:rsidRDefault="00EF721D" w:rsidP="00EF721D">
      <w:pPr>
        <w:pStyle w:val="ConsTitle"/>
        <w:widowControl/>
        <w:ind w:right="0"/>
        <w:jc w:val="both"/>
      </w:pPr>
      <w:r>
        <w:t xml:space="preserve"> </w:t>
      </w:r>
    </w:p>
    <w:p w:rsidR="00EF721D" w:rsidRDefault="003D757A" w:rsidP="00EF721D">
      <w:pPr>
        <w:rPr>
          <w:sz w:val="28"/>
          <w:szCs w:val="28"/>
        </w:rPr>
      </w:pPr>
      <w:r w:rsidRPr="003D75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5pt;margin-top:8.5pt;width:261pt;height:406.3pt;z-index:251658240" stroked="f">
            <v:textbox style="mso-next-textbox:#_x0000_s1026">
              <w:txbxContent>
                <w:p w:rsidR="00137813" w:rsidRDefault="003E238A" w:rsidP="00137813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в Решение Кардымовского районного Совета депутатов  от 25.02.2011 №78 «</w:t>
                  </w:r>
                  <w:r w:rsidR="001378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муниципального                    образования «Кардымовский район» Смоленской области и об установлении размеров ставок арендной платы за земельные участки, находящиеся в муниципальной собственности муниципального                    образования «Кардымовский район» Смоленской области и земельные участки,  государственная  собственность на которые не разграничена, по видам разрешенного использования земель и категориям арендаторов, применяемые на территории муниципального                    образования «Кардымовский район» Смоленской области</w:t>
                  </w:r>
                </w:p>
                <w:p w:rsidR="00EF721D" w:rsidRDefault="003E238A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F721D" w:rsidRDefault="00EF721D" w:rsidP="00EF721D"/>
              </w:txbxContent>
            </v:textbox>
          </v:shape>
        </w:pict>
      </w:r>
    </w:p>
    <w:p w:rsidR="00EF721D" w:rsidRDefault="00EF721D" w:rsidP="00EF721D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EF721D" w:rsidRDefault="00EF721D" w:rsidP="00EF721D">
      <w:pPr>
        <w:ind w:firstLine="720"/>
        <w:jc w:val="both"/>
        <w:rPr>
          <w:sz w:val="28"/>
          <w:szCs w:val="28"/>
        </w:rPr>
      </w:pPr>
    </w:p>
    <w:p w:rsidR="00EF721D" w:rsidRDefault="00EF721D" w:rsidP="00EF721D">
      <w:pPr>
        <w:ind w:firstLine="720"/>
        <w:jc w:val="both"/>
        <w:rPr>
          <w:sz w:val="28"/>
          <w:szCs w:val="28"/>
        </w:rPr>
      </w:pPr>
    </w:p>
    <w:p w:rsidR="00EF721D" w:rsidRDefault="00EF721D" w:rsidP="00EF721D"/>
    <w:p w:rsidR="00EF721D" w:rsidRDefault="00EF721D" w:rsidP="00EF721D">
      <w:pPr>
        <w:rPr>
          <w:sz w:val="24"/>
          <w:szCs w:val="24"/>
        </w:rPr>
      </w:pPr>
    </w:p>
    <w:p w:rsidR="00EF721D" w:rsidRDefault="00EF721D" w:rsidP="00EF721D">
      <w:pPr>
        <w:rPr>
          <w:sz w:val="24"/>
          <w:szCs w:val="24"/>
        </w:rPr>
      </w:pPr>
    </w:p>
    <w:p w:rsidR="00EF721D" w:rsidRDefault="00EF721D" w:rsidP="00EF721D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«Кардымовский      район»    </w:t>
      </w:r>
    </w:p>
    <w:p w:rsidR="00EF721D" w:rsidRDefault="00EF721D" w:rsidP="00EF721D">
      <w:pPr>
        <w:rPr>
          <w:sz w:val="28"/>
          <w:szCs w:val="28"/>
        </w:rPr>
      </w:pPr>
      <w:r>
        <w:rPr>
          <w:sz w:val="28"/>
          <w:szCs w:val="28"/>
        </w:rPr>
        <w:t xml:space="preserve">  области</w:t>
      </w:r>
    </w:p>
    <w:p w:rsidR="00EF721D" w:rsidRDefault="00EF721D" w:rsidP="00EF721D">
      <w:pPr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721D" w:rsidRDefault="00EF721D" w:rsidP="00EF721D">
      <w:pPr>
        <w:jc w:val="both"/>
        <w:rPr>
          <w:sz w:val="28"/>
          <w:szCs w:val="28"/>
        </w:rPr>
      </w:pPr>
    </w:p>
    <w:p w:rsidR="00137813" w:rsidRDefault="00137813" w:rsidP="00EF721D">
      <w:pPr>
        <w:ind w:firstLine="720"/>
        <w:jc w:val="both"/>
        <w:rPr>
          <w:sz w:val="28"/>
          <w:szCs w:val="28"/>
        </w:rPr>
      </w:pPr>
    </w:p>
    <w:p w:rsidR="00137813" w:rsidRDefault="00137813" w:rsidP="00EF721D">
      <w:pPr>
        <w:ind w:firstLine="720"/>
        <w:jc w:val="both"/>
        <w:rPr>
          <w:sz w:val="28"/>
          <w:szCs w:val="28"/>
        </w:rPr>
      </w:pPr>
    </w:p>
    <w:p w:rsidR="00137813" w:rsidRDefault="00137813" w:rsidP="00EF721D">
      <w:pPr>
        <w:ind w:firstLine="720"/>
        <w:jc w:val="both"/>
        <w:rPr>
          <w:sz w:val="28"/>
          <w:szCs w:val="28"/>
        </w:rPr>
      </w:pPr>
    </w:p>
    <w:p w:rsidR="00EF721D" w:rsidRDefault="003E238A" w:rsidP="00EF721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Смоленской области от 16.01.2013 № 2 «Об утверждении кадастровой стоимости земельных участков в составе земель населенных пунктов на территории Смоленской области», руководствуясь  </w:t>
      </w:r>
      <w:r w:rsidR="00EF721D">
        <w:rPr>
          <w:sz w:val="28"/>
          <w:szCs w:val="28"/>
        </w:rPr>
        <w:t xml:space="preserve">пунктом </w:t>
      </w:r>
      <w:r w:rsidR="00EF721D">
        <w:rPr>
          <w:sz w:val="28"/>
        </w:rPr>
        <w:t>3 статьи 65 Федерального закона от 26.10.2001 № 136-ФЗ  «Земельный кодекс Российской Федерации»</w:t>
      </w:r>
      <w:r w:rsidR="00EF721D">
        <w:rPr>
          <w:sz w:val="28"/>
          <w:szCs w:val="28"/>
        </w:rPr>
        <w:t xml:space="preserve">, </w:t>
      </w:r>
      <w:r w:rsidR="00137813">
        <w:rPr>
          <w:sz w:val="28"/>
          <w:szCs w:val="28"/>
        </w:rPr>
        <w:t xml:space="preserve"> </w:t>
      </w:r>
      <w:r w:rsidR="00BE7A60">
        <w:rPr>
          <w:sz w:val="28"/>
          <w:szCs w:val="28"/>
        </w:rPr>
        <w:t>Положением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</w:t>
      </w:r>
      <w:proofErr w:type="gramEnd"/>
      <w:r w:rsidR="00BE7A60">
        <w:rPr>
          <w:sz w:val="28"/>
          <w:szCs w:val="28"/>
        </w:rPr>
        <w:t xml:space="preserve"> </w:t>
      </w:r>
      <w:proofErr w:type="gramStart"/>
      <w:r w:rsidR="00BE7A60">
        <w:rPr>
          <w:sz w:val="28"/>
          <w:szCs w:val="28"/>
        </w:rPr>
        <w:t>собственность</w:t>
      </w:r>
      <w:proofErr w:type="gramEnd"/>
      <w:r w:rsidR="00BE7A60">
        <w:rPr>
          <w:sz w:val="28"/>
          <w:szCs w:val="28"/>
        </w:rPr>
        <w:t xml:space="preserve"> на </w:t>
      </w:r>
      <w:r w:rsidR="00BE7A60">
        <w:rPr>
          <w:sz w:val="28"/>
          <w:szCs w:val="28"/>
        </w:rPr>
        <w:lastRenderedPageBreak/>
        <w:t xml:space="preserve">которые не разграничена,  на территории Смоленской области, утвержденным Постановлением Администрации Смоленской области от 27.01.2014 № 18,  </w:t>
      </w:r>
      <w:r w:rsidR="00EF721D">
        <w:rPr>
          <w:sz w:val="28"/>
          <w:szCs w:val="28"/>
        </w:rPr>
        <w:t>Уставом муниципального образования «Кардымовский район» Смоленской области,        Кардымовский районный Совет депутатов</w:t>
      </w: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jc w:val="both"/>
        <w:rPr>
          <w:sz w:val="28"/>
          <w:szCs w:val="28"/>
        </w:rPr>
      </w:pPr>
    </w:p>
    <w:p w:rsidR="00EF721D" w:rsidRDefault="00EF721D" w:rsidP="00EF721D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EF721D" w:rsidRDefault="00EF721D" w:rsidP="00EF721D">
      <w:pPr>
        <w:ind w:right="-1" w:firstLine="720"/>
        <w:rPr>
          <w:sz w:val="28"/>
          <w:szCs w:val="28"/>
        </w:rPr>
      </w:pPr>
    </w:p>
    <w:p w:rsidR="00EF721D" w:rsidRDefault="00EF721D" w:rsidP="00BE7A60">
      <w:pPr>
        <w:pStyle w:val="ConsTitle"/>
        <w:widowControl/>
        <w:ind w:right="0" w:firstLine="709"/>
        <w:jc w:val="both"/>
        <w:rPr>
          <w:szCs w:val="28"/>
        </w:rPr>
      </w:pPr>
      <w:r w:rsidRPr="00BE7A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BE7A6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E7A60" w:rsidRPr="00BE7A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A60">
        <w:rPr>
          <w:rFonts w:ascii="Times New Roman" w:hAnsi="Times New Roman" w:cs="Times New Roman"/>
          <w:b w:val="0"/>
          <w:sz w:val="28"/>
          <w:szCs w:val="28"/>
        </w:rPr>
        <w:t xml:space="preserve">в Приложение № 2 </w:t>
      </w:r>
      <w:r w:rsidR="00BE7A60" w:rsidRPr="00BE7A60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E7A60">
        <w:rPr>
          <w:rFonts w:ascii="Times New Roman" w:hAnsi="Times New Roman" w:cs="Times New Roman"/>
          <w:b w:val="0"/>
          <w:sz w:val="28"/>
          <w:szCs w:val="28"/>
        </w:rPr>
        <w:t>я</w:t>
      </w:r>
      <w:r w:rsidR="00BE7A60" w:rsidRPr="00BE7A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E7A60" w:rsidRPr="00BE7A60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BE7A60" w:rsidRPr="00BE7A60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 от 25.02.2011 №78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муниципального                    образования «Кардымовский район» Смоленской области и об установлении размеров ставок арендной платы за земельные участки, находящиеся в муниципальной собственности муниципального                    образования «Кардымовский район</w:t>
      </w:r>
      <w:proofErr w:type="gramEnd"/>
      <w:r w:rsidR="00BE7A60" w:rsidRPr="00BE7A60">
        <w:rPr>
          <w:rFonts w:ascii="Times New Roman" w:hAnsi="Times New Roman" w:cs="Times New Roman"/>
          <w:b w:val="0"/>
          <w:sz w:val="28"/>
          <w:szCs w:val="28"/>
        </w:rPr>
        <w:t>» Смоленской области и земельные участки,  государственная  собственность на которые не разграничена, по видам разрешенного использования земель и категориям арендаторов, применяемые на территории муниципального   образования «Кардымовский район» Смоленской области</w:t>
      </w:r>
      <w:r w:rsidR="00BE7A60">
        <w:rPr>
          <w:rFonts w:ascii="Times New Roman" w:hAnsi="Times New Roman" w:cs="Times New Roman"/>
          <w:b w:val="0"/>
          <w:sz w:val="28"/>
          <w:szCs w:val="28"/>
        </w:rPr>
        <w:t>» изменения, изложив его в редакции согласно приложению.</w:t>
      </w:r>
    </w:p>
    <w:p w:rsidR="00EF721D" w:rsidRDefault="00EF721D" w:rsidP="00EF721D">
      <w:pPr>
        <w:pStyle w:val="2"/>
        <w:rPr>
          <w:szCs w:val="28"/>
        </w:rPr>
      </w:pPr>
    </w:p>
    <w:p w:rsidR="00EF721D" w:rsidRDefault="00EF721D" w:rsidP="00EF721D">
      <w:pPr>
        <w:pStyle w:val="2"/>
        <w:rPr>
          <w:szCs w:val="28"/>
        </w:rPr>
      </w:pPr>
      <w:r>
        <w:rPr>
          <w:szCs w:val="28"/>
        </w:rPr>
        <w:t xml:space="preserve">2. </w:t>
      </w:r>
      <w:r w:rsidR="00BE7A60">
        <w:rPr>
          <w:szCs w:val="28"/>
        </w:rPr>
        <w:t xml:space="preserve"> </w:t>
      </w:r>
      <w:r>
        <w:rPr>
          <w:szCs w:val="28"/>
        </w:rPr>
        <w:t xml:space="preserve">Настоящее решение вступает в силу после его официального опубликования   в </w:t>
      </w:r>
      <w:proofErr w:type="spellStart"/>
      <w:r>
        <w:rPr>
          <w:szCs w:val="28"/>
        </w:rPr>
        <w:t>Кардымовской</w:t>
      </w:r>
      <w:proofErr w:type="spellEnd"/>
      <w:r>
        <w:rPr>
          <w:szCs w:val="28"/>
        </w:rPr>
        <w:t xml:space="preserve"> районной газете «Знамя труда» и распространяется на правоотношения, возникшие с 1 января 201</w:t>
      </w:r>
      <w:r w:rsidR="00BE7A60">
        <w:rPr>
          <w:szCs w:val="28"/>
        </w:rPr>
        <w:t>4</w:t>
      </w:r>
      <w:r>
        <w:rPr>
          <w:szCs w:val="28"/>
        </w:rPr>
        <w:t xml:space="preserve"> года.</w:t>
      </w:r>
    </w:p>
    <w:p w:rsidR="00EF721D" w:rsidRDefault="00EF721D" w:rsidP="00EF721D">
      <w:pPr>
        <w:pStyle w:val="2"/>
        <w:rPr>
          <w:szCs w:val="28"/>
        </w:rPr>
      </w:pPr>
    </w:p>
    <w:p w:rsidR="00EF721D" w:rsidRDefault="00BE7A60" w:rsidP="00EF721D">
      <w:pPr>
        <w:tabs>
          <w:tab w:val="right" w:pos="10205"/>
        </w:tabs>
        <w:ind w:right="-1"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EF721D">
        <w:rPr>
          <w:sz w:val="28"/>
          <w:szCs w:val="28"/>
        </w:rPr>
        <w:t>.  Контроль исполнения настоящего решения возложить на постоянную финансово-бюджетную комиссию.</w:t>
      </w:r>
      <w:r w:rsidR="00EF721D">
        <w:rPr>
          <w:sz w:val="28"/>
        </w:rPr>
        <w:tab/>
      </w:r>
    </w:p>
    <w:p w:rsidR="00EF721D" w:rsidRDefault="00EF721D" w:rsidP="00EF721D">
      <w:pPr>
        <w:tabs>
          <w:tab w:val="right" w:pos="10205"/>
        </w:tabs>
        <w:ind w:right="-1"/>
        <w:jc w:val="both"/>
        <w:rPr>
          <w:sz w:val="28"/>
        </w:rPr>
      </w:pPr>
    </w:p>
    <w:p w:rsidR="00EF721D" w:rsidRDefault="00EF721D" w:rsidP="00EF721D">
      <w:pPr>
        <w:tabs>
          <w:tab w:val="right" w:pos="10205"/>
        </w:tabs>
        <w:ind w:right="-1"/>
        <w:rPr>
          <w:sz w:val="28"/>
        </w:rPr>
      </w:pPr>
    </w:p>
    <w:p w:rsidR="00EF721D" w:rsidRDefault="00EF721D" w:rsidP="00EF721D">
      <w:pPr>
        <w:tabs>
          <w:tab w:val="right" w:pos="10205"/>
        </w:tabs>
        <w:ind w:right="-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F721D" w:rsidRDefault="00EF721D" w:rsidP="00EF721D">
      <w:pPr>
        <w:tabs>
          <w:tab w:val="right" w:pos="10205"/>
        </w:tabs>
        <w:ind w:right="-1"/>
        <w:rPr>
          <w:b/>
          <w:sz w:val="28"/>
        </w:rPr>
      </w:pPr>
      <w:r>
        <w:rPr>
          <w:sz w:val="28"/>
        </w:rPr>
        <w:t xml:space="preserve">«Кардымовский район» Смоленской области                                </w:t>
      </w:r>
      <w:r>
        <w:rPr>
          <w:b/>
          <w:sz w:val="28"/>
        </w:rPr>
        <w:t xml:space="preserve"> И.В. Горбачев</w:t>
      </w: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EF721D">
      <w:pPr>
        <w:ind w:left="5670" w:firstLine="52"/>
        <w:rPr>
          <w:sz w:val="28"/>
        </w:rPr>
      </w:pPr>
    </w:p>
    <w:p w:rsidR="00EF721D" w:rsidRDefault="00EF721D" w:rsidP="00FB4B57">
      <w:pPr>
        <w:rPr>
          <w:sz w:val="28"/>
        </w:rPr>
      </w:pPr>
    </w:p>
    <w:p w:rsidR="00FB4B57" w:rsidRDefault="00FB4B57" w:rsidP="00FB4B57">
      <w:pPr>
        <w:rPr>
          <w:sz w:val="22"/>
          <w:szCs w:val="22"/>
        </w:rPr>
      </w:pPr>
    </w:p>
    <w:p w:rsidR="00BE7A60" w:rsidRDefault="00EF721D" w:rsidP="00EF721D">
      <w:pPr>
        <w:tabs>
          <w:tab w:val="left" w:pos="6090"/>
          <w:tab w:val="center" w:pos="782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E7A60" w:rsidRDefault="00BE7A60" w:rsidP="00BE7A60">
      <w:pPr>
        <w:tabs>
          <w:tab w:val="left" w:pos="6090"/>
          <w:tab w:val="center" w:pos="78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B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</w:p>
    <w:p w:rsidR="00BE7A60" w:rsidRDefault="00BE7A60" w:rsidP="00BE7A60">
      <w:pPr>
        <w:tabs>
          <w:tab w:val="left" w:pos="6090"/>
          <w:tab w:val="center" w:pos="7821"/>
        </w:tabs>
        <w:jc w:val="center"/>
        <w:rPr>
          <w:sz w:val="28"/>
          <w:szCs w:val="28"/>
        </w:rPr>
      </w:pPr>
    </w:p>
    <w:p w:rsidR="00BE7A60" w:rsidRDefault="00BE7A60" w:rsidP="00BE7A60">
      <w:pPr>
        <w:tabs>
          <w:tab w:val="left" w:pos="6090"/>
          <w:tab w:val="center" w:pos="7821"/>
        </w:tabs>
        <w:jc w:val="center"/>
        <w:rPr>
          <w:sz w:val="28"/>
          <w:szCs w:val="28"/>
        </w:rPr>
      </w:pPr>
    </w:p>
    <w:p w:rsidR="00EF721D" w:rsidRDefault="00BE7A60" w:rsidP="00BE7A60">
      <w:pPr>
        <w:tabs>
          <w:tab w:val="left" w:pos="6090"/>
          <w:tab w:val="center" w:pos="782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EF721D">
        <w:rPr>
          <w:sz w:val="28"/>
          <w:szCs w:val="28"/>
        </w:rPr>
        <w:t xml:space="preserve">Приложение № 2 </w:t>
      </w:r>
    </w:p>
    <w:p w:rsidR="00EF721D" w:rsidRDefault="00EF721D" w:rsidP="00EF721D">
      <w:pPr>
        <w:ind w:left="5670" w:firstLine="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Кардымовского</w:t>
      </w:r>
      <w:proofErr w:type="spellEnd"/>
    </w:p>
    <w:p w:rsidR="00EF721D" w:rsidRDefault="00EF721D" w:rsidP="00EF721D">
      <w:pPr>
        <w:ind w:left="5670" w:firstLine="450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EF721D" w:rsidRDefault="00BE7A60" w:rsidP="00EF721D">
      <w:pPr>
        <w:ind w:left="5670" w:firstLine="4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21D">
        <w:rPr>
          <w:sz w:val="28"/>
          <w:szCs w:val="28"/>
        </w:rPr>
        <w:t xml:space="preserve">от </w:t>
      </w:r>
      <w:r>
        <w:rPr>
          <w:sz w:val="28"/>
          <w:szCs w:val="28"/>
        </w:rPr>
        <w:t>28.02.</w:t>
      </w:r>
      <w:r w:rsidR="00EF721D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="00EF721D">
        <w:rPr>
          <w:sz w:val="28"/>
          <w:szCs w:val="28"/>
        </w:rPr>
        <w:t xml:space="preserve">  №</w:t>
      </w:r>
      <w:r>
        <w:rPr>
          <w:sz w:val="28"/>
          <w:szCs w:val="28"/>
        </w:rPr>
        <w:t>78</w:t>
      </w:r>
      <w:r w:rsidR="00EF721D">
        <w:rPr>
          <w:sz w:val="28"/>
          <w:szCs w:val="28"/>
        </w:rPr>
        <w:t xml:space="preserve">                                                                               </w:t>
      </w:r>
    </w:p>
    <w:p w:rsidR="00EF721D" w:rsidRDefault="00EF721D" w:rsidP="00EF721D">
      <w:pPr>
        <w:ind w:firstLine="720"/>
        <w:jc w:val="center"/>
        <w:rPr>
          <w:b/>
          <w:sz w:val="28"/>
          <w:szCs w:val="28"/>
        </w:rPr>
      </w:pPr>
    </w:p>
    <w:p w:rsidR="003B1042" w:rsidRPr="00BE7A60" w:rsidRDefault="00EF721D" w:rsidP="00EF721D">
      <w:pPr>
        <w:ind w:firstLine="720"/>
        <w:jc w:val="center"/>
        <w:rPr>
          <w:b/>
          <w:sz w:val="28"/>
          <w:szCs w:val="28"/>
        </w:rPr>
      </w:pPr>
      <w:r w:rsidRPr="00BE7A60">
        <w:rPr>
          <w:b/>
          <w:sz w:val="28"/>
          <w:szCs w:val="28"/>
        </w:rPr>
        <w:t>Размеры ставок арендной платы за земельные участки,  находящиеся в муниципальной собственности муниципального образования «Кардымовский район» Смоленской области и земельные участки, государственная собственность на которые не разграничена, по видам     разрешенного    использования    земель     и    категориям    арендаторов, применяемые на территории муниципального образования «Кардымовский район» Смоленской области</w:t>
      </w:r>
    </w:p>
    <w:p w:rsidR="00EF721D" w:rsidRDefault="00EF721D" w:rsidP="00EF721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10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751"/>
        <w:gridCol w:w="1289"/>
      </w:tblGrid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государственная собственность на которые не разграничена, по видам разрешенного (функционального)  использования земель и категориям арендаторов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арендной платы, %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CF070C" w:rsidP="00EF72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EF721D" w:rsidP="00CF0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F070C">
              <w:rPr>
                <w:sz w:val="22"/>
                <w:szCs w:val="22"/>
                <w:lang w:val="en-US"/>
              </w:rPr>
              <w:t>29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предназначенные для размещения гаражей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EF721D" w:rsidP="00CF0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0,2</w:t>
            </w:r>
            <w:r w:rsidR="00CF070C">
              <w:rPr>
                <w:sz w:val="22"/>
                <w:szCs w:val="22"/>
                <w:lang w:val="en-US"/>
              </w:rPr>
              <w:t>1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EF721D" w:rsidP="00CF0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</w:t>
            </w:r>
            <w:r w:rsidR="00CF070C">
              <w:rPr>
                <w:sz w:val="22"/>
                <w:szCs w:val="22"/>
                <w:lang w:val="en-US"/>
              </w:rPr>
              <w:t>4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643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</w:t>
            </w:r>
            <w:r w:rsidR="00643077">
              <w:rPr>
                <w:sz w:val="22"/>
                <w:szCs w:val="22"/>
              </w:rPr>
              <w:t xml:space="preserve">предназначенные для </w:t>
            </w:r>
            <w:r>
              <w:rPr>
                <w:sz w:val="22"/>
                <w:szCs w:val="22"/>
              </w:rPr>
              <w:t>дачн</w:t>
            </w:r>
            <w:r w:rsidR="00643077">
              <w:rPr>
                <w:sz w:val="22"/>
                <w:szCs w:val="22"/>
              </w:rPr>
              <w:t>ого строительства</w:t>
            </w:r>
            <w:r>
              <w:rPr>
                <w:sz w:val="22"/>
                <w:szCs w:val="22"/>
              </w:rPr>
              <w:t>, садоводс</w:t>
            </w:r>
            <w:r w:rsidR="00643077">
              <w:rPr>
                <w:sz w:val="22"/>
                <w:szCs w:val="22"/>
              </w:rPr>
              <w:t>тва</w:t>
            </w:r>
            <w:r>
              <w:rPr>
                <w:sz w:val="22"/>
                <w:szCs w:val="22"/>
              </w:rPr>
              <w:t xml:space="preserve"> и огородничес</w:t>
            </w:r>
            <w:r w:rsidR="00643077">
              <w:rPr>
                <w:sz w:val="22"/>
                <w:szCs w:val="22"/>
              </w:rPr>
              <w:t>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EF721D" w:rsidP="00CF0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F070C">
              <w:rPr>
                <w:sz w:val="22"/>
                <w:szCs w:val="22"/>
                <w:lang w:val="en-US"/>
              </w:rPr>
              <w:t>26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643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</w:t>
            </w:r>
            <w:r w:rsidR="00643077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бытового обслуживания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EF721D" w:rsidP="00CF0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</w:t>
            </w:r>
            <w:r w:rsidR="00CF070C">
              <w:rPr>
                <w:sz w:val="22"/>
                <w:szCs w:val="22"/>
                <w:lang w:val="en-US"/>
              </w:rPr>
              <w:t>2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универсальных розничных рынков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CF070C" w:rsidP="00CF0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,6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гостиниц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CF070C" w:rsidRDefault="00CF070C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      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CF070C" w:rsidP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   </w:t>
            </w:r>
          </w:p>
          <w:p w:rsidR="00EF721D" w:rsidRDefault="00EF72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D" w:rsidRDefault="00CF070C" w:rsidP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3,41</w:t>
            </w:r>
          </w:p>
          <w:p w:rsidR="00EF721D" w:rsidRDefault="00EF721D">
            <w:pPr>
              <w:jc w:val="center"/>
              <w:rPr>
                <w:sz w:val="22"/>
                <w:szCs w:val="22"/>
              </w:rPr>
            </w:pPr>
          </w:p>
          <w:p w:rsidR="00EF721D" w:rsidRDefault="00EF721D">
            <w:pPr>
              <w:jc w:val="center"/>
              <w:rPr>
                <w:sz w:val="22"/>
                <w:szCs w:val="22"/>
              </w:rPr>
            </w:pP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F070C">
              <w:rPr>
                <w:sz w:val="22"/>
                <w:szCs w:val="22"/>
              </w:rPr>
              <w:t>4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трубопроводов, сооружений линий связи, линий электропередачи, объектов необходимых для их обслуживания и эксплуатации:</w:t>
            </w:r>
          </w:p>
          <w:p w:rsidR="002C323F" w:rsidRDefault="002C323F" w:rsidP="002C3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CF070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 административном центре поселка</w:t>
            </w:r>
          </w:p>
          <w:p w:rsidR="00EF721D" w:rsidRDefault="00EF721D" w:rsidP="00CF07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C323F">
              <w:rPr>
                <w:sz w:val="22"/>
                <w:szCs w:val="22"/>
              </w:rPr>
              <w:t xml:space="preserve">                                       </w:t>
            </w:r>
            <w:r w:rsidR="00CF070C">
              <w:rPr>
                <w:sz w:val="22"/>
                <w:szCs w:val="22"/>
              </w:rPr>
              <w:t xml:space="preserve">- </w:t>
            </w:r>
            <w:r w:rsidR="002C323F">
              <w:rPr>
                <w:sz w:val="22"/>
                <w:szCs w:val="22"/>
              </w:rPr>
              <w:t>в иных населенных пунктах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3F" w:rsidRDefault="002C323F" w:rsidP="00EF721D">
            <w:pPr>
              <w:jc w:val="center"/>
              <w:rPr>
                <w:sz w:val="22"/>
                <w:szCs w:val="22"/>
              </w:rPr>
            </w:pPr>
          </w:p>
          <w:p w:rsidR="002C323F" w:rsidRDefault="002C323F" w:rsidP="00EF721D">
            <w:pPr>
              <w:jc w:val="center"/>
              <w:rPr>
                <w:sz w:val="22"/>
                <w:szCs w:val="22"/>
              </w:rPr>
            </w:pPr>
          </w:p>
          <w:p w:rsidR="00CF070C" w:rsidRDefault="00CF070C" w:rsidP="00EF721D">
            <w:pPr>
              <w:jc w:val="center"/>
              <w:rPr>
                <w:sz w:val="22"/>
                <w:szCs w:val="22"/>
              </w:rPr>
            </w:pPr>
          </w:p>
          <w:p w:rsidR="00EF721D" w:rsidRDefault="00EF721D" w:rsidP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F070C">
              <w:rPr>
                <w:sz w:val="22"/>
                <w:szCs w:val="22"/>
              </w:rPr>
              <w:t>31</w:t>
            </w:r>
          </w:p>
          <w:p w:rsidR="002C323F" w:rsidRDefault="00CF070C" w:rsidP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</w:tr>
      <w:tr w:rsidR="00EF721D" w:rsidTr="00CF070C">
        <w:trPr>
          <w:trHeight w:val="1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Pr="00567398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сооружений сотовой связи</w:t>
            </w:r>
            <w:r w:rsidR="00CF070C">
              <w:rPr>
                <w:sz w:val="22"/>
                <w:szCs w:val="22"/>
              </w:rPr>
              <w:t>:</w:t>
            </w:r>
          </w:p>
          <w:p w:rsidR="00372DF5" w:rsidRDefault="00372DF5" w:rsidP="00372DF5">
            <w:pPr>
              <w:jc w:val="both"/>
              <w:rPr>
                <w:sz w:val="22"/>
                <w:szCs w:val="22"/>
              </w:rPr>
            </w:pPr>
            <w:r w:rsidRPr="00372DF5">
              <w:rPr>
                <w:sz w:val="22"/>
                <w:szCs w:val="22"/>
              </w:rPr>
              <w:t xml:space="preserve">                                        </w:t>
            </w:r>
            <w:r w:rsidR="00CF070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 </w:t>
            </w:r>
            <w:r w:rsidR="00CF070C">
              <w:rPr>
                <w:sz w:val="22"/>
                <w:szCs w:val="22"/>
              </w:rPr>
              <w:t>административном центре поселка</w:t>
            </w:r>
            <w:r>
              <w:rPr>
                <w:sz w:val="22"/>
                <w:szCs w:val="22"/>
              </w:rPr>
              <w:t xml:space="preserve"> </w:t>
            </w:r>
          </w:p>
          <w:p w:rsidR="00CF070C" w:rsidRDefault="00372DF5" w:rsidP="00372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CF070C">
              <w:rPr>
                <w:sz w:val="22"/>
                <w:szCs w:val="22"/>
              </w:rPr>
              <w:t>- в д</w:t>
            </w:r>
            <w:proofErr w:type="gramStart"/>
            <w:r w:rsidR="00CF070C">
              <w:rPr>
                <w:sz w:val="22"/>
                <w:szCs w:val="22"/>
              </w:rPr>
              <w:t>.С</w:t>
            </w:r>
            <w:proofErr w:type="gramEnd"/>
            <w:r w:rsidR="00CF070C">
              <w:rPr>
                <w:sz w:val="22"/>
                <w:szCs w:val="22"/>
              </w:rPr>
              <w:t>оловьево</w:t>
            </w:r>
          </w:p>
          <w:p w:rsidR="00CF070C" w:rsidRDefault="00CF070C" w:rsidP="00372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- в д. </w:t>
            </w:r>
            <w:proofErr w:type="spellStart"/>
            <w:r>
              <w:rPr>
                <w:sz w:val="22"/>
                <w:szCs w:val="22"/>
              </w:rPr>
              <w:t>Пересветово</w:t>
            </w:r>
            <w:proofErr w:type="spellEnd"/>
            <w:r>
              <w:rPr>
                <w:sz w:val="22"/>
                <w:szCs w:val="22"/>
              </w:rPr>
              <w:t xml:space="preserve">, ст. </w:t>
            </w:r>
            <w:proofErr w:type="spellStart"/>
            <w:r>
              <w:rPr>
                <w:sz w:val="22"/>
                <w:szCs w:val="22"/>
              </w:rPr>
              <w:t>Присельская</w:t>
            </w:r>
            <w:proofErr w:type="spellEnd"/>
            <w:r>
              <w:rPr>
                <w:sz w:val="22"/>
                <w:szCs w:val="22"/>
              </w:rPr>
              <w:t xml:space="preserve">, ст. </w:t>
            </w:r>
            <w:proofErr w:type="spellStart"/>
            <w:r>
              <w:rPr>
                <w:sz w:val="22"/>
                <w:szCs w:val="22"/>
              </w:rPr>
              <w:t>Духовская</w:t>
            </w:r>
            <w:proofErr w:type="spellEnd"/>
          </w:p>
          <w:p w:rsidR="00CF070C" w:rsidRDefault="00CF070C" w:rsidP="00CF0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- </w:t>
            </w:r>
            <w:r w:rsidR="00372DF5">
              <w:rPr>
                <w:sz w:val="22"/>
                <w:szCs w:val="22"/>
              </w:rPr>
              <w:t>в иных населенных пунктах</w:t>
            </w:r>
            <w:r>
              <w:rPr>
                <w:sz w:val="22"/>
                <w:szCs w:val="22"/>
              </w:rPr>
              <w:t xml:space="preserve"> (кроме 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оловьево, </w:t>
            </w:r>
          </w:p>
          <w:p w:rsidR="00372DF5" w:rsidRPr="00372DF5" w:rsidRDefault="00CF070C" w:rsidP="00CF0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д.  </w:t>
            </w:r>
            <w:proofErr w:type="spellStart"/>
            <w:r>
              <w:rPr>
                <w:sz w:val="22"/>
                <w:szCs w:val="22"/>
              </w:rPr>
              <w:t>Пересветово</w:t>
            </w:r>
            <w:proofErr w:type="spellEnd"/>
            <w:r>
              <w:rPr>
                <w:sz w:val="22"/>
                <w:szCs w:val="22"/>
              </w:rPr>
              <w:t xml:space="preserve">,   ст. </w:t>
            </w:r>
            <w:proofErr w:type="spellStart"/>
            <w:r>
              <w:rPr>
                <w:sz w:val="22"/>
                <w:szCs w:val="22"/>
              </w:rPr>
              <w:t>Присельская</w:t>
            </w:r>
            <w:proofErr w:type="spellEnd"/>
            <w:r>
              <w:rPr>
                <w:sz w:val="22"/>
                <w:szCs w:val="22"/>
              </w:rPr>
              <w:t xml:space="preserve">, ст. </w:t>
            </w:r>
            <w:proofErr w:type="spellStart"/>
            <w:r>
              <w:rPr>
                <w:sz w:val="22"/>
                <w:szCs w:val="22"/>
              </w:rPr>
              <w:t>Духовская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5" w:rsidRPr="00567398" w:rsidRDefault="00372DF5">
            <w:pPr>
              <w:jc w:val="center"/>
              <w:rPr>
                <w:sz w:val="22"/>
                <w:szCs w:val="22"/>
              </w:rPr>
            </w:pPr>
          </w:p>
          <w:p w:rsidR="00EF721D" w:rsidRDefault="00CF070C" w:rsidP="00372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372DF5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160</w:t>
            </w:r>
          </w:p>
          <w:p w:rsidR="00372DF5" w:rsidRDefault="00372DF5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70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</w:t>
            </w:r>
          </w:p>
          <w:p w:rsidR="00CF070C" w:rsidRDefault="00CF070C" w:rsidP="00CF070C">
            <w:pPr>
              <w:jc w:val="center"/>
              <w:rPr>
                <w:sz w:val="22"/>
                <w:szCs w:val="22"/>
              </w:rPr>
            </w:pPr>
          </w:p>
          <w:p w:rsidR="00CF070C" w:rsidRDefault="00CF070C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CF070C" w:rsidP="006D2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7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предназначенные для  размещения железнодорожных путей, автомобильных дорог, полос отвода железнодорожных и автомобильных дорог, объектов, </w:t>
            </w:r>
            <w:r>
              <w:rPr>
                <w:sz w:val="22"/>
                <w:szCs w:val="22"/>
              </w:rPr>
              <w:lastRenderedPageBreak/>
              <w:t>необходимых для их обслуживания и эксплуатации, прочих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F07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занятые</w:t>
            </w:r>
            <w:r w:rsidR="006D2FC5">
              <w:rPr>
                <w:sz w:val="22"/>
                <w:szCs w:val="22"/>
              </w:rPr>
              <w:t xml:space="preserve"> особо охраняемыми территориями и объектами, городскими лесами,</w:t>
            </w:r>
            <w:r>
              <w:rPr>
                <w:sz w:val="22"/>
                <w:szCs w:val="22"/>
              </w:rPr>
              <w:t xml:space="preserve"> скверами, парками, садами</w:t>
            </w:r>
            <w:r w:rsidR="006D2F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372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721D">
              <w:rPr>
                <w:sz w:val="22"/>
                <w:szCs w:val="22"/>
              </w:rPr>
              <w:t>0</w:t>
            </w:r>
          </w:p>
        </w:tc>
      </w:tr>
      <w:tr w:rsidR="00EF721D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CF0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CF070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полигонов твердых бытовых отходов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CF070C">
              <w:rPr>
                <w:sz w:val="22"/>
                <w:szCs w:val="22"/>
              </w:rPr>
              <w:t>7</w:t>
            </w:r>
          </w:p>
        </w:tc>
      </w:tr>
      <w:tr w:rsidR="00EF721D" w:rsidTr="00CF070C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7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D" w:rsidRDefault="00EF7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предназначенные для сельскохозяйственного </w:t>
            </w:r>
            <w:r w:rsidR="00643077">
              <w:rPr>
                <w:sz w:val="22"/>
                <w:szCs w:val="22"/>
              </w:rPr>
              <w:t>производства</w:t>
            </w:r>
            <w:r>
              <w:rPr>
                <w:sz w:val="22"/>
                <w:szCs w:val="22"/>
              </w:rPr>
              <w:t>:</w:t>
            </w:r>
          </w:p>
          <w:p w:rsidR="00CF070C" w:rsidRDefault="00CF070C" w:rsidP="00715F98">
            <w:pPr>
              <w:ind w:firstLine="2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10 га</w:t>
            </w:r>
          </w:p>
          <w:p w:rsidR="00CF070C" w:rsidRDefault="00CF070C" w:rsidP="00715F98">
            <w:pPr>
              <w:ind w:firstLine="2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10 га до 30 га</w:t>
            </w:r>
          </w:p>
          <w:p w:rsidR="00EF721D" w:rsidRDefault="00CF070C" w:rsidP="00715F98">
            <w:pPr>
              <w:ind w:firstLine="2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30 га</w:t>
            </w:r>
            <w:r w:rsidR="00643077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C" w:rsidRDefault="00CF070C">
            <w:pPr>
              <w:jc w:val="center"/>
              <w:rPr>
                <w:sz w:val="22"/>
                <w:szCs w:val="22"/>
              </w:rPr>
            </w:pPr>
          </w:p>
          <w:p w:rsidR="00EF721D" w:rsidRDefault="00EF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F070C">
              <w:rPr>
                <w:sz w:val="22"/>
                <w:szCs w:val="22"/>
              </w:rPr>
              <w:t>5</w:t>
            </w:r>
          </w:p>
          <w:p w:rsidR="00EF721D" w:rsidRDefault="00EF721D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F070C">
              <w:rPr>
                <w:sz w:val="22"/>
                <w:szCs w:val="22"/>
              </w:rPr>
              <w:t>4</w:t>
            </w:r>
          </w:p>
          <w:p w:rsidR="00CF070C" w:rsidRDefault="00CF070C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F070C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C" w:rsidRDefault="00CF070C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C" w:rsidRDefault="00CF070C" w:rsidP="00CF07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  для сенокосов и пастбищ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C" w:rsidRDefault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643077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77" w:rsidRDefault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3077">
              <w:rPr>
                <w:sz w:val="22"/>
                <w:szCs w:val="22"/>
              </w:rPr>
              <w:t>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77" w:rsidRDefault="00643077" w:rsidP="00FB7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предназначенные для размещения </w:t>
            </w:r>
            <w:r w:rsidR="003B1042">
              <w:rPr>
                <w:sz w:val="22"/>
                <w:szCs w:val="22"/>
              </w:rPr>
              <w:t>офисных зданий делового и коммерческого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77" w:rsidRDefault="00CF070C" w:rsidP="003B1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  <w:p w:rsidR="00FB7252" w:rsidRDefault="00FB7252" w:rsidP="003B1042">
            <w:pPr>
              <w:jc w:val="center"/>
              <w:rPr>
                <w:sz w:val="22"/>
                <w:szCs w:val="22"/>
              </w:rPr>
            </w:pPr>
          </w:p>
        </w:tc>
      </w:tr>
      <w:tr w:rsidR="00FB7252" w:rsidTr="007C5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2" w:rsidRDefault="00FB7252" w:rsidP="00CF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7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2" w:rsidRDefault="00FB7252" w:rsidP="00FB7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рекламы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2" w:rsidRDefault="00CF070C" w:rsidP="003B1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7444CB" w:rsidRDefault="007444CB"/>
    <w:sectPr w:rsidR="007444CB" w:rsidSect="00EF72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1D"/>
    <w:rsid w:val="00027E4E"/>
    <w:rsid w:val="00136B32"/>
    <w:rsid w:val="00137813"/>
    <w:rsid w:val="001B5F33"/>
    <w:rsid w:val="002837D0"/>
    <w:rsid w:val="002C323F"/>
    <w:rsid w:val="00372DF5"/>
    <w:rsid w:val="003B1042"/>
    <w:rsid w:val="003D757A"/>
    <w:rsid w:val="003E238A"/>
    <w:rsid w:val="003F38AF"/>
    <w:rsid w:val="004A3CC6"/>
    <w:rsid w:val="00504A4D"/>
    <w:rsid w:val="00515734"/>
    <w:rsid w:val="00567398"/>
    <w:rsid w:val="005C1BD0"/>
    <w:rsid w:val="00643077"/>
    <w:rsid w:val="006D2FC5"/>
    <w:rsid w:val="00715F98"/>
    <w:rsid w:val="00733C8B"/>
    <w:rsid w:val="007444CB"/>
    <w:rsid w:val="007C5601"/>
    <w:rsid w:val="007E52AD"/>
    <w:rsid w:val="008B11B9"/>
    <w:rsid w:val="009C7C28"/>
    <w:rsid w:val="009D3AFC"/>
    <w:rsid w:val="00A20B3F"/>
    <w:rsid w:val="00A71D19"/>
    <w:rsid w:val="00A90855"/>
    <w:rsid w:val="00BB5A5A"/>
    <w:rsid w:val="00BE7A60"/>
    <w:rsid w:val="00C55112"/>
    <w:rsid w:val="00C871B5"/>
    <w:rsid w:val="00CD7EC0"/>
    <w:rsid w:val="00CF070C"/>
    <w:rsid w:val="00D228AF"/>
    <w:rsid w:val="00D31926"/>
    <w:rsid w:val="00D8779C"/>
    <w:rsid w:val="00DA6C90"/>
    <w:rsid w:val="00E10E09"/>
    <w:rsid w:val="00E51215"/>
    <w:rsid w:val="00EA1AAB"/>
    <w:rsid w:val="00EF721D"/>
    <w:rsid w:val="00FB4B57"/>
    <w:rsid w:val="00FB7252"/>
    <w:rsid w:val="00FE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21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F721D"/>
    <w:pPr>
      <w:ind w:right="-1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F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F7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2</cp:revision>
  <cp:lastPrinted>2014-03-27T10:51:00Z</cp:lastPrinted>
  <dcterms:created xsi:type="dcterms:W3CDTF">2015-06-24T11:57:00Z</dcterms:created>
  <dcterms:modified xsi:type="dcterms:W3CDTF">2015-06-24T11:57:00Z</dcterms:modified>
</cp:coreProperties>
</file>