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B" w:rsidRDefault="00606DAB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430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B45D57" w:rsidRDefault="00606DAB" w:rsidP="00606DA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</w:t>
      </w:r>
      <w:r w:rsidR="00EE5F1F" w:rsidRPr="00B45D57">
        <w:rPr>
          <w:rFonts w:ascii="Times New Roman" w:hAnsi="Times New Roman" w:cs="Times New Roman"/>
          <w:b/>
          <w:sz w:val="27"/>
          <w:szCs w:val="27"/>
        </w:rPr>
        <w:t xml:space="preserve">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КАРДЫМОВСКОГО ГОРОДСКОГО</w:t>
      </w:r>
      <w:r w:rsidR="00EE5F1F" w:rsidRPr="00B45D57">
        <w:rPr>
          <w:rFonts w:ascii="Times New Roman" w:hAnsi="Times New Roman" w:cs="Times New Roman"/>
          <w:b/>
          <w:sz w:val="27"/>
          <w:szCs w:val="27"/>
        </w:rPr>
        <w:t xml:space="preserve"> ПОСЕЛЕНИЯ </w:t>
      </w:r>
      <w:r>
        <w:rPr>
          <w:rFonts w:ascii="Times New Roman" w:hAnsi="Times New Roman" w:cs="Times New Roman"/>
          <w:b/>
          <w:sz w:val="27"/>
          <w:szCs w:val="27"/>
        </w:rPr>
        <w:t>КАРДЫМОВСКОГО</w:t>
      </w:r>
      <w:r w:rsidR="00EE5F1F" w:rsidRPr="00B45D57">
        <w:rPr>
          <w:rFonts w:ascii="Times New Roman" w:hAnsi="Times New Roman" w:cs="Times New Roman"/>
          <w:b/>
          <w:sz w:val="27"/>
          <w:szCs w:val="27"/>
        </w:rPr>
        <w:t xml:space="preserve"> РАЙОНА СМОЛЕНСКОЙ ОБЛАСТИ</w:t>
      </w:r>
    </w:p>
    <w:p w:rsidR="00EE5F1F" w:rsidRPr="00B45D57" w:rsidRDefault="00EE5F1F" w:rsidP="00606DAB">
      <w:pPr>
        <w:pStyle w:val="ConsPlusNonformat"/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EE5F1F" w:rsidRPr="00B45D57" w:rsidRDefault="00EE5F1F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E5F1F" w:rsidRPr="00B45D57" w:rsidRDefault="00EE5F1F" w:rsidP="00EE5F1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E5F1F" w:rsidRPr="00EE5F1F" w:rsidRDefault="00606DAB" w:rsidP="00EE5F1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5F1F" w:rsidRPr="00EE5F1F">
        <w:rPr>
          <w:rFonts w:ascii="Times New Roman" w:hAnsi="Times New Roman" w:cs="Times New Roman"/>
          <w:sz w:val="28"/>
          <w:szCs w:val="28"/>
        </w:rPr>
        <w:t xml:space="preserve"> июня 2019 года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 городского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 </w:t>
      </w:r>
      <w:r w:rsidR="00606DAB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4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="00606DAB">
        <w:rPr>
          <w:rFonts w:ascii="Times New Roman" w:hAnsi="Times New Roman" w:cs="Times New Roman"/>
          <w:sz w:val="28"/>
          <w:szCs w:val="28"/>
        </w:rPr>
        <w:t>И</w:t>
      </w:r>
      <w:r w:rsidRPr="00EE5F1F">
        <w:rPr>
          <w:rFonts w:ascii="Times New Roman" w:hAnsi="Times New Roman" w:cs="Times New Roman"/>
          <w:sz w:val="28"/>
          <w:szCs w:val="28"/>
        </w:rPr>
        <w:t xml:space="preserve">збирательная комиссия муниципального образования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 городского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 городского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606DAB">
        <w:rPr>
          <w:rFonts w:ascii="Times New Roman" w:hAnsi="Times New Roman" w:cs="Times New Roman"/>
          <w:iCs/>
          <w:sz w:val="28"/>
          <w:szCs w:val="28"/>
        </w:rPr>
        <w:t>Кардымовского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 </w:t>
      </w:r>
      <w:r w:rsidR="00606DAB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EE5F1F" w:rsidRPr="00EE5F1F" w:rsidRDefault="00EE5F1F" w:rsidP="00606DAB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E003F" w:rsidRPr="00781E16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03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606DAB">
        <w:rPr>
          <w:rFonts w:ascii="Times New Roman" w:hAnsi="Times New Roman"/>
          <w:sz w:val="28"/>
          <w:szCs w:val="28"/>
          <w:lang w:eastAsia="ru-RU"/>
        </w:rPr>
        <w:t>Избирательной комиссии муниципального образования Кардымовского городского поселения Кардымовского района смоленской области.</w:t>
      </w:r>
    </w:p>
    <w:p w:rsid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03F" w:rsidRP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DAB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</w:t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="0060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DAB">
        <w:rPr>
          <w:rFonts w:ascii="Times New Roman" w:hAnsi="Times New Roman" w:cs="Times New Roman"/>
          <w:b/>
          <w:sz w:val="28"/>
          <w:szCs w:val="28"/>
        </w:rPr>
        <w:t>Е.А. Рублевская</w:t>
      </w:r>
      <w:r w:rsidRPr="005E0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03F" w:rsidRPr="005E003F" w:rsidRDefault="005E003F" w:rsidP="005E00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06DAB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="00606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И.А. Романова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E003F" w:rsidRDefault="00EE5F1F" w:rsidP="005E0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E0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E003F" w:rsidRPr="005E003F" w:rsidRDefault="005E003F" w:rsidP="00606DAB">
      <w:pPr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E003F" w:rsidRPr="00EE5F1F" w:rsidRDefault="00606DAB" w:rsidP="00606DAB">
      <w:pPr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И</w:t>
      </w:r>
      <w:r w:rsidR="005E003F"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Кардымовского городского </w:t>
      </w:r>
      <w:r w:rsidR="005E003F" w:rsidRPr="005E003F"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Кардымовского </w:t>
      </w:r>
      <w:r w:rsidR="005E003F" w:rsidRPr="005E003F">
        <w:rPr>
          <w:rFonts w:ascii="Times New Roman" w:hAnsi="Times New Roman" w:cs="Times New Roman"/>
          <w:iCs/>
          <w:sz w:val="24"/>
          <w:szCs w:val="24"/>
        </w:rPr>
        <w:t>района Смоленской области</w:t>
      </w:r>
      <w:r w:rsidR="005E003F"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6E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003F"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  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EE5F1F" w:rsidRPr="00EE5F1F" w:rsidRDefault="00EE5F1F" w:rsidP="00606DAB">
      <w:pPr>
        <w:spacing w:after="0" w:line="240" w:lineRule="auto"/>
        <w:ind w:left="56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606DAB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r w:rsidR="005E003F" w:rsidRPr="005E003F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Совета депутатов </w:t>
      </w:r>
      <w:r w:rsidR="00606DAB">
        <w:rPr>
          <w:rFonts w:ascii="Times New Roman" w:hAnsi="Times New Roman" w:cs="Times New Roman"/>
          <w:b/>
          <w:iCs/>
          <w:sz w:val="28"/>
          <w:szCs w:val="28"/>
        </w:rPr>
        <w:t>Кардымовского городского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поселения </w:t>
      </w:r>
      <w:r w:rsidR="00606DAB">
        <w:rPr>
          <w:rFonts w:ascii="Times New Roman" w:hAnsi="Times New Roman" w:cs="Times New Roman"/>
          <w:b/>
          <w:iCs/>
          <w:sz w:val="28"/>
          <w:szCs w:val="28"/>
        </w:rPr>
        <w:t>Кардымовского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района Смоленской области </w:t>
      </w:r>
      <w:r w:rsidR="00606DAB">
        <w:rPr>
          <w:rFonts w:ascii="Times New Roman" w:hAnsi="Times New Roman" w:cs="Times New Roman"/>
          <w:b/>
          <w:iCs/>
          <w:sz w:val="28"/>
          <w:szCs w:val="28"/>
        </w:rPr>
        <w:t>четвертого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созыва</w:t>
      </w:r>
      <w:r w:rsidRPr="005E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60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округ № </w:t>
      </w:r>
      <w:r w:rsidR="0060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865"/>
        <w:gridCol w:w="1665"/>
        <w:gridCol w:w="1800"/>
        <w:gridCol w:w="1770"/>
      </w:tblGrid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проводившая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идентификационном номере налогоплательщика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EE5F1F" w:rsidRPr="00EE5F1F" w:rsidRDefault="00EE5F1F" w:rsidP="00EE5F1F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Calibri" w:eastAsia="Times New Roman" w:hAnsi="Calibri" w:cs="Calibri"/>
          <w:lang w:eastAsia="ru-RU"/>
        </w:rPr>
        <w:t> </w:t>
      </w:r>
    </w:p>
    <w:p w:rsidR="00C5734F" w:rsidRDefault="00C5734F"/>
    <w:sectPr w:rsidR="00C5734F" w:rsidSect="00606D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1F"/>
    <w:rsid w:val="005E003F"/>
    <w:rsid w:val="00606DAB"/>
    <w:rsid w:val="006E3EC5"/>
    <w:rsid w:val="00C5734F"/>
    <w:rsid w:val="00EB56BA"/>
    <w:rsid w:val="00EE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  <w:style w:type="paragraph" w:styleId="a5">
    <w:name w:val="Balloon Text"/>
    <w:basedOn w:val="a"/>
    <w:link w:val="a6"/>
    <w:uiPriority w:val="99"/>
    <w:semiHidden/>
    <w:unhideWhenUsed/>
    <w:rsid w:val="006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Pressa</cp:lastModifiedBy>
  <cp:revision>3</cp:revision>
  <dcterms:created xsi:type="dcterms:W3CDTF">2019-06-14T06:44:00Z</dcterms:created>
  <dcterms:modified xsi:type="dcterms:W3CDTF">2019-06-27T10:02:00Z</dcterms:modified>
</cp:coreProperties>
</file>