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40" w:rsidRPr="00B3078B" w:rsidRDefault="00A75040" w:rsidP="00A7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040" w:rsidRPr="00B3078B" w:rsidRDefault="00A75040" w:rsidP="00A7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-229235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040" w:rsidRPr="00B3078B" w:rsidRDefault="00A75040" w:rsidP="00A7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040" w:rsidRPr="00B3078B" w:rsidRDefault="00A75040" w:rsidP="00A75040">
      <w:pPr>
        <w:keepNext/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040" w:rsidRPr="00B3078B" w:rsidRDefault="00A75040" w:rsidP="00A750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75040" w:rsidRPr="00B3078B" w:rsidRDefault="00A75040" w:rsidP="00A7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75040" w:rsidRPr="00B3078B" w:rsidRDefault="00A75040" w:rsidP="00A7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40" w:rsidRPr="00B3078B" w:rsidRDefault="00A75040" w:rsidP="00A750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75040" w:rsidRPr="00B3078B" w:rsidRDefault="00A75040" w:rsidP="00A75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__.__.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A75040" w:rsidRPr="00B3078B" w:rsidRDefault="00A75040" w:rsidP="00A75040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40" w:rsidRPr="00B3078B" w:rsidRDefault="00A75040" w:rsidP="00A750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A75040" w:rsidRPr="00B3078B" w:rsidTr="00637014">
        <w:trPr>
          <w:trHeight w:val="2409"/>
        </w:trPr>
        <w:tc>
          <w:tcPr>
            <w:tcW w:w="5245" w:type="dxa"/>
          </w:tcPr>
          <w:p w:rsidR="00A75040" w:rsidRPr="00B3078B" w:rsidRDefault="00472AAC" w:rsidP="0063701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3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ликвидации Варваровщинского филиала </w:t>
            </w:r>
            <w:r w:rsidR="0063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бюджетного образовательного учреждения «Каменская средняя общеобразовательная школа</w:t>
            </w:r>
            <w:r w:rsidR="0030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Кардымовского района Смоленской области</w:t>
            </w:r>
          </w:p>
          <w:p w:rsidR="00A75040" w:rsidRPr="00B3078B" w:rsidRDefault="00A75040" w:rsidP="0024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040" w:rsidRPr="00B3078B" w:rsidRDefault="00A75040" w:rsidP="00246CB2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5040" w:rsidRPr="00B3078B" w:rsidRDefault="00A75040" w:rsidP="00D4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7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статьями 61-64 Гражданского кодекса Российской </w:t>
      </w:r>
      <w:r w:rsidR="00D465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статьей 22 Закона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Федерации», </w:t>
      </w:r>
      <w:r w:rsidR="00637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создания, реорганизации, ликвидации муниципальных </w:t>
      </w:r>
      <w:r w:rsidR="0063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63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филиалов, расположенных на территории муниципального образования «Кардымовский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муниципального образования «Кардымовский район» Смоленской области от 20.06. 2014 № 0463 </w:t>
      </w:r>
      <w:r w:rsidR="00D46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Заключения комиссии по оценке последствий принятия решения о реорганизации или ликвидации областной государственной и муниципальной образов</w:t>
      </w:r>
      <w:r w:rsidR="0063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ательной от 07.05.2015 года № 9 </w:t>
      </w:r>
      <w:r w:rsidRPr="00B3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  <w:r w:rsidR="009A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  </w:t>
      </w:r>
    </w:p>
    <w:p w:rsidR="00A75040" w:rsidRPr="00B3078B" w:rsidRDefault="00A75040" w:rsidP="00A75040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0F" w:rsidRDefault="00D4657A" w:rsidP="000D4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Ликвидировать Варваровщинский  филиал Му</w:t>
      </w:r>
      <w:r w:rsidR="000D4C0F" w:rsidRPr="003056C1">
        <w:rPr>
          <w:rFonts w:ascii="Times New Roman" w:eastAsia="Calibri" w:hAnsi="Times New Roman" w:cs="Times New Roman"/>
          <w:sz w:val="28"/>
          <w:szCs w:val="28"/>
        </w:rPr>
        <w:t>ниципального бюджетного образовательного учреждения «Каменская средняя общеобразовательная школа»</w:t>
      </w:r>
      <w:r w:rsidR="003056C1">
        <w:rPr>
          <w:rFonts w:ascii="Times New Roman" w:eastAsia="Calibri" w:hAnsi="Times New Roman" w:cs="Times New Roman"/>
          <w:sz w:val="28"/>
          <w:szCs w:val="28"/>
        </w:rPr>
        <w:t xml:space="preserve"> Кардымовского района Смоленской области</w:t>
      </w:r>
      <w:r w:rsidR="00E45B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77E4" w:rsidRDefault="00E45BBA" w:rsidP="005541E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9A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AF5" w:rsidRPr="003056C1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A76AF5">
        <w:rPr>
          <w:rFonts w:ascii="Times New Roman" w:eastAsia="Calibri" w:hAnsi="Times New Roman" w:cs="Times New Roman"/>
          <w:sz w:val="28"/>
          <w:szCs w:val="28"/>
        </w:rPr>
        <w:t>го</w:t>
      </w:r>
      <w:r w:rsidR="00A76AF5" w:rsidRPr="003056C1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A76AF5">
        <w:rPr>
          <w:rFonts w:ascii="Times New Roman" w:eastAsia="Calibri" w:hAnsi="Times New Roman" w:cs="Times New Roman"/>
          <w:sz w:val="28"/>
          <w:szCs w:val="28"/>
        </w:rPr>
        <w:t>го</w:t>
      </w:r>
      <w:r w:rsidR="00A76AF5" w:rsidRPr="003056C1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A76AF5">
        <w:rPr>
          <w:rFonts w:ascii="Times New Roman" w:eastAsia="Calibri" w:hAnsi="Times New Roman" w:cs="Times New Roman"/>
          <w:sz w:val="28"/>
          <w:szCs w:val="28"/>
        </w:rPr>
        <w:t>го</w:t>
      </w:r>
      <w:r w:rsidR="00A76AF5" w:rsidRPr="003056C1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A76AF5">
        <w:rPr>
          <w:rFonts w:ascii="Times New Roman" w:eastAsia="Calibri" w:hAnsi="Times New Roman" w:cs="Times New Roman"/>
          <w:sz w:val="28"/>
          <w:szCs w:val="28"/>
        </w:rPr>
        <w:t>я</w:t>
      </w:r>
      <w:r w:rsidR="00A76AF5" w:rsidRPr="003056C1">
        <w:rPr>
          <w:rFonts w:ascii="Times New Roman" w:eastAsia="Calibri" w:hAnsi="Times New Roman" w:cs="Times New Roman"/>
          <w:sz w:val="28"/>
          <w:szCs w:val="28"/>
        </w:rPr>
        <w:t xml:space="preserve"> «Каменская </w:t>
      </w:r>
      <w:r w:rsidR="005541E2" w:rsidRPr="003056C1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</w:t>
      </w:r>
      <w:r w:rsidR="00A76AF5" w:rsidRPr="003056C1">
        <w:rPr>
          <w:rFonts w:ascii="Times New Roman" w:eastAsia="Calibri" w:hAnsi="Times New Roman" w:cs="Times New Roman"/>
          <w:sz w:val="28"/>
          <w:szCs w:val="28"/>
        </w:rPr>
        <w:t>»</w:t>
      </w:r>
      <w:r w:rsidR="00A76AF5">
        <w:rPr>
          <w:rFonts w:ascii="Times New Roman" w:eastAsia="Calibri" w:hAnsi="Times New Roman" w:cs="Times New Roman"/>
          <w:sz w:val="28"/>
          <w:szCs w:val="28"/>
        </w:rPr>
        <w:t xml:space="preserve"> Кардымовского района Смоленской области Г.И. Долбиловой</w:t>
      </w:r>
      <w:r w:rsidR="00B977E4" w:rsidRPr="0055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необходимые юридические действия в порядке и сроки, предусмотренные законодательством Российской Федерации.</w:t>
      </w:r>
    </w:p>
    <w:p w:rsidR="009238B8" w:rsidRPr="009238B8" w:rsidRDefault="009238B8" w:rsidP="005541E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B8">
        <w:rPr>
          <w:rFonts w:ascii="Times New Roman" w:eastAsia="Calibri" w:hAnsi="Times New Roman" w:cs="Times New Roman"/>
          <w:sz w:val="28"/>
          <w:szCs w:val="28"/>
        </w:rPr>
        <w:t xml:space="preserve">Внести соответствующие изменения в Устав муниципального бюджетного образовательного учреждения «Каменская средняя </w:t>
      </w:r>
      <w:r w:rsidRPr="009238B8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общеобразовательная школа» Кардымовского района Смоленской области и зарегистрировать их в установленном действующим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040" w:rsidRPr="005541E2" w:rsidRDefault="00A75040" w:rsidP="005541E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</w:t>
      </w:r>
      <w:r w:rsidR="0055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 постановления возложить на </w:t>
      </w:r>
      <w:r w:rsidRPr="00554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муниципального образования «Кардымовский район» Смоленской области О.В. Склярову.</w:t>
      </w:r>
    </w:p>
    <w:p w:rsidR="00A75040" w:rsidRPr="00792339" w:rsidRDefault="00A75040" w:rsidP="00A75040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постановление</w:t>
      </w:r>
      <w:r w:rsidR="009A30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1E2" w:rsidRPr="00792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</w:t>
      </w:r>
      <w:r w:rsidR="00792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тупает в силу со дня подписания.</w:t>
      </w:r>
      <w:bookmarkStart w:id="0" w:name="_GoBack"/>
      <w:bookmarkEnd w:id="0"/>
    </w:p>
    <w:tbl>
      <w:tblPr>
        <w:tblW w:w="10314" w:type="dxa"/>
        <w:tblLook w:val="01E0"/>
      </w:tblPr>
      <w:tblGrid>
        <w:gridCol w:w="5070"/>
        <w:gridCol w:w="5244"/>
      </w:tblGrid>
      <w:tr w:rsidR="00A75040" w:rsidRPr="00B3078B" w:rsidTr="00246CB2">
        <w:trPr>
          <w:trHeight w:val="1022"/>
        </w:trPr>
        <w:tc>
          <w:tcPr>
            <w:tcW w:w="5070" w:type="dxa"/>
          </w:tcPr>
          <w:p w:rsidR="00A75040" w:rsidRPr="00B3078B" w:rsidRDefault="00A75040" w:rsidP="00246C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244" w:type="dxa"/>
          </w:tcPr>
          <w:p w:rsidR="00A75040" w:rsidRPr="00B3078B" w:rsidRDefault="00A75040" w:rsidP="00246CB2">
            <w:pPr>
              <w:spacing w:after="12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 Иванов</w:t>
            </w:r>
          </w:p>
        </w:tc>
      </w:tr>
    </w:tbl>
    <w:p w:rsidR="00D744BE" w:rsidRDefault="00D744BE"/>
    <w:sectPr w:rsidR="00D744BE" w:rsidSect="00A75040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62" w:rsidRDefault="006D4462" w:rsidP="00A5283A">
      <w:pPr>
        <w:spacing w:after="0" w:line="240" w:lineRule="auto"/>
      </w:pPr>
      <w:r>
        <w:separator/>
      </w:r>
    </w:p>
  </w:endnote>
  <w:endnote w:type="continuationSeparator" w:id="1">
    <w:p w:rsidR="006D4462" w:rsidRDefault="006D4462" w:rsidP="00A5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F6" w:rsidRPr="00C66BF6" w:rsidRDefault="00C66BF6">
    <w:pPr>
      <w:pStyle w:val="aa"/>
      <w:rPr>
        <w:sz w:val="16"/>
      </w:rPr>
    </w:pPr>
    <w:r>
      <w:rPr>
        <w:sz w:val="16"/>
      </w:rPr>
      <w:t>Рег. № 00330  от 02.06.2015, Подписано ЭЦП: Иванов Олег Вячеславович, "Глава Администрации МО ""Кардымовский р-н"" Смоленской области" 02.06.2015 11:58:44,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62" w:rsidRDefault="006D4462" w:rsidP="00A5283A">
      <w:pPr>
        <w:spacing w:after="0" w:line="240" w:lineRule="auto"/>
      </w:pPr>
      <w:r>
        <w:separator/>
      </w:r>
    </w:p>
  </w:footnote>
  <w:footnote w:type="continuationSeparator" w:id="1">
    <w:p w:rsidR="006D4462" w:rsidRDefault="006D4462" w:rsidP="00A5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16C6"/>
    <w:multiLevelType w:val="hybridMultilevel"/>
    <w:tmpl w:val="C248E9A8"/>
    <w:lvl w:ilvl="0" w:tplc="FFB2131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217E2"/>
    <w:multiLevelType w:val="hybridMultilevel"/>
    <w:tmpl w:val="7A9C39A0"/>
    <w:lvl w:ilvl="0" w:tplc="70A86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2822"/>
    <w:multiLevelType w:val="hybridMultilevel"/>
    <w:tmpl w:val="87181E20"/>
    <w:lvl w:ilvl="0" w:tplc="70A86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040"/>
    <w:rsid w:val="0008632C"/>
    <w:rsid w:val="000C66FB"/>
    <w:rsid w:val="000D4C0F"/>
    <w:rsid w:val="00106108"/>
    <w:rsid w:val="0021598C"/>
    <w:rsid w:val="00240EE2"/>
    <w:rsid w:val="00286812"/>
    <w:rsid w:val="003056C1"/>
    <w:rsid w:val="003113DC"/>
    <w:rsid w:val="003723BE"/>
    <w:rsid w:val="00472AAC"/>
    <w:rsid w:val="004D168B"/>
    <w:rsid w:val="005031AB"/>
    <w:rsid w:val="005541E2"/>
    <w:rsid w:val="00570D10"/>
    <w:rsid w:val="006362B6"/>
    <w:rsid w:val="00637014"/>
    <w:rsid w:val="00657AAD"/>
    <w:rsid w:val="006D4462"/>
    <w:rsid w:val="00760DC1"/>
    <w:rsid w:val="00765F6F"/>
    <w:rsid w:val="00772E25"/>
    <w:rsid w:val="00792339"/>
    <w:rsid w:val="007B5DD7"/>
    <w:rsid w:val="009238B8"/>
    <w:rsid w:val="009A3081"/>
    <w:rsid w:val="00A213A9"/>
    <w:rsid w:val="00A5283A"/>
    <w:rsid w:val="00A75040"/>
    <w:rsid w:val="00A76AF5"/>
    <w:rsid w:val="00AB1FF6"/>
    <w:rsid w:val="00B620E2"/>
    <w:rsid w:val="00B977E4"/>
    <w:rsid w:val="00C019AF"/>
    <w:rsid w:val="00C66BF6"/>
    <w:rsid w:val="00CB572C"/>
    <w:rsid w:val="00CF602A"/>
    <w:rsid w:val="00D21315"/>
    <w:rsid w:val="00D4657A"/>
    <w:rsid w:val="00D744BE"/>
    <w:rsid w:val="00E45BBA"/>
    <w:rsid w:val="00F9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50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5040"/>
  </w:style>
  <w:style w:type="paragraph" w:styleId="a5">
    <w:name w:val="List Paragraph"/>
    <w:basedOn w:val="a"/>
    <w:uiPriority w:val="34"/>
    <w:qFormat/>
    <w:rsid w:val="00A750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3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83A"/>
  </w:style>
  <w:style w:type="paragraph" w:styleId="aa">
    <w:name w:val="footer"/>
    <w:basedOn w:val="a"/>
    <w:link w:val="ab"/>
    <w:uiPriority w:val="99"/>
    <w:unhideWhenUsed/>
    <w:rsid w:val="00A5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50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5040"/>
  </w:style>
  <w:style w:type="paragraph" w:styleId="a5">
    <w:name w:val="List Paragraph"/>
    <w:basedOn w:val="a"/>
    <w:uiPriority w:val="34"/>
    <w:qFormat/>
    <w:rsid w:val="00A750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3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83A"/>
  </w:style>
  <w:style w:type="paragraph" w:styleId="aa">
    <w:name w:val="footer"/>
    <w:basedOn w:val="a"/>
    <w:link w:val="ab"/>
    <w:uiPriority w:val="99"/>
    <w:unhideWhenUsed/>
    <w:rsid w:val="00A5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A15F-8C53-430C-9B49-1D4ACEBF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cp:lastPrinted>2015-03-23T08:36:00Z</cp:lastPrinted>
  <dcterms:created xsi:type="dcterms:W3CDTF">2015-06-16T06:11:00Z</dcterms:created>
  <dcterms:modified xsi:type="dcterms:W3CDTF">2015-06-16T06:11:00Z</dcterms:modified>
</cp:coreProperties>
</file>