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AA" w:rsidRPr="00B3078B" w:rsidRDefault="00290AAA" w:rsidP="0029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AAA" w:rsidRPr="00B3078B" w:rsidRDefault="00290AAA" w:rsidP="0029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-229235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AAA" w:rsidRPr="00B3078B" w:rsidRDefault="00290AAA" w:rsidP="0029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AAA" w:rsidRPr="00B3078B" w:rsidRDefault="00290AAA" w:rsidP="00290AAA">
      <w:pPr>
        <w:keepNext/>
        <w:tabs>
          <w:tab w:val="left" w:pos="70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AAA" w:rsidRPr="00B3078B" w:rsidRDefault="00290AAA" w:rsidP="00290A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290AAA" w:rsidRPr="00B3078B" w:rsidRDefault="00290AAA" w:rsidP="0029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290AAA" w:rsidRPr="00B3078B" w:rsidRDefault="00290AAA" w:rsidP="00290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AA" w:rsidRPr="00B3078B" w:rsidRDefault="00290AAA" w:rsidP="00290A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290AAA" w:rsidRPr="00B3078B" w:rsidRDefault="00290AAA" w:rsidP="0029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__.__.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290AAA" w:rsidRPr="00B3078B" w:rsidRDefault="00290AAA" w:rsidP="00290AAA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AA" w:rsidRPr="00B3078B" w:rsidRDefault="00290AAA" w:rsidP="00290A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962"/>
      </w:tblGrid>
      <w:tr w:rsidR="00290AAA" w:rsidRPr="00B3078B" w:rsidTr="00244116">
        <w:tc>
          <w:tcPr>
            <w:tcW w:w="4962" w:type="dxa"/>
          </w:tcPr>
          <w:p w:rsidR="00290AAA" w:rsidRPr="00B3078B" w:rsidRDefault="00290AAA" w:rsidP="0024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«Кардымовский район» Смоленской области от 10.06.2015 №00357</w:t>
            </w:r>
          </w:p>
          <w:p w:rsidR="00290AAA" w:rsidRPr="00B3078B" w:rsidRDefault="00290AAA" w:rsidP="0024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AAA" w:rsidRPr="00B3078B" w:rsidRDefault="00290AAA" w:rsidP="00244116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0AAA" w:rsidRPr="00B3078B" w:rsidRDefault="00290AAA" w:rsidP="00290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«Кардымовский район» Смоленской области</w:t>
      </w:r>
      <w:bookmarkStart w:id="0" w:name="_GoBack"/>
      <w:bookmarkEnd w:id="0"/>
    </w:p>
    <w:p w:rsidR="00290AAA" w:rsidRPr="00B3078B" w:rsidRDefault="00290AAA" w:rsidP="00290AAA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AAA" w:rsidRPr="00B3078B" w:rsidRDefault="00290AAA" w:rsidP="00290AAA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  </w:t>
      </w:r>
    </w:p>
    <w:p w:rsidR="00290AAA" w:rsidRPr="00B3078B" w:rsidRDefault="00290AAA" w:rsidP="00290AAA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AA" w:rsidRDefault="00290AAA" w:rsidP="00290A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«Кардымовский район» Смоленской области от 10.06.2015 №00357 «Об изменении статуса </w:t>
      </w:r>
      <w:r w:rsidRPr="00290AAA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образовательного учреждения "Каменская средняя общеобразовательная школа" Кардымовского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», изложив пункт 1 в следующей редакции:</w:t>
      </w:r>
    </w:p>
    <w:p w:rsidR="00290AAA" w:rsidRDefault="00290AAA" w:rsidP="00290AAA">
      <w:pPr>
        <w:pStyle w:val="a3"/>
        <w:shd w:val="clear" w:color="auto" w:fill="FFFFFF"/>
        <w:spacing w:after="0" w:line="240" w:lineRule="auto"/>
        <w:ind w:left="0"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056C1">
        <w:rPr>
          <w:rFonts w:ascii="Times New Roman" w:eastAsia="Calibri" w:hAnsi="Times New Roman" w:cs="Times New Roman"/>
          <w:sz w:val="28"/>
          <w:szCs w:val="28"/>
        </w:rPr>
        <w:t>Изменить статус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наименование </w:t>
      </w:r>
      <w:r w:rsidRPr="003056C1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образовательного учреждения «Каменская средняя общеобразовательная школа»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Кардымовского района Смоленской области на М</w:t>
      </w:r>
      <w:r w:rsidRPr="003056C1">
        <w:rPr>
          <w:rFonts w:ascii="Times New Roman" w:eastAsia="Calibri" w:hAnsi="Times New Roman" w:cs="Times New Roman"/>
          <w:sz w:val="28"/>
          <w:szCs w:val="28"/>
        </w:rPr>
        <w:t>униципальное бюджетное общеобразовательное учреждение «Каменская основная школа»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Кардымовского района Смоленской области с 1 сентября 2015 года».</w:t>
      </w:r>
    </w:p>
    <w:p w:rsidR="00290AAA" w:rsidRPr="0017031F" w:rsidRDefault="00290AAA" w:rsidP="00290A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настоящего  постановления возложить на заместителя Главы Администрации муниципального образования «Кардымовский район» Смоленской области О.В.Склярову.</w:t>
      </w:r>
    </w:p>
    <w:p w:rsidR="00290AAA" w:rsidRPr="0017031F" w:rsidRDefault="00290AAA" w:rsidP="00290A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703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распространяет действие на правоотношения, возникшие с 1 июля 2015 года</w:t>
      </w:r>
      <w:r w:rsidRPr="001703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290AAA" w:rsidRPr="00B3078B" w:rsidRDefault="00290AAA" w:rsidP="00290A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1E0"/>
      </w:tblPr>
      <w:tblGrid>
        <w:gridCol w:w="5070"/>
        <w:gridCol w:w="5244"/>
      </w:tblGrid>
      <w:tr w:rsidR="00290AAA" w:rsidRPr="00B3078B" w:rsidTr="00244116">
        <w:trPr>
          <w:trHeight w:val="1022"/>
        </w:trPr>
        <w:tc>
          <w:tcPr>
            <w:tcW w:w="5070" w:type="dxa"/>
          </w:tcPr>
          <w:p w:rsidR="00290AAA" w:rsidRPr="00B3078B" w:rsidRDefault="00290AAA" w:rsidP="002441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244" w:type="dxa"/>
          </w:tcPr>
          <w:p w:rsidR="00290AAA" w:rsidRPr="00B3078B" w:rsidRDefault="00290AAA" w:rsidP="00244116">
            <w:pPr>
              <w:spacing w:after="12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0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О.В. Иванов</w:t>
            </w:r>
          </w:p>
        </w:tc>
      </w:tr>
    </w:tbl>
    <w:p w:rsidR="005008DC" w:rsidRDefault="005008DC"/>
    <w:sectPr w:rsidR="005008DC" w:rsidSect="00290AAA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97" w:rsidRDefault="00165F97" w:rsidP="00640FB0">
      <w:pPr>
        <w:spacing w:after="0" w:line="240" w:lineRule="auto"/>
      </w:pPr>
      <w:r>
        <w:separator/>
      </w:r>
    </w:p>
  </w:endnote>
  <w:endnote w:type="continuationSeparator" w:id="1">
    <w:p w:rsidR="00165F97" w:rsidRDefault="00165F97" w:rsidP="0064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B0" w:rsidRPr="00640FB0" w:rsidRDefault="00640FB0">
    <w:pPr>
      <w:pStyle w:val="a6"/>
      <w:rPr>
        <w:sz w:val="16"/>
      </w:rPr>
    </w:pPr>
    <w:r>
      <w:rPr>
        <w:sz w:val="16"/>
      </w:rPr>
      <w:t>Рег. № 00584  от 24.09.2015, Подписано ЭЦП: Иванов Олег Вячеславович, "Глава Администрации МО ""Кардымовский р-н"" Смоленской области" 24.09.2015 10:35:14,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97" w:rsidRDefault="00165F97" w:rsidP="00640FB0">
      <w:pPr>
        <w:spacing w:after="0" w:line="240" w:lineRule="auto"/>
      </w:pPr>
      <w:r>
        <w:separator/>
      </w:r>
    </w:p>
  </w:footnote>
  <w:footnote w:type="continuationSeparator" w:id="1">
    <w:p w:rsidR="00165F97" w:rsidRDefault="00165F97" w:rsidP="0064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17E2"/>
    <w:multiLevelType w:val="hybridMultilevel"/>
    <w:tmpl w:val="0BAAFAB2"/>
    <w:lvl w:ilvl="0" w:tplc="D976006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2822"/>
    <w:multiLevelType w:val="hybridMultilevel"/>
    <w:tmpl w:val="87181E20"/>
    <w:lvl w:ilvl="0" w:tplc="70A86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AAA"/>
    <w:rsid w:val="00165F97"/>
    <w:rsid w:val="00191F3A"/>
    <w:rsid w:val="00290AAA"/>
    <w:rsid w:val="005008DC"/>
    <w:rsid w:val="00640FB0"/>
    <w:rsid w:val="00DA379D"/>
    <w:rsid w:val="00DF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A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0FB0"/>
  </w:style>
  <w:style w:type="paragraph" w:styleId="a6">
    <w:name w:val="footer"/>
    <w:basedOn w:val="a"/>
    <w:link w:val="a7"/>
    <w:uiPriority w:val="99"/>
    <w:semiHidden/>
    <w:unhideWhenUsed/>
    <w:rsid w:val="0064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0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>РОО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2</cp:revision>
  <dcterms:created xsi:type="dcterms:W3CDTF">2015-10-07T09:25:00Z</dcterms:created>
  <dcterms:modified xsi:type="dcterms:W3CDTF">2015-10-07T09:25:00Z</dcterms:modified>
</cp:coreProperties>
</file>