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81" w:rsidRDefault="00FF1A53" w:rsidP="003E7728">
      <w:pPr>
        <w:tabs>
          <w:tab w:val="left" w:pos="444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-114300</wp:posOffset>
            </wp:positionV>
            <wp:extent cx="676275" cy="762000"/>
            <wp:effectExtent l="38100" t="1905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8E8" w:rsidRDefault="001A58E8" w:rsidP="00C47ADD">
      <w:pPr>
        <w:tabs>
          <w:tab w:val="left" w:pos="4440"/>
        </w:tabs>
        <w:spacing w:line="360" w:lineRule="auto"/>
        <w:rPr>
          <w:sz w:val="28"/>
          <w:szCs w:val="28"/>
        </w:rPr>
      </w:pPr>
    </w:p>
    <w:p w:rsidR="001A58E8" w:rsidRDefault="001A58E8" w:rsidP="00C47ADD">
      <w:pPr>
        <w:tabs>
          <w:tab w:val="left" w:pos="4440"/>
        </w:tabs>
        <w:spacing w:line="360" w:lineRule="auto"/>
        <w:rPr>
          <w:sz w:val="28"/>
          <w:szCs w:val="28"/>
        </w:rPr>
      </w:pPr>
    </w:p>
    <w:p w:rsidR="003E7728" w:rsidRDefault="003E7728" w:rsidP="003E7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E7728" w:rsidRDefault="003E7728" w:rsidP="003E7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РАЙОН” СМОЛЕНСКОЙ ОБЛАСТИ</w:t>
      </w:r>
    </w:p>
    <w:p w:rsidR="003E7728" w:rsidRDefault="003E7728" w:rsidP="003E7728">
      <w:pPr>
        <w:jc w:val="center"/>
        <w:rPr>
          <w:b/>
          <w:sz w:val="28"/>
          <w:szCs w:val="28"/>
        </w:rPr>
      </w:pPr>
    </w:p>
    <w:p w:rsidR="003E7728" w:rsidRDefault="003E7728" w:rsidP="003E7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D4B0F" w:rsidRDefault="002D4B0F" w:rsidP="006F330A">
      <w:pPr>
        <w:rPr>
          <w:b/>
          <w:sz w:val="28"/>
          <w:szCs w:val="28"/>
        </w:rPr>
      </w:pPr>
    </w:p>
    <w:p w:rsidR="006F330A" w:rsidRDefault="008D6627" w:rsidP="006F3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3F51">
        <w:rPr>
          <w:b/>
          <w:sz w:val="28"/>
          <w:szCs w:val="28"/>
        </w:rPr>
        <w:t>т  ____</w:t>
      </w:r>
      <w:r w:rsidR="00A23539">
        <w:rPr>
          <w:b/>
          <w:sz w:val="28"/>
          <w:szCs w:val="28"/>
        </w:rPr>
        <w:t>.</w:t>
      </w:r>
      <w:r w:rsidR="007A3F51">
        <w:rPr>
          <w:b/>
          <w:sz w:val="28"/>
          <w:szCs w:val="28"/>
        </w:rPr>
        <w:t>______201</w:t>
      </w:r>
      <w:r w:rsidR="00A23539">
        <w:rPr>
          <w:b/>
          <w:sz w:val="28"/>
          <w:szCs w:val="28"/>
        </w:rPr>
        <w:t>5</w:t>
      </w:r>
      <w:r w:rsidR="007A3F51">
        <w:rPr>
          <w:b/>
          <w:sz w:val="28"/>
          <w:szCs w:val="28"/>
        </w:rPr>
        <w:t xml:space="preserve">    № ____</w:t>
      </w:r>
    </w:p>
    <w:p w:rsidR="000F6D00" w:rsidRDefault="000F6D00" w:rsidP="006F330A">
      <w:pPr>
        <w:rPr>
          <w:b/>
          <w:sz w:val="28"/>
          <w:szCs w:val="28"/>
        </w:rPr>
      </w:pPr>
    </w:p>
    <w:p w:rsidR="00602FD2" w:rsidRDefault="00827C0B" w:rsidP="00FF1A53">
      <w:pPr>
        <w:pStyle w:val="14"/>
        <w:tabs>
          <w:tab w:val="left" w:pos="4111"/>
          <w:tab w:val="left" w:pos="4560"/>
        </w:tabs>
        <w:ind w:left="0" w:right="5461" w:firstLine="0"/>
        <w:jc w:val="both"/>
      </w:pPr>
      <w:r>
        <w:t xml:space="preserve">Об утверждении Административного </w:t>
      </w:r>
      <w:r w:rsidR="00FD3D42">
        <w:t xml:space="preserve"> </w:t>
      </w:r>
      <w:r w:rsidR="000F6D00">
        <w:t>р</w:t>
      </w:r>
      <w:r w:rsidR="008242EB">
        <w:t>егламента</w:t>
      </w:r>
      <w:r w:rsidR="001A58E8">
        <w:t xml:space="preserve"> </w:t>
      </w:r>
      <w:r w:rsidR="000F6D00">
        <w:t>о предоставлени</w:t>
      </w:r>
      <w:r w:rsidR="002A39A5">
        <w:t>и</w:t>
      </w:r>
      <w:r w:rsidR="00FD3D42">
        <w:t xml:space="preserve"> </w:t>
      </w:r>
      <w:r w:rsidR="008242EB">
        <w:t>муниципальной</w:t>
      </w:r>
      <w:r w:rsidR="000F6D00">
        <w:t xml:space="preserve"> </w:t>
      </w:r>
      <w:r w:rsidR="008242EB">
        <w:t>услуги</w:t>
      </w:r>
      <w:r w:rsidR="001A58E8">
        <w:t xml:space="preserve"> </w:t>
      </w:r>
      <w:r w:rsidR="00FD3D42">
        <w:t xml:space="preserve"> </w:t>
      </w:r>
      <w:r w:rsidR="0029295F">
        <w:t>«</w:t>
      </w:r>
      <w:r w:rsidR="00FD3D42">
        <w:t xml:space="preserve">Выдача </w:t>
      </w:r>
      <w:r w:rsidR="00B92BF1">
        <w:t xml:space="preserve">разрешений о переводе </w:t>
      </w:r>
      <w:r w:rsidR="00FD3D42">
        <w:t xml:space="preserve"> </w:t>
      </w:r>
      <w:r w:rsidR="00B92BF1">
        <w:t>жилого помещения в нежилое</w:t>
      </w:r>
      <w:r w:rsidR="00FD3D42">
        <w:t xml:space="preserve"> </w:t>
      </w:r>
      <w:r w:rsidR="00B92BF1">
        <w:t>или нежилого</w:t>
      </w:r>
      <w:r w:rsidR="000F6D00">
        <w:t xml:space="preserve"> </w:t>
      </w:r>
      <w:r w:rsidR="00B92BF1">
        <w:t>помещения в жилое</w:t>
      </w:r>
      <w:r w:rsidR="001A58E8">
        <w:t>»</w:t>
      </w:r>
    </w:p>
    <w:p w:rsidR="00426572" w:rsidRDefault="00426572" w:rsidP="002D4B0F">
      <w:pPr>
        <w:pStyle w:val="14"/>
        <w:tabs>
          <w:tab w:val="left" w:pos="4560"/>
        </w:tabs>
        <w:ind w:left="0" w:firstLine="0"/>
        <w:jc w:val="both"/>
      </w:pPr>
    </w:p>
    <w:p w:rsidR="000F6D00" w:rsidRDefault="002D4B0F" w:rsidP="00FD3D42">
      <w:pPr>
        <w:pStyle w:val="14"/>
        <w:tabs>
          <w:tab w:val="left" w:pos="4440"/>
        </w:tabs>
        <w:ind w:left="0" w:firstLine="0"/>
        <w:jc w:val="both"/>
      </w:pPr>
      <w:r>
        <w:t xml:space="preserve">         </w:t>
      </w:r>
      <w:r w:rsidR="00417689">
        <w:t xml:space="preserve"> </w:t>
      </w:r>
      <w:r w:rsidR="0076646E" w:rsidRPr="008242EB">
        <w:t xml:space="preserve">В соответствии </w:t>
      </w:r>
      <w:r w:rsidR="007D1724" w:rsidRPr="008242EB">
        <w:t xml:space="preserve">с </w:t>
      </w:r>
      <w:r w:rsidR="008242EB">
        <w:t>Постановлением Правительства РФ от 11.11.2</w:t>
      </w:r>
      <w:r w:rsidR="001A58E8">
        <w:t>005 № 679 «О порядке разработки и утверждения А</w:t>
      </w:r>
      <w:r w:rsidR="008242EB">
        <w:t>дминистративных регламентов исполнения государственных функций (предоста</w:t>
      </w:r>
      <w:r w:rsidR="001A58E8">
        <w:t xml:space="preserve">вления государственных услуг)», </w:t>
      </w:r>
      <w:r w:rsidR="000F6D00">
        <w:t xml:space="preserve">Администрация </w:t>
      </w:r>
      <w:r w:rsidR="00FD3D42">
        <w:t>муниципального образования «Кардымовский район»</w:t>
      </w:r>
      <w:r w:rsidR="000F6D00">
        <w:t xml:space="preserve"> Смоленской области</w:t>
      </w:r>
    </w:p>
    <w:p w:rsidR="00DD75A9" w:rsidRDefault="00DD75A9" w:rsidP="002D4B0F">
      <w:pPr>
        <w:pStyle w:val="14"/>
        <w:ind w:left="0" w:firstLine="0"/>
        <w:jc w:val="both"/>
      </w:pPr>
    </w:p>
    <w:p w:rsidR="006F330A" w:rsidRDefault="00F13BB7" w:rsidP="0076646E">
      <w:pPr>
        <w:pStyle w:val="14"/>
        <w:ind w:left="0" w:firstLine="0"/>
      </w:pPr>
      <w:r>
        <w:t xml:space="preserve">п </w:t>
      </w:r>
      <w:r w:rsidR="00CA269E">
        <w:t>о</w:t>
      </w:r>
      <w:r>
        <w:t xml:space="preserve"> </w:t>
      </w:r>
      <w:r w:rsidR="00CA269E">
        <w:t>с</w:t>
      </w:r>
      <w:r>
        <w:t xml:space="preserve"> </w:t>
      </w:r>
      <w:r w:rsidR="00CA269E">
        <w:t>т</w:t>
      </w:r>
      <w:r>
        <w:t xml:space="preserve"> </w:t>
      </w:r>
      <w:r w:rsidR="00CA269E">
        <w:t>а</w:t>
      </w:r>
      <w:r>
        <w:t xml:space="preserve"> </w:t>
      </w:r>
      <w:r w:rsidR="00CA269E">
        <w:t>н</w:t>
      </w:r>
      <w:r>
        <w:t xml:space="preserve"> </w:t>
      </w:r>
      <w:r w:rsidR="00CA269E">
        <w:t>о</w:t>
      </w:r>
      <w:r>
        <w:t xml:space="preserve"> </w:t>
      </w:r>
      <w:r w:rsidR="00CA269E">
        <w:t>в</w:t>
      </w:r>
      <w:r>
        <w:t xml:space="preserve"> </w:t>
      </w:r>
      <w:r w:rsidR="00CA269E">
        <w:t>л</w:t>
      </w:r>
      <w:r>
        <w:t xml:space="preserve"> </w:t>
      </w:r>
      <w:r w:rsidR="00CA269E">
        <w:t>я</w:t>
      </w:r>
      <w:r>
        <w:t xml:space="preserve"> </w:t>
      </w:r>
      <w:r w:rsidR="000F6D00">
        <w:t>е т</w:t>
      </w:r>
      <w:r w:rsidR="006F330A">
        <w:t>:</w:t>
      </w:r>
    </w:p>
    <w:p w:rsidR="000F6D00" w:rsidRDefault="000F6D00" w:rsidP="0076646E">
      <w:pPr>
        <w:pStyle w:val="14"/>
        <w:ind w:left="0" w:firstLine="0"/>
      </w:pPr>
    </w:p>
    <w:p w:rsidR="00CE45A2" w:rsidRDefault="002D4B0F" w:rsidP="00FD3D42">
      <w:pPr>
        <w:pStyle w:val="14"/>
        <w:tabs>
          <w:tab w:val="left" w:pos="4440"/>
        </w:tabs>
        <w:ind w:left="0" w:firstLine="709"/>
        <w:jc w:val="both"/>
      </w:pPr>
      <w:r>
        <w:t>1.  Утвердить</w:t>
      </w:r>
      <w:r w:rsidR="00EB19B1">
        <w:t xml:space="preserve"> А</w:t>
      </w:r>
      <w:r>
        <w:t>дминистративный регламент</w:t>
      </w:r>
      <w:r w:rsidR="008242EB">
        <w:t xml:space="preserve"> </w:t>
      </w:r>
      <w:r w:rsidR="00FD3D42">
        <w:t xml:space="preserve">о </w:t>
      </w:r>
      <w:r w:rsidR="000F6D00">
        <w:t>предоставлени</w:t>
      </w:r>
      <w:r w:rsidR="00FD3D42">
        <w:t>и</w:t>
      </w:r>
      <w:r w:rsidR="008242EB">
        <w:t xml:space="preserve"> муниципальной услуги</w:t>
      </w:r>
      <w:r w:rsidR="00B92BF1">
        <w:t xml:space="preserve"> «Выдача разрешений о переводе жилого помещения в нежилое или нежилого помещения в жилое</w:t>
      </w:r>
      <w:r w:rsidR="00FF3F48">
        <w:t>».</w:t>
      </w:r>
    </w:p>
    <w:p w:rsidR="002A39A5" w:rsidRDefault="00FD3D42" w:rsidP="002A39A5">
      <w:pPr>
        <w:pStyle w:val="14"/>
        <w:tabs>
          <w:tab w:val="left" w:pos="4111"/>
          <w:tab w:val="left" w:pos="10065"/>
        </w:tabs>
        <w:ind w:left="0" w:right="-67" w:firstLine="709"/>
        <w:jc w:val="both"/>
      </w:pPr>
      <w:r>
        <w:t>2. Постановление Администрации Кардымовского городского поселения Кардымовского района Смоленской области от</w:t>
      </w:r>
      <w:r w:rsidR="002A39A5">
        <w:t xml:space="preserve"> 26.12.2011 № 0091</w:t>
      </w:r>
      <w:r w:rsidR="00FF1A53">
        <w:t>»</w:t>
      </w:r>
      <w:r w:rsidR="002A39A5">
        <w:t>Об утверждении Административного  регламента Администрации Кардымовского городского поселения Кардымовского района Смоленской области по предоставлению муниципальной услуги  «Выдача разрешений о переводе  жилого помещения в нежилое или нежилого помещения в жилое» признать утратившим силу.</w:t>
      </w:r>
    </w:p>
    <w:p w:rsidR="002A39A5" w:rsidRDefault="002A39A5" w:rsidP="002A39A5">
      <w:pPr>
        <w:pStyle w:val="14"/>
        <w:tabs>
          <w:tab w:val="left" w:pos="4560"/>
        </w:tabs>
        <w:ind w:left="0" w:firstLine="709"/>
        <w:jc w:val="both"/>
      </w:pPr>
      <w:r>
        <w:t xml:space="preserve">3.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</w:t>
      </w:r>
      <w:r w:rsidR="006B257B">
        <w:t>В.В</w:t>
      </w:r>
      <w:r>
        <w:t>.</w:t>
      </w:r>
      <w:r w:rsidR="000D2027">
        <w:t xml:space="preserve"> </w:t>
      </w:r>
      <w:r w:rsidR="006B257B">
        <w:t>Плешкова.</w:t>
      </w:r>
    </w:p>
    <w:p w:rsidR="00FD3D42" w:rsidRDefault="00FF1A53" w:rsidP="00FD3D42">
      <w:pPr>
        <w:pStyle w:val="14"/>
        <w:tabs>
          <w:tab w:val="left" w:pos="4440"/>
        </w:tabs>
        <w:ind w:left="0" w:firstLine="709"/>
        <w:jc w:val="both"/>
      </w:pPr>
      <w:r>
        <w:t>4. Настоящее постановление вступает в силу со дня его подписания.</w:t>
      </w:r>
    </w:p>
    <w:p w:rsidR="00A23539" w:rsidRDefault="00A23539" w:rsidP="00FD3D42">
      <w:pPr>
        <w:pStyle w:val="14"/>
        <w:tabs>
          <w:tab w:val="left" w:pos="4440"/>
        </w:tabs>
        <w:ind w:left="0" w:firstLine="709"/>
        <w:jc w:val="both"/>
      </w:pPr>
    </w:p>
    <w:p w:rsidR="00A23539" w:rsidRDefault="00A23539" w:rsidP="00FD3D42">
      <w:pPr>
        <w:pStyle w:val="14"/>
        <w:tabs>
          <w:tab w:val="left" w:pos="4440"/>
        </w:tabs>
        <w:ind w:left="0"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5178"/>
      </w:tblGrid>
      <w:tr w:rsidR="00A23539" w:rsidTr="00A23539">
        <w:tc>
          <w:tcPr>
            <w:tcW w:w="5177" w:type="dxa"/>
          </w:tcPr>
          <w:p w:rsidR="00A23539" w:rsidRDefault="00A23539" w:rsidP="00A23539">
            <w:pPr>
              <w:tabs>
                <w:tab w:val="left" w:pos="6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 </w:t>
            </w:r>
            <w:r w:rsidRPr="00FF1A5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F1A53">
              <w:rPr>
                <w:sz w:val="28"/>
                <w:szCs w:val="28"/>
              </w:rPr>
              <w:t xml:space="preserve"> Администрации муниципального </w:t>
            </w:r>
            <w:r>
              <w:rPr>
                <w:sz w:val="28"/>
                <w:szCs w:val="28"/>
              </w:rPr>
              <w:t>о</w:t>
            </w:r>
            <w:r w:rsidRPr="00FF1A53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Pr="00FF1A53">
              <w:rPr>
                <w:sz w:val="28"/>
                <w:szCs w:val="28"/>
              </w:rPr>
              <w:t>«Кардымовский район» Смоленской области</w:t>
            </w:r>
          </w:p>
        </w:tc>
        <w:tc>
          <w:tcPr>
            <w:tcW w:w="5178" w:type="dxa"/>
          </w:tcPr>
          <w:p w:rsidR="00A23539" w:rsidRPr="00A23539" w:rsidRDefault="00A23539" w:rsidP="00A23539">
            <w:pPr>
              <w:tabs>
                <w:tab w:val="left" w:pos="6960"/>
              </w:tabs>
              <w:jc w:val="right"/>
              <w:rPr>
                <w:b/>
                <w:sz w:val="28"/>
                <w:szCs w:val="28"/>
              </w:rPr>
            </w:pPr>
            <w:r w:rsidRPr="00A23539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B27A3A" w:rsidRDefault="00B27A3A" w:rsidP="00A23539">
      <w:pPr>
        <w:tabs>
          <w:tab w:val="left" w:pos="6960"/>
        </w:tabs>
        <w:jc w:val="both"/>
        <w:rPr>
          <w:b/>
          <w:sz w:val="28"/>
          <w:szCs w:val="28"/>
        </w:rPr>
      </w:pPr>
    </w:p>
    <w:sectPr w:rsidR="00B27A3A" w:rsidSect="00A23539">
      <w:headerReference w:type="default" r:id="rId9"/>
      <w:footerReference w:type="default" r:id="rId10"/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5F" w:rsidRDefault="00CF425F">
      <w:r>
        <w:separator/>
      </w:r>
    </w:p>
  </w:endnote>
  <w:endnote w:type="continuationSeparator" w:id="1">
    <w:p w:rsidR="00CF425F" w:rsidRDefault="00CF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47" w:rsidRPr="008F5147" w:rsidRDefault="008F5147">
    <w:pPr>
      <w:pStyle w:val="a5"/>
      <w:rPr>
        <w:sz w:val="16"/>
      </w:rPr>
    </w:pPr>
    <w:r>
      <w:rPr>
        <w:sz w:val="16"/>
      </w:rPr>
      <w:t>Рег. № 00609  от 07.10.2015, Подписано ЭЦП: Иванов Олег Вячеславович, "Глава Администрации МО ""Кардымовский р-н"" Смоленской области" 07.10.2015 17:14:03,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5F" w:rsidRDefault="00CF425F">
      <w:r>
        <w:separator/>
      </w:r>
    </w:p>
  </w:footnote>
  <w:footnote w:type="continuationSeparator" w:id="1">
    <w:p w:rsidR="00CF425F" w:rsidRDefault="00CF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9" w:rsidRDefault="00DD75A9" w:rsidP="00DD75A9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2DD7"/>
    <w:multiLevelType w:val="hybridMultilevel"/>
    <w:tmpl w:val="669AB066"/>
    <w:lvl w:ilvl="0" w:tplc="C7463C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25"/>
    <w:rsid w:val="00004381"/>
    <w:rsid w:val="0003655C"/>
    <w:rsid w:val="000663D8"/>
    <w:rsid w:val="000D2027"/>
    <w:rsid w:val="000F6D00"/>
    <w:rsid w:val="00102494"/>
    <w:rsid w:val="00157D1F"/>
    <w:rsid w:val="00174574"/>
    <w:rsid w:val="001748C1"/>
    <w:rsid w:val="001A58E8"/>
    <w:rsid w:val="001B2B5C"/>
    <w:rsid w:val="001C6509"/>
    <w:rsid w:val="001D6052"/>
    <w:rsid w:val="001F3997"/>
    <w:rsid w:val="001F45C0"/>
    <w:rsid w:val="001F49B3"/>
    <w:rsid w:val="00272E25"/>
    <w:rsid w:val="002802C2"/>
    <w:rsid w:val="0029295F"/>
    <w:rsid w:val="002A39A5"/>
    <w:rsid w:val="002D17E4"/>
    <w:rsid w:val="002D4B0F"/>
    <w:rsid w:val="003E7728"/>
    <w:rsid w:val="00417689"/>
    <w:rsid w:val="00426572"/>
    <w:rsid w:val="00461262"/>
    <w:rsid w:val="00467F25"/>
    <w:rsid w:val="004A7BF9"/>
    <w:rsid w:val="004D05F7"/>
    <w:rsid w:val="00551308"/>
    <w:rsid w:val="00571491"/>
    <w:rsid w:val="005E4506"/>
    <w:rsid w:val="005F1318"/>
    <w:rsid w:val="00602FD2"/>
    <w:rsid w:val="0064537B"/>
    <w:rsid w:val="006B257B"/>
    <w:rsid w:val="006B778B"/>
    <w:rsid w:val="006F330A"/>
    <w:rsid w:val="006F40BA"/>
    <w:rsid w:val="007612FD"/>
    <w:rsid w:val="0076646E"/>
    <w:rsid w:val="007A148D"/>
    <w:rsid w:val="007A3F51"/>
    <w:rsid w:val="007D1724"/>
    <w:rsid w:val="007F5D11"/>
    <w:rsid w:val="00801DB1"/>
    <w:rsid w:val="008242EB"/>
    <w:rsid w:val="00827C0B"/>
    <w:rsid w:val="00891ADF"/>
    <w:rsid w:val="008B5739"/>
    <w:rsid w:val="008D6627"/>
    <w:rsid w:val="008F4533"/>
    <w:rsid w:val="008F5147"/>
    <w:rsid w:val="0093579C"/>
    <w:rsid w:val="0095037D"/>
    <w:rsid w:val="00953014"/>
    <w:rsid w:val="009C7AAB"/>
    <w:rsid w:val="009D1AFF"/>
    <w:rsid w:val="00A23539"/>
    <w:rsid w:val="00A44E37"/>
    <w:rsid w:val="00A61638"/>
    <w:rsid w:val="00A739E0"/>
    <w:rsid w:val="00AC2D9E"/>
    <w:rsid w:val="00AD2593"/>
    <w:rsid w:val="00AE0C52"/>
    <w:rsid w:val="00B24EE5"/>
    <w:rsid w:val="00B27A3A"/>
    <w:rsid w:val="00B3147E"/>
    <w:rsid w:val="00B56C6A"/>
    <w:rsid w:val="00B65027"/>
    <w:rsid w:val="00B92BF1"/>
    <w:rsid w:val="00BB0BE4"/>
    <w:rsid w:val="00BD66F2"/>
    <w:rsid w:val="00BD74FB"/>
    <w:rsid w:val="00BE1C5D"/>
    <w:rsid w:val="00C439B8"/>
    <w:rsid w:val="00C47ADD"/>
    <w:rsid w:val="00C556ED"/>
    <w:rsid w:val="00C565A3"/>
    <w:rsid w:val="00C86CB4"/>
    <w:rsid w:val="00CA269E"/>
    <w:rsid w:val="00CB5E24"/>
    <w:rsid w:val="00CC227A"/>
    <w:rsid w:val="00CE45A2"/>
    <w:rsid w:val="00CF425F"/>
    <w:rsid w:val="00D05B3D"/>
    <w:rsid w:val="00D31E3F"/>
    <w:rsid w:val="00D43FEF"/>
    <w:rsid w:val="00D9319A"/>
    <w:rsid w:val="00D931C5"/>
    <w:rsid w:val="00DD75A9"/>
    <w:rsid w:val="00DE2D84"/>
    <w:rsid w:val="00DF6E79"/>
    <w:rsid w:val="00E809C9"/>
    <w:rsid w:val="00E96A29"/>
    <w:rsid w:val="00EB19B1"/>
    <w:rsid w:val="00EB6C52"/>
    <w:rsid w:val="00ED3986"/>
    <w:rsid w:val="00F13BB7"/>
    <w:rsid w:val="00F13EAA"/>
    <w:rsid w:val="00F24C46"/>
    <w:rsid w:val="00F5270E"/>
    <w:rsid w:val="00F7065C"/>
    <w:rsid w:val="00F865A6"/>
    <w:rsid w:val="00FD3D42"/>
    <w:rsid w:val="00FF1A53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30A"/>
    <w:rPr>
      <w:sz w:val="24"/>
      <w:szCs w:val="24"/>
    </w:rPr>
  </w:style>
  <w:style w:type="paragraph" w:styleId="1">
    <w:name w:val="heading 1"/>
    <w:basedOn w:val="a"/>
    <w:next w:val="a"/>
    <w:qFormat/>
    <w:rsid w:val="006F33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F33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E25"/>
    <w:pPr>
      <w:spacing w:before="100" w:beforeAutospacing="1" w:after="100" w:afterAutospacing="1"/>
    </w:pPr>
  </w:style>
  <w:style w:type="paragraph" w:customStyle="1" w:styleId="14">
    <w:name w:val="Обычный + 14 пт"/>
    <w:basedOn w:val="a"/>
    <w:rsid w:val="006F330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header"/>
    <w:basedOn w:val="a"/>
    <w:rsid w:val="001A58E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58E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27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78D1-715E-49F5-A442-818B1B7D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2011-12-09T11:48:00Z</cp:lastPrinted>
  <dcterms:created xsi:type="dcterms:W3CDTF">2015-11-03T07:34:00Z</dcterms:created>
  <dcterms:modified xsi:type="dcterms:W3CDTF">2015-11-03T07:34:00Z</dcterms:modified>
</cp:coreProperties>
</file>