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51" w:rsidRPr="00E11B51" w:rsidRDefault="00E11B51" w:rsidP="00E11B51">
      <w:pPr>
        <w:rPr>
          <w:lang w:val="en-US"/>
        </w:rPr>
      </w:pPr>
      <w:r>
        <w:rPr>
          <w:noProof/>
        </w:rPr>
        <w:drawing>
          <wp:anchor distT="0" distB="0" distL="114300" distR="114300" simplePos="0" relativeHeight="251718656" behindDoc="0" locked="0" layoutInCell="1" allowOverlap="1">
            <wp:simplePos x="0" y="0"/>
            <wp:positionH relativeFrom="column">
              <wp:posOffset>2914650</wp:posOffset>
            </wp:positionH>
            <wp:positionV relativeFrom="paragraph">
              <wp:posOffset>-114300</wp:posOffset>
            </wp:positionV>
            <wp:extent cx="676275" cy="762000"/>
            <wp:effectExtent l="38100" t="19050" r="9525" b="0"/>
            <wp:wrapNone/>
            <wp:docPr id="16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rot="-120265">
                      <a:off x="0" y="0"/>
                      <a:ext cx="676275" cy="762000"/>
                    </a:xfrm>
                    <a:prstGeom prst="rect">
                      <a:avLst/>
                    </a:prstGeom>
                    <a:noFill/>
                    <a:ln w="9525">
                      <a:noFill/>
                      <a:miter lim="800000"/>
                      <a:headEnd/>
                      <a:tailEnd/>
                    </a:ln>
                  </pic:spPr>
                </pic:pic>
              </a:graphicData>
            </a:graphic>
          </wp:anchor>
        </w:drawing>
      </w:r>
    </w:p>
    <w:p w:rsidR="00E11B51" w:rsidRPr="00E11B51" w:rsidRDefault="00E11B51" w:rsidP="00E11B51">
      <w:pPr>
        <w:rPr>
          <w:rFonts w:ascii="Times New Roman" w:hAnsi="Times New Roman" w:cs="Times New Roman"/>
          <w:b/>
          <w:sz w:val="28"/>
          <w:szCs w:val="28"/>
          <w:lang w:val="en-US"/>
        </w:rPr>
      </w:pPr>
    </w:p>
    <w:p w:rsidR="00E11B51" w:rsidRPr="00E11B51" w:rsidRDefault="00E11B51" w:rsidP="00E11B51">
      <w:pPr>
        <w:spacing w:after="0"/>
        <w:jc w:val="center"/>
        <w:rPr>
          <w:rFonts w:ascii="Times New Roman" w:hAnsi="Times New Roman" w:cs="Times New Roman"/>
          <w:b/>
          <w:sz w:val="28"/>
          <w:szCs w:val="28"/>
        </w:rPr>
      </w:pPr>
      <w:r w:rsidRPr="00E11B51">
        <w:rPr>
          <w:rFonts w:ascii="Times New Roman" w:hAnsi="Times New Roman" w:cs="Times New Roman"/>
          <w:b/>
          <w:sz w:val="28"/>
          <w:szCs w:val="28"/>
        </w:rPr>
        <w:t xml:space="preserve"> АДМИНИСТРАЦИЯ МУНИЦИПАЛЬНОГО ОБРАЗОВАНИЯ </w:t>
      </w:r>
    </w:p>
    <w:p w:rsidR="00E11B51" w:rsidRPr="00E11B51" w:rsidRDefault="00E11B51" w:rsidP="00E11B51">
      <w:pPr>
        <w:spacing w:after="0"/>
        <w:jc w:val="center"/>
        <w:rPr>
          <w:rFonts w:ascii="Times New Roman" w:hAnsi="Times New Roman" w:cs="Times New Roman"/>
          <w:b/>
          <w:sz w:val="28"/>
          <w:szCs w:val="28"/>
        </w:rPr>
      </w:pPr>
      <w:r w:rsidRPr="00E11B51">
        <w:rPr>
          <w:rFonts w:ascii="Times New Roman" w:hAnsi="Times New Roman" w:cs="Times New Roman"/>
          <w:b/>
          <w:sz w:val="28"/>
          <w:szCs w:val="28"/>
        </w:rPr>
        <w:t>“КАРДЫМОВСКИЙ РАЙОН” СМОЛЕНСКОЙ ОБЛАСТИ</w:t>
      </w:r>
    </w:p>
    <w:p w:rsidR="00E11B51" w:rsidRPr="00E11B51" w:rsidRDefault="00E11B51" w:rsidP="00E11B51">
      <w:pPr>
        <w:spacing w:after="0"/>
        <w:jc w:val="center"/>
        <w:rPr>
          <w:rFonts w:ascii="Times New Roman" w:hAnsi="Times New Roman" w:cs="Times New Roman"/>
          <w:b/>
          <w:sz w:val="28"/>
          <w:szCs w:val="28"/>
        </w:rPr>
      </w:pPr>
    </w:p>
    <w:p w:rsidR="00E11B51" w:rsidRPr="00E11B51" w:rsidRDefault="00E11B51" w:rsidP="00E11B51">
      <w:pPr>
        <w:jc w:val="center"/>
        <w:rPr>
          <w:rFonts w:ascii="Times New Roman" w:hAnsi="Times New Roman" w:cs="Times New Roman"/>
          <w:b/>
          <w:sz w:val="28"/>
          <w:szCs w:val="28"/>
        </w:rPr>
      </w:pPr>
      <w:r w:rsidRPr="00E11B51">
        <w:rPr>
          <w:rFonts w:ascii="Times New Roman" w:hAnsi="Times New Roman" w:cs="Times New Roman"/>
          <w:b/>
          <w:sz w:val="28"/>
          <w:szCs w:val="28"/>
        </w:rPr>
        <w:t>П О С Т А Н О В Л Е Н И Е</w:t>
      </w:r>
    </w:p>
    <w:p w:rsidR="00E11B51" w:rsidRPr="00E11B51" w:rsidRDefault="00E11B51" w:rsidP="00E11B51">
      <w:pPr>
        <w:tabs>
          <w:tab w:val="left" w:pos="6960"/>
        </w:tabs>
        <w:rPr>
          <w:rFonts w:ascii="Times New Roman" w:hAnsi="Times New Roman" w:cs="Times New Roman"/>
          <w:b/>
          <w:sz w:val="28"/>
          <w:szCs w:val="28"/>
        </w:rPr>
      </w:pPr>
    </w:p>
    <w:p w:rsidR="00E11B51" w:rsidRPr="00E11B51" w:rsidRDefault="00E11B51" w:rsidP="00E11B51">
      <w:pPr>
        <w:tabs>
          <w:tab w:val="left" w:pos="6960"/>
        </w:tabs>
        <w:rPr>
          <w:rFonts w:ascii="Times New Roman" w:hAnsi="Times New Roman" w:cs="Times New Roman"/>
          <w:b/>
          <w:sz w:val="28"/>
          <w:szCs w:val="28"/>
          <w:lang w:val="en-US"/>
        </w:rPr>
      </w:pPr>
      <w:r w:rsidRPr="00E11B51">
        <w:rPr>
          <w:rFonts w:ascii="Times New Roman" w:hAnsi="Times New Roman" w:cs="Times New Roman"/>
          <w:b/>
          <w:sz w:val="28"/>
          <w:szCs w:val="28"/>
        </w:rPr>
        <w:t xml:space="preserve"> 08.04.</w:t>
      </w:r>
      <w:r w:rsidRPr="00E11B51">
        <w:rPr>
          <w:rFonts w:ascii="Times New Roman" w:hAnsi="Times New Roman" w:cs="Times New Roman"/>
          <w:b/>
          <w:bCs/>
          <w:sz w:val="28"/>
          <w:szCs w:val="28"/>
        </w:rPr>
        <w:t>2016</w:t>
      </w:r>
      <w:r w:rsidRPr="00E11B51">
        <w:rPr>
          <w:rFonts w:ascii="Times New Roman" w:hAnsi="Times New Roman" w:cs="Times New Roman"/>
          <w:b/>
          <w:sz w:val="28"/>
          <w:szCs w:val="28"/>
        </w:rPr>
        <w:t xml:space="preserve">  № 00152</w:t>
      </w:r>
    </w:p>
    <w:p w:rsidR="00E11B51" w:rsidRPr="00E11B51" w:rsidRDefault="00E11B51" w:rsidP="00E11B51">
      <w:pPr>
        <w:spacing w:after="120"/>
        <w:ind w:right="5954"/>
        <w:jc w:val="both"/>
        <w:rPr>
          <w:rFonts w:ascii="Times New Roman" w:hAnsi="Times New Roman" w:cs="Times New Roman"/>
          <w:sz w:val="28"/>
          <w:szCs w:val="28"/>
        </w:rPr>
      </w:pPr>
      <w:r w:rsidRPr="00E11B51">
        <w:rPr>
          <w:rFonts w:ascii="Times New Roman" w:hAnsi="Times New Roman" w:cs="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Кардымовского района Смоленской области  транспортного средства, осуществляющего перевозки тяжеловесных и (или) крупногабаритных грузов»</w:t>
      </w:r>
    </w:p>
    <w:p w:rsidR="00E11B51" w:rsidRPr="00E11B51" w:rsidRDefault="00E11B51" w:rsidP="00E11B51">
      <w:pPr>
        <w:spacing w:after="120"/>
        <w:ind w:right="5954"/>
        <w:jc w:val="both"/>
        <w:rPr>
          <w:rFonts w:ascii="Times New Roman" w:hAnsi="Times New Roman" w:cs="Times New Roman"/>
          <w:sz w:val="28"/>
          <w:szCs w:val="28"/>
        </w:rPr>
      </w:pPr>
    </w:p>
    <w:p w:rsidR="00E11B51" w:rsidRPr="00E11B51" w:rsidRDefault="00E11B51" w:rsidP="00E11B51">
      <w:pPr>
        <w:pStyle w:val="a3"/>
        <w:spacing w:after="120" w:line="276" w:lineRule="auto"/>
        <w:ind w:firstLine="709"/>
        <w:rPr>
          <w:rFonts w:ascii="Times New Roman" w:hAnsi="Times New Roman" w:cs="Times New Roman"/>
        </w:rPr>
      </w:pPr>
      <w:r w:rsidRPr="00E11B51">
        <w:rPr>
          <w:rFonts w:ascii="Times New Roman" w:hAnsi="Times New Roman" w:cs="Times New Roman"/>
        </w:rPr>
        <w:t xml:space="preserve">В соответствии с Федеральным законом от 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«Кардымовский район» Смоленской области </w:t>
      </w:r>
    </w:p>
    <w:p w:rsidR="00E11B51" w:rsidRPr="00E11B51" w:rsidRDefault="00E11B51" w:rsidP="00E11B51">
      <w:pPr>
        <w:spacing w:after="120"/>
        <w:rPr>
          <w:rFonts w:ascii="Times New Roman" w:hAnsi="Times New Roman" w:cs="Times New Roman"/>
          <w:bCs/>
          <w:sz w:val="28"/>
          <w:szCs w:val="28"/>
        </w:rPr>
      </w:pPr>
      <w:r w:rsidRPr="00E11B51">
        <w:rPr>
          <w:rFonts w:ascii="Times New Roman" w:hAnsi="Times New Roman" w:cs="Times New Roman"/>
          <w:bCs/>
          <w:sz w:val="28"/>
          <w:szCs w:val="28"/>
        </w:rPr>
        <w:t>п о с т а н о в л я е т:</w:t>
      </w:r>
    </w:p>
    <w:p w:rsidR="00E11B51" w:rsidRPr="00E11B51" w:rsidRDefault="00E11B51" w:rsidP="00E11B51">
      <w:pPr>
        <w:shd w:val="clear" w:color="auto" w:fill="FFFFFF"/>
        <w:ind w:firstLine="709"/>
        <w:jc w:val="both"/>
        <w:rPr>
          <w:rFonts w:ascii="Times New Roman" w:hAnsi="Times New Roman" w:cs="Times New Roman"/>
          <w:sz w:val="28"/>
          <w:szCs w:val="28"/>
        </w:rPr>
      </w:pPr>
      <w:r w:rsidRPr="00E11B51">
        <w:rPr>
          <w:rFonts w:ascii="Times New Roman" w:hAnsi="Times New Roman" w:cs="Times New Roman"/>
          <w:sz w:val="28"/>
          <w:szCs w:val="28"/>
        </w:rPr>
        <w:t xml:space="preserve">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Кардымовского района Смоленской области  транспортного средства, осуществляющего перевозки тяжеловесных и (или) крупногабаритных грузов» </w:t>
      </w:r>
      <w:r w:rsidRPr="00E11B51">
        <w:rPr>
          <w:rFonts w:ascii="Times New Roman" w:hAnsi="Times New Roman" w:cs="Times New Roman"/>
          <w:bCs/>
          <w:sz w:val="28"/>
          <w:szCs w:val="28"/>
        </w:rPr>
        <w:t>согласно приложению.</w:t>
      </w:r>
    </w:p>
    <w:p w:rsidR="00E11B51" w:rsidRPr="00E11B51" w:rsidRDefault="00E11B51" w:rsidP="00E11B51">
      <w:pPr>
        <w:shd w:val="clear" w:color="auto" w:fill="FFFFFF"/>
        <w:ind w:firstLine="709"/>
        <w:jc w:val="both"/>
        <w:rPr>
          <w:rFonts w:ascii="Times New Roman" w:hAnsi="Times New Roman" w:cs="Times New Roman"/>
          <w:sz w:val="28"/>
          <w:szCs w:val="28"/>
        </w:rPr>
      </w:pPr>
      <w:r w:rsidRPr="00E11B51">
        <w:rPr>
          <w:rFonts w:ascii="Times New Roman" w:hAnsi="Times New Roman" w:cs="Times New Roman"/>
          <w:sz w:val="28"/>
          <w:szCs w:val="28"/>
        </w:rPr>
        <w:lastRenderedPageBreak/>
        <w:t>2. Опубликовать настоящее постановление на официальном сайте Администрации муниципального образования «Кардымовский район» Смоленской области и в районной газете «Знамя труда-Кардымово».</w:t>
      </w:r>
    </w:p>
    <w:p w:rsidR="00E11B51" w:rsidRPr="00E11B51" w:rsidRDefault="00E11B51" w:rsidP="00E11B51">
      <w:pPr>
        <w:ind w:right="-1" w:firstLine="709"/>
        <w:jc w:val="both"/>
        <w:rPr>
          <w:rFonts w:ascii="Times New Roman" w:hAnsi="Times New Roman" w:cs="Times New Roman"/>
          <w:sz w:val="28"/>
          <w:szCs w:val="28"/>
        </w:rPr>
      </w:pPr>
      <w:r w:rsidRPr="00E11B51">
        <w:rPr>
          <w:rFonts w:ascii="Times New Roman" w:hAnsi="Times New Roman" w:cs="Times New Roman"/>
          <w:sz w:val="28"/>
          <w:szCs w:val="28"/>
        </w:rPr>
        <w:t>3.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w:t>
      </w:r>
    </w:p>
    <w:p w:rsidR="00E11B51" w:rsidRPr="00E11B51" w:rsidRDefault="00E11B51" w:rsidP="00E11B51">
      <w:pPr>
        <w:ind w:right="-1" w:firstLine="709"/>
        <w:jc w:val="both"/>
        <w:rPr>
          <w:rFonts w:ascii="Times New Roman" w:hAnsi="Times New Roman" w:cs="Times New Roman"/>
          <w:sz w:val="28"/>
          <w:szCs w:val="28"/>
        </w:rPr>
      </w:pPr>
      <w:r w:rsidRPr="00E11B51">
        <w:rPr>
          <w:rFonts w:ascii="Times New Roman" w:hAnsi="Times New Roman" w:cs="Times New Roman"/>
          <w:sz w:val="28"/>
          <w:szCs w:val="28"/>
        </w:rPr>
        <w:t>4. Настоящее постановление вступает в силу со дня его подписания.</w:t>
      </w:r>
    </w:p>
    <w:p w:rsidR="00E11B51" w:rsidRPr="00E11B51" w:rsidRDefault="00E11B51" w:rsidP="00E11B51">
      <w:pPr>
        <w:ind w:right="-1" w:firstLine="709"/>
        <w:jc w:val="both"/>
        <w:rPr>
          <w:rFonts w:ascii="Times New Roman" w:hAnsi="Times New Roman" w:cs="Times New Roman"/>
          <w:sz w:val="28"/>
          <w:szCs w:val="28"/>
        </w:rPr>
      </w:pPr>
    </w:p>
    <w:tbl>
      <w:tblPr>
        <w:tblW w:w="0" w:type="auto"/>
        <w:tblLook w:val="04A0"/>
      </w:tblPr>
      <w:tblGrid>
        <w:gridCol w:w="5149"/>
        <w:gridCol w:w="5126"/>
      </w:tblGrid>
      <w:tr w:rsidR="00E11B51" w:rsidRPr="00E11B51" w:rsidTr="009B5AA4">
        <w:tc>
          <w:tcPr>
            <w:tcW w:w="5211" w:type="dxa"/>
          </w:tcPr>
          <w:p w:rsidR="00E11B51" w:rsidRPr="00E11B51" w:rsidRDefault="00E11B51" w:rsidP="009B5AA4">
            <w:pPr>
              <w:tabs>
                <w:tab w:val="left" w:pos="714"/>
              </w:tabs>
              <w:jc w:val="both"/>
              <w:rPr>
                <w:rFonts w:ascii="Times New Roman" w:hAnsi="Times New Roman" w:cs="Times New Roman"/>
                <w:sz w:val="28"/>
                <w:szCs w:val="28"/>
              </w:rPr>
            </w:pPr>
            <w:r w:rsidRPr="00E11B51">
              <w:rPr>
                <w:rFonts w:ascii="Times New Roman" w:hAnsi="Times New Roman" w:cs="Times New Roman"/>
                <w:sz w:val="28"/>
                <w:szCs w:val="28"/>
              </w:rPr>
              <w:t>Глава муниципального образования «Кардымовский район» Смоленской области</w:t>
            </w:r>
          </w:p>
        </w:tc>
        <w:tc>
          <w:tcPr>
            <w:tcW w:w="5211" w:type="dxa"/>
          </w:tcPr>
          <w:p w:rsidR="00E11B51" w:rsidRPr="00E11B51" w:rsidRDefault="00E11B51" w:rsidP="009B5AA4">
            <w:pPr>
              <w:jc w:val="right"/>
              <w:rPr>
                <w:rFonts w:ascii="Times New Roman" w:hAnsi="Times New Roman" w:cs="Times New Roman"/>
                <w:sz w:val="28"/>
                <w:szCs w:val="28"/>
                <w:lang w:val="en-US"/>
              </w:rPr>
            </w:pPr>
            <w:r w:rsidRPr="00E11B51">
              <w:rPr>
                <w:rFonts w:ascii="Times New Roman" w:hAnsi="Times New Roman" w:cs="Times New Roman"/>
                <w:b/>
                <w:bCs/>
                <w:sz w:val="28"/>
                <w:szCs w:val="28"/>
              </w:rPr>
              <w:t>Е.В. Беляев</w:t>
            </w:r>
          </w:p>
        </w:tc>
      </w:tr>
    </w:tbl>
    <w:p w:rsidR="00E11B51" w:rsidRPr="00D47EA1" w:rsidRDefault="00E11B51" w:rsidP="00E11B51">
      <w:pPr>
        <w:ind w:right="-1"/>
        <w:jc w:val="both"/>
      </w:pPr>
    </w:p>
    <w:p w:rsidR="00E11B51" w:rsidRDefault="00E11B51">
      <w:r>
        <w:br w:type="page"/>
      </w:r>
    </w:p>
    <w:p w:rsidR="00E11B51" w:rsidRDefault="00E11B51"/>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8"/>
        <w:gridCol w:w="4737"/>
      </w:tblGrid>
      <w:tr w:rsidR="007C0AD5" w:rsidRPr="00217560" w:rsidTr="00E11B51">
        <w:tc>
          <w:tcPr>
            <w:tcW w:w="5538" w:type="dxa"/>
          </w:tcPr>
          <w:p w:rsidR="007C0AD5" w:rsidRPr="00217560" w:rsidRDefault="007C0AD5" w:rsidP="007C0AD5">
            <w:pPr>
              <w:ind w:right="-1"/>
              <w:jc w:val="both"/>
              <w:rPr>
                <w:rFonts w:ascii="Times New Roman" w:hAnsi="Times New Roman"/>
                <w:sz w:val="28"/>
                <w:szCs w:val="28"/>
              </w:rPr>
            </w:pPr>
          </w:p>
        </w:tc>
        <w:tc>
          <w:tcPr>
            <w:tcW w:w="4737" w:type="dxa"/>
          </w:tcPr>
          <w:p w:rsidR="007C0AD5" w:rsidRPr="00217560" w:rsidRDefault="007C0AD5" w:rsidP="007C0AD5">
            <w:pPr>
              <w:ind w:right="-1"/>
              <w:jc w:val="both"/>
              <w:rPr>
                <w:rFonts w:ascii="Times New Roman" w:hAnsi="Times New Roman"/>
                <w:sz w:val="28"/>
                <w:szCs w:val="28"/>
              </w:rPr>
            </w:pPr>
            <w:r w:rsidRPr="00217560">
              <w:rPr>
                <w:rFonts w:ascii="Times New Roman" w:hAnsi="Times New Roman"/>
                <w:sz w:val="28"/>
                <w:szCs w:val="28"/>
              </w:rPr>
              <w:t xml:space="preserve">Приложение </w:t>
            </w:r>
          </w:p>
          <w:p w:rsidR="007C0AD5" w:rsidRPr="00217560" w:rsidRDefault="007C0AD5" w:rsidP="007C0AD5">
            <w:pPr>
              <w:ind w:right="-1"/>
              <w:jc w:val="both"/>
              <w:rPr>
                <w:rFonts w:ascii="Times New Roman" w:hAnsi="Times New Roman"/>
                <w:sz w:val="28"/>
                <w:szCs w:val="28"/>
              </w:rPr>
            </w:pPr>
            <w:r w:rsidRPr="00217560">
              <w:rPr>
                <w:rFonts w:ascii="Times New Roman" w:hAnsi="Times New Roman"/>
                <w:sz w:val="28"/>
                <w:szCs w:val="28"/>
              </w:rPr>
              <w:t>к постановлению Администрации муниципального образования «Кардымовский район» Смоленской области от __.__.2016 № _</w:t>
            </w:r>
          </w:p>
          <w:p w:rsidR="007C0AD5" w:rsidRPr="00217560" w:rsidRDefault="007C0AD5" w:rsidP="007C0AD5">
            <w:pPr>
              <w:ind w:right="-1"/>
              <w:jc w:val="both"/>
              <w:rPr>
                <w:rFonts w:ascii="Times New Roman" w:hAnsi="Times New Roman"/>
                <w:sz w:val="28"/>
                <w:szCs w:val="28"/>
              </w:rPr>
            </w:pPr>
          </w:p>
        </w:tc>
      </w:tr>
    </w:tbl>
    <w:p w:rsidR="002D005C" w:rsidRPr="00217560" w:rsidRDefault="002D005C" w:rsidP="007C0AD5">
      <w:pPr>
        <w:ind w:right="-1"/>
        <w:jc w:val="both"/>
        <w:rPr>
          <w:rFonts w:ascii="Times New Roman" w:hAnsi="Times New Roman" w:cs="Times New Roman"/>
          <w:sz w:val="28"/>
          <w:szCs w:val="28"/>
        </w:rPr>
      </w:pPr>
    </w:p>
    <w:p w:rsidR="002D005C" w:rsidRDefault="002D005C" w:rsidP="002D005C">
      <w:pPr>
        <w:autoSpaceDE w:val="0"/>
        <w:autoSpaceDN w:val="0"/>
        <w:adjustRightInd w:val="0"/>
        <w:spacing w:after="0" w:line="240" w:lineRule="auto"/>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АДМИНИСТРАТИВНЫЙ РЕГЛАМЕНТ</w:t>
      </w:r>
    </w:p>
    <w:p w:rsidR="005E795A" w:rsidRPr="00217560" w:rsidRDefault="005E795A" w:rsidP="002D005C">
      <w:pPr>
        <w:autoSpaceDE w:val="0"/>
        <w:autoSpaceDN w:val="0"/>
        <w:adjustRightInd w:val="0"/>
        <w:spacing w:after="0" w:line="240" w:lineRule="auto"/>
        <w:jc w:val="center"/>
        <w:outlineLvl w:val="1"/>
        <w:rPr>
          <w:rFonts w:ascii="Times New Roman" w:hAnsi="Times New Roman" w:cs="Times New Roman"/>
          <w:b/>
          <w:bCs/>
          <w:sz w:val="28"/>
          <w:szCs w:val="28"/>
        </w:rPr>
      </w:pPr>
    </w:p>
    <w:p w:rsidR="002D005C" w:rsidRPr="00217560" w:rsidRDefault="002D005C" w:rsidP="001337D8">
      <w:pPr>
        <w:autoSpaceDE w:val="0"/>
        <w:autoSpaceDN w:val="0"/>
        <w:adjustRightInd w:val="0"/>
        <w:spacing w:after="0" w:line="240" w:lineRule="auto"/>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предоставления муниципальной услуги</w:t>
      </w:r>
    </w:p>
    <w:p w:rsidR="002D005C" w:rsidRDefault="005E795A" w:rsidP="001337D8">
      <w:pPr>
        <w:spacing w:after="0" w:line="240" w:lineRule="auto"/>
        <w:jc w:val="center"/>
        <w:rPr>
          <w:rFonts w:ascii="Times New Roman" w:hAnsi="Times New Roman" w:cs="Times New Roman"/>
          <w:b/>
          <w:sz w:val="28"/>
          <w:szCs w:val="28"/>
        </w:rPr>
      </w:pPr>
      <w:r w:rsidRPr="005E795A">
        <w:rPr>
          <w:rFonts w:ascii="Times New Roman" w:hAnsi="Times New Roman" w:cs="Times New Roman"/>
          <w:b/>
          <w:sz w:val="28"/>
          <w:szCs w:val="28"/>
        </w:rPr>
        <w:t>«Выдача специального разрешения на движение по автомобильным дорогам местного значения Кардымовского района Смоленской области  транспортного средства, осуществляющего перевозки тяжеловесных и (или) крупногабаритных</w:t>
      </w:r>
      <w:r w:rsidRPr="00550ABE">
        <w:rPr>
          <w:sz w:val="28"/>
          <w:szCs w:val="28"/>
        </w:rPr>
        <w:t xml:space="preserve"> </w:t>
      </w:r>
      <w:r w:rsidRPr="005E795A">
        <w:rPr>
          <w:rFonts w:ascii="Times New Roman" w:hAnsi="Times New Roman" w:cs="Times New Roman"/>
          <w:b/>
          <w:sz w:val="28"/>
          <w:szCs w:val="28"/>
        </w:rPr>
        <w:t>грузов»</w:t>
      </w:r>
    </w:p>
    <w:p w:rsidR="005E795A" w:rsidRPr="00217560" w:rsidRDefault="005E795A" w:rsidP="001337D8">
      <w:pPr>
        <w:spacing w:after="0" w:line="240" w:lineRule="auto"/>
        <w:jc w:val="center"/>
        <w:rPr>
          <w:rFonts w:ascii="Times New Roman" w:hAnsi="Times New Roman" w:cs="Times New Roman"/>
          <w:color w:val="000000"/>
          <w:sz w:val="28"/>
          <w:szCs w:val="28"/>
        </w:rPr>
      </w:pPr>
    </w:p>
    <w:p w:rsidR="002D005C" w:rsidRPr="00217560" w:rsidRDefault="002D005C" w:rsidP="001337D8">
      <w:pPr>
        <w:autoSpaceDE w:val="0"/>
        <w:autoSpaceDN w:val="0"/>
        <w:adjustRightInd w:val="0"/>
        <w:spacing w:after="0" w:line="240" w:lineRule="auto"/>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1. Общие положения</w:t>
      </w:r>
    </w:p>
    <w:p w:rsidR="002D005C" w:rsidRPr="00217560" w:rsidRDefault="00847977" w:rsidP="001337D8">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 xml:space="preserve">1.1. </w:t>
      </w:r>
      <w:r w:rsidR="002D005C" w:rsidRPr="00217560">
        <w:rPr>
          <w:rFonts w:ascii="Times New Roman" w:hAnsi="Times New Roman" w:cs="Times New Roman"/>
          <w:b/>
          <w:bCs/>
          <w:sz w:val="28"/>
          <w:szCs w:val="28"/>
        </w:rPr>
        <w:t>Предмет регулирования административного регламента</w:t>
      </w:r>
    </w:p>
    <w:p w:rsidR="002D005C" w:rsidRPr="00217560" w:rsidRDefault="002D005C" w:rsidP="001337D8">
      <w:pPr>
        <w:autoSpaceDE w:val="0"/>
        <w:autoSpaceDN w:val="0"/>
        <w:adjustRightInd w:val="0"/>
        <w:spacing w:after="120" w:line="240" w:lineRule="auto"/>
        <w:ind w:firstLine="72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предоставления муниципальной услуги</w:t>
      </w:r>
    </w:p>
    <w:p w:rsidR="002D005C" w:rsidRPr="005E795A" w:rsidRDefault="002D005C" w:rsidP="005E795A">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Административный регламент предоставления муниципальной услуги </w:t>
      </w:r>
      <w:r w:rsidR="005E795A" w:rsidRPr="005E795A">
        <w:rPr>
          <w:rFonts w:ascii="Times New Roman" w:hAnsi="Times New Roman" w:cs="Times New Roman"/>
          <w:sz w:val="28"/>
          <w:szCs w:val="28"/>
        </w:rPr>
        <w:t>«Выдача</w:t>
      </w:r>
      <w:r w:rsidR="005E795A" w:rsidRPr="005E795A">
        <w:rPr>
          <w:rFonts w:ascii="Times New Roman" w:hAnsi="Times New Roman" w:cs="Times New Roman"/>
          <w:b/>
          <w:sz w:val="28"/>
          <w:szCs w:val="28"/>
        </w:rPr>
        <w:t xml:space="preserve"> </w:t>
      </w:r>
      <w:r w:rsidR="005E795A" w:rsidRPr="005E795A">
        <w:rPr>
          <w:rFonts w:ascii="Times New Roman" w:hAnsi="Times New Roman" w:cs="Times New Roman"/>
          <w:sz w:val="28"/>
          <w:szCs w:val="28"/>
        </w:rPr>
        <w:t>специального разрешения на движение по автомобильным дорогам местного значения Кардымовского района Смоленской области  транспортного средства, осуществляющего перевозки тяжеловесных и (или) крупногабаритных</w:t>
      </w:r>
      <w:r w:rsidR="005E795A" w:rsidRPr="005E795A">
        <w:rPr>
          <w:sz w:val="28"/>
          <w:szCs w:val="28"/>
        </w:rPr>
        <w:t xml:space="preserve"> </w:t>
      </w:r>
      <w:r w:rsidR="005E795A" w:rsidRPr="005E795A">
        <w:rPr>
          <w:rFonts w:ascii="Times New Roman" w:hAnsi="Times New Roman" w:cs="Times New Roman"/>
          <w:sz w:val="28"/>
          <w:szCs w:val="28"/>
        </w:rPr>
        <w:t>грузов»</w:t>
      </w:r>
      <w:r w:rsidRPr="00217560">
        <w:rPr>
          <w:rFonts w:ascii="Times New Roman" w:hAnsi="Times New Roman" w:cs="Times New Roman"/>
          <w:sz w:val="28"/>
          <w:szCs w:val="28"/>
        </w:rPr>
        <w:t xml:space="preserve"> (далее – Административный регламент) </w:t>
      </w:r>
      <w:r w:rsidRPr="00217560">
        <w:rPr>
          <w:rFonts w:ascii="Times New Roman" w:hAnsi="Times New Roman" w:cs="Times New Roman"/>
          <w:spacing w:val="-1"/>
          <w:sz w:val="28"/>
          <w:szCs w:val="28"/>
        </w:rPr>
        <w:t xml:space="preserve">разработан в целях повышения качества исполнения и доступности результата </w:t>
      </w:r>
      <w:r w:rsidRPr="00217560">
        <w:rPr>
          <w:rFonts w:ascii="Times New Roman" w:hAnsi="Times New Roman" w:cs="Times New Roman"/>
          <w:sz w:val="28"/>
          <w:szCs w:val="28"/>
        </w:rPr>
        <w:t xml:space="preserve">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194DF2" w:rsidRPr="00217560">
        <w:rPr>
          <w:rFonts w:ascii="Times New Roman" w:hAnsi="Times New Roman" w:cs="Times New Roman"/>
          <w:sz w:val="28"/>
          <w:szCs w:val="28"/>
        </w:rPr>
        <w:t xml:space="preserve">Администрации </w:t>
      </w:r>
      <w:r w:rsidRPr="00217560">
        <w:rPr>
          <w:rFonts w:ascii="Times New Roman" w:hAnsi="Times New Roman" w:cs="Times New Roman"/>
          <w:sz w:val="28"/>
          <w:szCs w:val="28"/>
        </w:rPr>
        <w:t xml:space="preserve">муниципального образования «Кардымовский район» Смоленской области (далее Администрация) при оказании </w:t>
      </w:r>
      <w:r w:rsidRPr="00217560">
        <w:rPr>
          <w:rFonts w:ascii="Times New Roman" w:hAnsi="Times New Roman" w:cs="Times New Roman"/>
          <w:spacing w:val="-2"/>
          <w:sz w:val="28"/>
          <w:szCs w:val="28"/>
        </w:rPr>
        <w:t>муниципальной услуги.</w:t>
      </w:r>
    </w:p>
    <w:p w:rsidR="002D005C" w:rsidRPr="00217560" w:rsidRDefault="002D005C" w:rsidP="001337D8">
      <w:pPr>
        <w:spacing w:after="0" w:line="240" w:lineRule="auto"/>
        <w:jc w:val="both"/>
        <w:rPr>
          <w:rFonts w:ascii="Times New Roman" w:hAnsi="Times New Roman" w:cs="Times New Roman"/>
          <w:spacing w:val="-2"/>
          <w:sz w:val="28"/>
          <w:szCs w:val="28"/>
        </w:rPr>
      </w:pPr>
    </w:p>
    <w:p w:rsidR="00D13AD2" w:rsidRPr="00217560" w:rsidRDefault="002D005C" w:rsidP="001337D8">
      <w:pPr>
        <w:spacing w:after="120" w:line="240" w:lineRule="auto"/>
        <w:ind w:firstLine="709"/>
        <w:jc w:val="center"/>
        <w:rPr>
          <w:rFonts w:ascii="Times New Roman" w:hAnsi="Times New Roman" w:cs="Times New Roman"/>
          <w:sz w:val="28"/>
          <w:szCs w:val="28"/>
        </w:rPr>
      </w:pPr>
      <w:r w:rsidRPr="00217560">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2D005C" w:rsidRPr="00217560" w:rsidRDefault="002D005C" w:rsidP="001337D8">
      <w:pPr>
        <w:tabs>
          <w:tab w:val="left" w:pos="0"/>
        </w:tabs>
        <w:spacing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1.2.1. Заявителями на предоставление муниципальной услуги являются граждане Российской Федерации </w:t>
      </w:r>
      <w:r w:rsidRPr="00217560">
        <w:rPr>
          <w:rFonts w:ascii="Times New Roman" w:hAnsi="Times New Roman" w:cs="Times New Roman"/>
          <w:color w:val="000000"/>
          <w:sz w:val="28"/>
          <w:szCs w:val="28"/>
        </w:rPr>
        <w:t>и юридические лица, индивидуальные   предприниматели, зарегистрированные на территории</w:t>
      </w:r>
      <w:r w:rsidRPr="00217560">
        <w:rPr>
          <w:rFonts w:ascii="Times New Roman" w:hAnsi="Times New Roman" w:cs="Times New Roman"/>
          <w:sz w:val="28"/>
          <w:szCs w:val="28"/>
        </w:rPr>
        <w:t xml:space="preserve"> Кардымовского района Смоленской области</w:t>
      </w:r>
      <w:r w:rsidR="00296BD0" w:rsidRPr="00217560">
        <w:rPr>
          <w:rFonts w:ascii="Times New Roman" w:hAnsi="Times New Roman" w:cs="Times New Roman"/>
          <w:sz w:val="28"/>
          <w:szCs w:val="28"/>
        </w:rPr>
        <w:t xml:space="preserve"> (далее – поселение) </w:t>
      </w:r>
      <w:r w:rsidRPr="00217560">
        <w:rPr>
          <w:rFonts w:ascii="Times New Roman" w:hAnsi="Times New Roman" w:cs="Times New Roman"/>
          <w:sz w:val="28"/>
          <w:szCs w:val="28"/>
        </w:rPr>
        <w:t>в установленном законодательством порядке.</w:t>
      </w:r>
    </w:p>
    <w:p w:rsidR="002D005C" w:rsidRPr="00217560" w:rsidRDefault="002D005C" w:rsidP="001337D8">
      <w:pPr>
        <w:autoSpaceDE w:val="0"/>
        <w:autoSpaceDN w:val="0"/>
        <w:adjustRightInd w:val="0"/>
        <w:spacing w:after="0" w:line="240" w:lineRule="auto"/>
        <w:ind w:left="357" w:firstLine="357"/>
        <w:jc w:val="both"/>
        <w:rPr>
          <w:rFonts w:ascii="Times New Roman" w:hAnsi="Times New Roman" w:cs="Times New Roman"/>
          <w:sz w:val="28"/>
          <w:szCs w:val="28"/>
        </w:rPr>
      </w:pPr>
      <w:r w:rsidRPr="00217560">
        <w:rPr>
          <w:rFonts w:ascii="Times New Roman" w:hAnsi="Times New Roman" w:cs="Times New Roman"/>
          <w:sz w:val="28"/>
          <w:szCs w:val="28"/>
        </w:rPr>
        <w:lastRenderedPageBreak/>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4C613C" w:rsidRPr="00217560" w:rsidRDefault="004C613C" w:rsidP="004C613C">
      <w:pPr>
        <w:autoSpaceDE w:val="0"/>
        <w:autoSpaceDN w:val="0"/>
        <w:adjustRightInd w:val="0"/>
        <w:spacing w:after="0"/>
        <w:ind w:left="357" w:firstLine="357"/>
        <w:jc w:val="both"/>
        <w:rPr>
          <w:rFonts w:ascii="Times New Roman" w:hAnsi="Times New Roman" w:cs="Times New Roman"/>
          <w:sz w:val="28"/>
          <w:szCs w:val="28"/>
        </w:rPr>
      </w:pPr>
    </w:p>
    <w:p w:rsidR="00296BD0" w:rsidRPr="00217560" w:rsidRDefault="00296BD0" w:rsidP="001337D8">
      <w:pPr>
        <w:autoSpaceDE w:val="0"/>
        <w:autoSpaceDN w:val="0"/>
        <w:adjustRightInd w:val="0"/>
        <w:spacing w:after="120" w:line="240" w:lineRule="auto"/>
        <w:ind w:firstLine="720"/>
        <w:jc w:val="center"/>
        <w:rPr>
          <w:rFonts w:ascii="Times New Roman" w:hAnsi="Times New Roman" w:cs="Times New Roman"/>
          <w:b/>
          <w:bCs/>
          <w:sz w:val="28"/>
          <w:szCs w:val="28"/>
        </w:rPr>
      </w:pPr>
      <w:r w:rsidRPr="00217560">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296BD0" w:rsidRPr="00217560" w:rsidRDefault="00296BD0"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17560">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296BD0" w:rsidRPr="00217560" w:rsidRDefault="00296BD0" w:rsidP="001337D8">
      <w:pPr>
        <w:shd w:val="clear" w:color="auto" w:fill="FFFFFF"/>
        <w:tabs>
          <w:tab w:val="left" w:leader="underscore" w:pos="6062"/>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Место нахождения: 215850 Смоленская область, п. Кардымово, ул. Парковая  д. 1</w:t>
      </w:r>
    </w:p>
    <w:p w:rsidR="00296BD0" w:rsidRPr="00217560" w:rsidRDefault="00296BD0"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17560">
        <w:rPr>
          <w:rFonts w:ascii="Times New Roman" w:hAnsi="Times New Roman" w:cs="Times New Roman"/>
          <w:sz w:val="28"/>
          <w:szCs w:val="28"/>
        </w:rPr>
        <w:t>Отдел строительства, ЖКХ, транспорта, связи Администрации осуществляет прием заявителей в соответствии со следующим графиком:</w:t>
      </w:r>
    </w:p>
    <w:tbl>
      <w:tblPr>
        <w:tblW w:w="0" w:type="auto"/>
        <w:tblLook w:val="01E0"/>
      </w:tblPr>
      <w:tblGrid>
        <w:gridCol w:w="3227"/>
        <w:gridCol w:w="2551"/>
      </w:tblGrid>
      <w:tr w:rsidR="00296BD0" w:rsidRPr="00217560" w:rsidTr="00F352A2">
        <w:tc>
          <w:tcPr>
            <w:tcW w:w="3227" w:type="dxa"/>
          </w:tcPr>
          <w:p w:rsidR="00296BD0" w:rsidRPr="00217560" w:rsidRDefault="00296BD0" w:rsidP="001337D8">
            <w:pPr>
              <w:autoSpaceDE w:val="0"/>
              <w:autoSpaceDN w:val="0"/>
              <w:adjustRightInd w:val="0"/>
              <w:spacing w:after="0" w:line="240" w:lineRule="auto"/>
              <w:jc w:val="both"/>
              <w:outlineLvl w:val="2"/>
              <w:rPr>
                <w:rFonts w:ascii="Times New Roman" w:hAnsi="Times New Roman" w:cs="Times New Roman"/>
                <w:sz w:val="28"/>
                <w:szCs w:val="28"/>
              </w:rPr>
            </w:pPr>
            <w:r w:rsidRPr="00217560">
              <w:rPr>
                <w:rFonts w:ascii="Times New Roman" w:hAnsi="Times New Roman" w:cs="Times New Roman"/>
                <w:sz w:val="28"/>
                <w:szCs w:val="28"/>
              </w:rPr>
              <w:t>Понедельник</w:t>
            </w:r>
            <w:r w:rsidR="00F352A2" w:rsidRPr="00217560">
              <w:rPr>
                <w:rFonts w:ascii="Times New Roman" w:hAnsi="Times New Roman" w:cs="Times New Roman"/>
                <w:sz w:val="28"/>
                <w:szCs w:val="28"/>
              </w:rPr>
              <w:t>- пятница</w:t>
            </w:r>
            <w:r w:rsidRPr="00217560">
              <w:rPr>
                <w:rFonts w:ascii="Times New Roman" w:hAnsi="Times New Roman" w:cs="Times New Roman"/>
                <w:sz w:val="28"/>
                <w:szCs w:val="28"/>
              </w:rPr>
              <w:t>:</w:t>
            </w:r>
            <w:r w:rsidR="0062625B" w:rsidRPr="00217560">
              <w:rPr>
                <w:rFonts w:ascii="Times New Roman" w:hAnsi="Times New Roman" w:cs="Times New Roman"/>
                <w:sz w:val="28"/>
                <w:szCs w:val="28"/>
              </w:rPr>
              <w:t xml:space="preserve"> </w:t>
            </w:r>
          </w:p>
        </w:tc>
        <w:tc>
          <w:tcPr>
            <w:tcW w:w="2551" w:type="dxa"/>
          </w:tcPr>
          <w:p w:rsidR="00296BD0" w:rsidRPr="00217560" w:rsidRDefault="0062625B" w:rsidP="001337D8">
            <w:pPr>
              <w:autoSpaceDE w:val="0"/>
              <w:autoSpaceDN w:val="0"/>
              <w:adjustRightInd w:val="0"/>
              <w:spacing w:after="0" w:line="240" w:lineRule="auto"/>
              <w:jc w:val="both"/>
              <w:outlineLvl w:val="2"/>
              <w:rPr>
                <w:rFonts w:ascii="Times New Roman" w:hAnsi="Times New Roman" w:cs="Times New Roman"/>
                <w:sz w:val="28"/>
                <w:szCs w:val="28"/>
              </w:rPr>
            </w:pPr>
            <w:r w:rsidRPr="00217560">
              <w:rPr>
                <w:rFonts w:ascii="Times New Roman" w:hAnsi="Times New Roman" w:cs="Times New Roman"/>
                <w:sz w:val="28"/>
                <w:szCs w:val="28"/>
              </w:rPr>
              <w:t>с 8-30 до 17-30.</w:t>
            </w:r>
          </w:p>
        </w:tc>
      </w:tr>
      <w:tr w:rsidR="00296BD0" w:rsidRPr="00217560" w:rsidTr="00F352A2">
        <w:tc>
          <w:tcPr>
            <w:tcW w:w="3227" w:type="dxa"/>
          </w:tcPr>
          <w:p w:rsidR="00296BD0" w:rsidRPr="00217560" w:rsidRDefault="00F352A2" w:rsidP="001337D8">
            <w:pPr>
              <w:autoSpaceDE w:val="0"/>
              <w:autoSpaceDN w:val="0"/>
              <w:adjustRightInd w:val="0"/>
              <w:spacing w:after="0" w:line="240" w:lineRule="auto"/>
              <w:jc w:val="both"/>
              <w:outlineLvl w:val="2"/>
              <w:rPr>
                <w:rFonts w:ascii="Times New Roman" w:hAnsi="Times New Roman" w:cs="Times New Roman"/>
                <w:sz w:val="28"/>
                <w:szCs w:val="28"/>
              </w:rPr>
            </w:pPr>
            <w:r w:rsidRPr="00217560">
              <w:rPr>
                <w:rFonts w:ascii="Times New Roman" w:hAnsi="Times New Roman" w:cs="Times New Roman"/>
                <w:sz w:val="28"/>
                <w:szCs w:val="28"/>
              </w:rPr>
              <w:t>Перерыв:</w:t>
            </w:r>
          </w:p>
        </w:tc>
        <w:tc>
          <w:tcPr>
            <w:tcW w:w="2551" w:type="dxa"/>
          </w:tcPr>
          <w:p w:rsidR="00296BD0" w:rsidRPr="00217560" w:rsidRDefault="00F352A2" w:rsidP="001337D8">
            <w:pPr>
              <w:autoSpaceDE w:val="0"/>
              <w:autoSpaceDN w:val="0"/>
              <w:adjustRightInd w:val="0"/>
              <w:spacing w:after="0" w:line="240" w:lineRule="auto"/>
              <w:jc w:val="both"/>
              <w:outlineLvl w:val="2"/>
              <w:rPr>
                <w:rFonts w:ascii="Times New Roman" w:hAnsi="Times New Roman" w:cs="Times New Roman"/>
                <w:sz w:val="28"/>
                <w:szCs w:val="28"/>
              </w:rPr>
            </w:pPr>
            <w:r w:rsidRPr="00217560">
              <w:rPr>
                <w:rFonts w:ascii="Times New Roman" w:hAnsi="Times New Roman" w:cs="Times New Roman"/>
                <w:sz w:val="28"/>
                <w:szCs w:val="28"/>
              </w:rPr>
              <w:t>с 13-00 до 14-00.</w:t>
            </w:r>
          </w:p>
        </w:tc>
      </w:tr>
    </w:tbl>
    <w:p w:rsidR="0062625B" w:rsidRPr="00217560" w:rsidRDefault="0062625B" w:rsidP="001337D8">
      <w:pPr>
        <w:tabs>
          <w:tab w:val="left" w:pos="0"/>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Справочные </w:t>
      </w:r>
      <w:r w:rsidR="004C613C" w:rsidRPr="00217560">
        <w:rPr>
          <w:rFonts w:ascii="Times New Roman" w:hAnsi="Times New Roman" w:cs="Times New Roman"/>
          <w:sz w:val="28"/>
          <w:szCs w:val="28"/>
        </w:rPr>
        <w:t xml:space="preserve">телефоны, факс: </w:t>
      </w:r>
      <w:r w:rsidRPr="00217560">
        <w:rPr>
          <w:rFonts w:ascii="Times New Roman" w:hAnsi="Times New Roman" w:cs="Times New Roman"/>
          <w:sz w:val="28"/>
          <w:szCs w:val="28"/>
        </w:rPr>
        <w:t>(</w:t>
      </w:r>
      <w:r w:rsidR="004C613C" w:rsidRPr="00217560">
        <w:rPr>
          <w:rFonts w:ascii="Times New Roman" w:hAnsi="Times New Roman" w:cs="Times New Roman"/>
          <w:sz w:val="28"/>
          <w:szCs w:val="28"/>
        </w:rPr>
        <w:t>8</w:t>
      </w:r>
      <w:r w:rsidRPr="00217560">
        <w:rPr>
          <w:rFonts w:ascii="Times New Roman" w:hAnsi="Times New Roman" w:cs="Times New Roman"/>
          <w:sz w:val="28"/>
          <w:szCs w:val="28"/>
        </w:rPr>
        <w:t>48167) 4-13-03</w:t>
      </w:r>
    </w:p>
    <w:p w:rsidR="0062625B" w:rsidRPr="00217560" w:rsidRDefault="0062625B" w:rsidP="001337D8">
      <w:pPr>
        <w:tabs>
          <w:tab w:val="left" w:pos="0"/>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Адрес официального сайта Администрации в сети Интернет:</w:t>
      </w:r>
      <w:r w:rsidRPr="00217560">
        <w:rPr>
          <w:rFonts w:ascii="Times New Roman" w:hAnsi="Times New Roman" w:cs="Times New Roman"/>
          <w:sz w:val="28"/>
          <w:szCs w:val="28"/>
        </w:rPr>
        <w:br/>
      </w:r>
      <w:r w:rsidRPr="00217560">
        <w:rPr>
          <w:rFonts w:ascii="Times New Roman" w:hAnsi="Times New Roman" w:cs="Times New Roman"/>
          <w:color w:val="000000" w:themeColor="text1"/>
          <w:sz w:val="28"/>
          <w:szCs w:val="28"/>
          <w:lang w:val="en-US"/>
        </w:rPr>
        <w:t>http</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www</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kardymovo</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ru</w:t>
      </w:r>
      <w:r w:rsidRPr="00217560">
        <w:rPr>
          <w:rFonts w:ascii="Times New Roman" w:hAnsi="Times New Roman" w:cs="Times New Roman"/>
          <w:sz w:val="28"/>
          <w:szCs w:val="28"/>
        </w:rPr>
        <w:t xml:space="preserve">, адрес электронной почты: </w:t>
      </w:r>
      <w:r w:rsidRPr="00217560">
        <w:rPr>
          <w:rFonts w:ascii="Times New Roman" w:hAnsi="Times New Roman" w:cs="Times New Roman"/>
          <w:sz w:val="28"/>
          <w:szCs w:val="28"/>
          <w:lang w:val="en-US"/>
        </w:rPr>
        <w:t>web</w:t>
      </w:r>
      <w:r w:rsidRPr="00217560">
        <w:rPr>
          <w:rFonts w:ascii="Times New Roman" w:hAnsi="Times New Roman" w:cs="Times New Roman"/>
          <w:sz w:val="28"/>
          <w:szCs w:val="28"/>
        </w:rPr>
        <w:t>-</w:t>
      </w:r>
      <w:r w:rsidRPr="00217560">
        <w:rPr>
          <w:rFonts w:ascii="Times New Roman" w:hAnsi="Times New Roman" w:cs="Times New Roman"/>
          <w:sz w:val="28"/>
          <w:szCs w:val="28"/>
          <w:lang w:val="en-US"/>
        </w:rPr>
        <w:t>kard</w:t>
      </w:r>
      <w:r w:rsidRPr="00217560">
        <w:rPr>
          <w:rFonts w:ascii="Times New Roman" w:hAnsi="Times New Roman" w:cs="Times New Roman"/>
          <w:sz w:val="28"/>
          <w:szCs w:val="28"/>
        </w:rPr>
        <w:t>@</w:t>
      </w:r>
      <w:r w:rsidR="00CD5CA4" w:rsidRPr="00217560">
        <w:rPr>
          <w:rFonts w:ascii="Times New Roman" w:hAnsi="Times New Roman" w:cs="Times New Roman"/>
          <w:sz w:val="28"/>
          <w:szCs w:val="28"/>
        </w:rPr>
        <w:t xml:space="preserve"> </w:t>
      </w:r>
      <w:r w:rsidR="00CD5CA4" w:rsidRPr="00217560">
        <w:rPr>
          <w:rFonts w:ascii="Times New Roman" w:hAnsi="Times New Roman" w:cs="Times New Roman"/>
          <w:sz w:val="28"/>
          <w:szCs w:val="28"/>
          <w:lang w:val="en-US"/>
        </w:rPr>
        <w:t>kardymovo</w:t>
      </w:r>
      <w:r w:rsidRPr="00217560">
        <w:rPr>
          <w:rFonts w:ascii="Times New Roman" w:hAnsi="Times New Roman" w:cs="Times New Roman"/>
          <w:sz w:val="28"/>
          <w:szCs w:val="28"/>
        </w:rPr>
        <w:t>.</w:t>
      </w:r>
      <w:r w:rsidRPr="00217560">
        <w:rPr>
          <w:rFonts w:ascii="Times New Roman" w:hAnsi="Times New Roman" w:cs="Times New Roman"/>
          <w:sz w:val="28"/>
          <w:szCs w:val="28"/>
          <w:lang w:val="en-US"/>
        </w:rPr>
        <w:t>ru</w:t>
      </w:r>
      <w:r w:rsidR="00CD5CA4" w:rsidRPr="00217560">
        <w:rPr>
          <w:rFonts w:ascii="Times New Roman" w:hAnsi="Times New Roman" w:cs="Times New Roman"/>
          <w:sz w:val="28"/>
          <w:szCs w:val="28"/>
        </w:rPr>
        <w:t>.</w:t>
      </w:r>
    </w:p>
    <w:p w:rsidR="00CD5CA4" w:rsidRPr="00217560" w:rsidRDefault="00710F9D"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2</w:t>
      </w:r>
      <w:r w:rsidR="00CD5CA4" w:rsidRPr="00217560">
        <w:rPr>
          <w:rFonts w:ascii="Times New Roman" w:hAnsi="Times New Roman" w:cs="Times New Roman"/>
          <w:sz w:val="28"/>
          <w:szCs w:val="28"/>
        </w:rPr>
        <w:t>.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размещается:</w:t>
      </w:r>
    </w:p>
    <w:p w:rsidR="00CD5CA4" w:rsidRPr="00217560" w:rsidRDefault="00CD5CA4"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1) в табличном виде на информационных стендах Администрации; </w:t>
      </w:r>
    </w:p>
    <w:p w:rsidR="00CD5CA4" w:rsidRPr="00217560" w:rsidRDefault="00CD5CA4"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2) на сайте Администрации: </w:t>
      </w:r>
      <w:r w:rsidRPr="00217560">
        <w:rPr>
          <w:rFonts w:ascii="Times New Roman" w:hAnsi="Times New Roman" w:cs="Times New Roman"/>
          <w:color w:val="000000" w:themeColor="text1"/>
          <w:sz w:val="28"/>
          <w:szCs w:val="28"/>
          <w:lang w:val="en-US"/>
        </w:rPr>
        <w:t>http</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www</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kardymovo</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ru</w:t>
      </w:r>
      <w:r w:rsidRPr="00217560">
        <w:rPr>
          <w:rFonts w:ascii="Times New Roman" w:hAnsi="Times New Roman" w:cs="Times New Roman"/>
          <w:sz w:val="28"/>
          <w:szCs w:val="28"/>
        </w:rPr>
        <w:t xml:space="preserve"> в информационно-телекоммуникационных сетях общего пользования </w:t>
      </w:r>
      <w:r w:rsidR="005C6964" w:rsidRPr="00217560">
        <w:rPr>
          <w:rFonts w:ascii="Times New Roman" w:hAnsi="Times New Roman" w:cs="Times New Roman"/>
          <w:sz w:val="28"/>
          <w:szCs w:val="28"/>
        </w:rPr>
        <w:t>(в том числе в сети «Интернет»).</w:t>
      </w:r>
    </w:p>
    <w:p w:rsidR="005C6964" w:rsidRPr="00217560" w:rsidRDefault="00532E8D"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17560">
        <w:rPr>
          <w:rFonts w:ascii="Times New Roman" w:hAnsi="Times New Roman" w:cs="Times New Roman"/>
          <w:sz w:val="28"/>
          <w:szCs w:val="28"/>
        </w:rPr>
        <w:t>1.3.4</w:t>
      </w:r>
      <w:r w:rsidR="005C6964" w:rsidRPr="00217560">
        <w:rPr>
          <w:rFonts w:ascii="Times New Roman" w:hAnsi="Times New Roman" w:cs="Times New Roman"/>
          <w:sz w:val="28"/>
          <w:szCs w:val="28"/>
        </w:rPr>
        <w:t>. Размещаемая информация содержит также:</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текст административного регламента с приложениями;</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блок-схему (согласно Приложению № 1 к административному регламенту);</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порядок информирования о ходе предоставления муниципальной услуги;</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E52E4" w:rsidRPr="00217560" w:rsidRDefault="00710F9D" w:rsidP="001337D8">
      <w:pPr>
        <w:autoSpaceDE w:val="0"/>
        <w:autoSpaceDN w:val="0"/>
        <w:adjustRightInd w:val="0"/>
        <w:spacing w:after="0" w:line="240" w:lineRule="auto"/>
        <w:ind w:firstLine="717"/>
        <w:jc w:val="both"/>
        <w:rPr>
          <w:rFonts w:ascii="Times New Roman" w:hAnsi="Times New Roman" w:cs="Times New Roman"/>
          <w:noProof/>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4</w:t>
      </w:r>
      <w:r w:rsidR="005C6964" w:rsidRPr="00217560">
        <w:rPr>
          <w:rFonts w:ascii="Times New Roman" w:hAnsi="Times New Roman" w:cs="Times New Roman"/>
          <w:sz w:val="28"/>
          <w:szCs w:val="28"/>
        </w:rPr>
        <w:t>. И</w:t>
      </w:r>
      <w:r w:rsidR="005C6964" w:rsidRPr="00217560">
        <w:rPr>
          <w:rFonts w:ascii="Times New Roman" w:hAnsi="Times New Roman" w:cs="Times New Roman"/>
          <w:noProof/>
          <w:sz w:val="28"/>
          <w:szCs w:val="28"/>
        </w:rPr>
        <w:t xml:space="preserve">нформирование </w:t>
      </w:r>
      <w:r w:rsidR="005C6964" w:rsidRPr="00217560">
        <w:rPr>
          <w:rFonts w:ascii="Times New Roman" w:hAnsi="Times New Roman" w:cs="Times New Roman"/>
          <w:sz w:val="28"/>
          <w:szCs w:val="28"/>
        </w:rPr>
        <w:t>з</w:t>
      </w:r>
      <w:r w:rsidR="005C6964" w:rsidRPr="00217560">
        <w:rPr>
          <w:rFonts w:ascii="Times New Roman" w:hAnsi="Times New Roman" w:cs="Times New Roman"/>
          <w:noProof/>
          <w:sz w:val="28"/>
          <w:szCs w:val="28"/>
        </w:rPr>
        <w:t xml:space="preserve">аявителей </w:t>
      </w:r>
      <w:r w:rsidR="005C6964" w:rsidRPr="00217560">
        <w:rPr>
          <w:rFonts w:ascii="Times New Roman" w:hAnsi="Times New Roman" w:cs="Times New Roman"/>
          <w:sz w:val="28"/>
          <w:szCs w:val="28"/>
        </w:rPr>
        <w:t>о</w:t>
      </w:r>
      <w:r w:rsidR="005C6964" w:rsidRPr="00217560">
        <w:rPr>
          <w:rFonts w:ascii="Times New Roman" w:hAnsi="Times New Roman" w:cs="Times New Roman"/>
          <w:noProof/>
          <w:sz w:val="28"/>
          <w:szCs w:val="28"/>
        </w:rPr>
        <w:t xml:space="preserve"> </w:t>
      </w:r>
      <w:r w:rsidR="005C6964" w:rsidRPr="00217560">
        <w:rPr>
          <w:rFonts w:ascii="Times New Roman" w:hAnsi="Times New Roman" w:cs="Times New Roman"/>
          <w:sz w:val="28"/>
          <w:szCs w:val="28"/>
        </w:rPr>
        <w:t>п</w:t>
      </w:r>
      <w:r w:rsidR="005C6964" w:rsidRPr="00217560">
        <w:rPr>
          <w:rFonts w:ascii="Times New Roman" w:hAnsi="Times New Roman" w:cs="Times New Roman"/>
          <w:noProof/>
          <w:sz w:val="28"/>
          <w:szCs w:val="28"/>
        </w:rPr>
        <w:t xml:space="preserve">орядке </w:t>
      </w:r>
      <w:r w:rsidR="005C6964" w:rsidRPr="00217560">
        <w:rPr>
          <w:rFonts w:ascii="Times New Roman" w:hAnsi="Times New Roman" w:cs="Times New Roman"/>
          <w:sz w:val="28"/>
          <w:szCs w:val="28"/>
        </w:rPr>
        <w:t>п</w:t>
      </w:r>
      <w:r w:rsidR="005C6964" w:rsidRPr="00217560">
        <w:rPr>
          <w:rFonts w:ascii="Times New Roman" w:hAnsi="Times New Roman" w:cs="Times New Roman"/>
          <w:noProof/>
          <w:sz w:val="28"/>
          <w:szCs w:val="28"/>
        </w:rPr>
        <w:t xml:space="preserve">редоставления </w:t>
      </w:r>
      <w:r w:rsidR="005C6964" w:rsidRPr="00217560">
        <w:rPr>
          <w:rFonts w:ascii="Times New Roman" w:hAnsi="Times New Roman" w:cs="Times New Roman"/>
          <w:sz w:val="28"/>
          <w:szCs w:val="28"/>
        </w:rPr>
        <w:t>м</w:t>
      </w:r>
      <w:r w:rsidR="005C6964" w:rsidRPr="00217560">
        <w:rPr>
          <w:rFonts w:ascii="Times New Roman" w:hAnsi="Times New Roman" w:cs="Times New Roman"/>
          <w:noProof/>
          <w:sz w:val="28"/>
          <w:szCs w:val="28"/>
        </w:rPr>
        <w:t xml:space="preserve">униципальной услуги </w:t>
      </w:r>
      <w:r w:rsidR="005C6964" w:rsidRPr="00217560">
        <w:rPr>
          <w:rFonts w:ascii="Times New Roman" w:hAnsi="Times New Roman" w:cs="Times New Roman"/>
          <w:sz w:val="28"/>
          <w:szCs w:val="28"/>
        </w:rPr>
        <w:t>о</w:t>
      </w:r>
      <w:r w:rsidR="005C6964" w:rsidRPr="00217560">
        <w:rPr>
          <w:rFonts w:ascii="Times New Roman" w:hAnsi="Times New Roman" w:cs="Times New Roman"/>
          <w:noProof/>
          <w:sz w:val="28"/>
          <w:szCs w:val="28"/>
        </w:rPr>
        <w:t xml:space="preserve">существляется </w:t>
      </w:r>
      <w:r w:rsidR="005C6964" w:rsidRPr="00217560">
        <w:rPr>
          <w:rFonts w:ascii="Times New Roman" w:hAnsi="Times New Roman" w:cs="Times New Roman"/>
          <w:sz w:val="28"/>
          <w:szCs w:val="28"/>
        </w:rPr>
        <w:t>в</w:t>
      </w:r>
      <w:r w:rsidR="005C6964" w:rsidRPr="00217560">
        <w:rPr>
          <w:rFonts w:ascii="Times New Roman" w:hAnsi="Times New Roman" w:cs="Times New Roman"/>
          <w:noProof/>
          <w:sz w:val="28"/>
          <w:szCs w:val="28"/>
        </w:rPr>
        <w:t xml:space="preserve"> </w:t>
      </w:r>
      <w:r w:rsidR="005C6964" w:rsidRPr="00217560">
        <w:rPr>
          <w:rFonts w:ascii="Times New Roman" w:hAnsi="Times New Roman" w:cs="Times New Roman"/>
          <w:sz w:val="28"/>
          <w:szCs w:val="28"/>
        </w:rPr>
        <w:t xml:space="preserve">форме </w:t>
      </w:r>
      <w:r w:rsidR="005C6964" w:rsidRPr="00217560">
        <w:rPr>
          <w:rFonts w:ascii="Times New Roman" w:hAnsi="Times New Roman" w:cs="Times New Roman"/>
          <w:noProof/>
          <w:sz w:val="28"/>
          <w:szCs w:val="28"/>
        </w:rPr>
        <w:t xml:space="preserve">индивидуального </w:t>
      </w:r>
      <w:r w:rsidR="005C6964" w:rsidRPr="00217560">
        <w:rPr>
          <w:rFonts w:ascii="Times New Roman" w:hAnsi="Times New Roman" w:cs="Times New Roman"/>
          <w:sz w:val="28"/>
          <w:szCs w:val="28"/>
        </w:rPr>
        <w:t>и</w:t>
      </w:r>
      <w:r w:rsidR="005C6964" w:rsidRPr="00217560">
        <w:rPr>
          <w:rFonts w:ascii="Times New Roman" w:hAnsi="Times New Roman" w:cs="Times New Roman"/>
          <w:noProof/>
          <w:sz w:val="28"/>
          <w:szCs w:val="28"/>
        </w:rPr>
        <w:t xml:space="preserve">нформирования и публичного </w:t>
      </w:r>
      <w:r w:rsidR="005C6964" w:rsidRPr="00217560">
        <w:rPr>
          <w:rFonts w:ascii="Times New Roman" w:hAnsi="Times New Roman" w:cs="Times New Roman"/>
          <w:sz w:val="28"/>
          <w:szCs w:val="28"/>
        </w:rPr>
        <w:t>и</w:t>
      </w:r>
      <w:r w:rsidR="005C6964" w:rsidRPr="00217560">
        <w:rPr>
          <w:rFonts w:ascii="Times New Roman" w:hAnsi="Times New Roman" w:cs="Times New Roman"/>
          <w:noProof/>
          <w:sz w:val="28"/>
          <w:szCs w:val="28"/>
        </w:rPr>
        <w:t xml:space="preserve">нформирования. </w:t>
      </w:r>
    </w:p>
    <w:p w:rsidR="00CD5CA4" w:rsidRPr="00217560" w:rsidRDefault="00710F9D" w:rsidP="001337D8">
      <w:pPr>
        <w:autoSpaceDE w:val="0"/>
        <w:autoSpaceDN w:val="0"/>
        <w:adjustRightInd w:val="0"/>
        <w:spacing w:after="0" w:line="240" w:lineRule="auto"/>
        <w:ind w:firstLine="717"/>
        <w:jc w:val="both"/>
        <w:rPr>
          <w:rFonts w:ascii="Times New Roman" w:hAnsi="Times New Roman" w:cs="Times New Roman"/>
          <w:noProof/>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5</w:t>
      </w:r>
      <w:r w:rsidR="00DE52E4" w:rsidRPr="00217560">
        <w:rPr>
          <w:rFonts w:ascii="Times New Roman" w:hAnsi="Times New Roman" w:cs="Times New Roman"/>
          <w:sz w:val="28"/>
          <w:szCs w:val="28"/>
        </w:rPr>
        <w:t xml:space="preserve">. </w:t>
      </w:r>
      <w:r w:rsidR="005C6964" w:rsidRPr="00217560">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w:t>
      </w:r>
      <w:r w:rsidR="005C6964" w:rsidRPr="00217560">
        <w:rPr>
          <w:rFonts w:ascii="Times New Roman" w:hAnsi="Times New Roman" w:cs="Times New Roman"/>
          <w:sz w:val="28"/>
          <w:szCs w:val="28"/>
        </w:rPr>
        <w:lastRenderedPageBreak/>
        <w:t>заявитель указывает дату и входящий номер полученной при подаче документов расписки.</w:t>
      </w:r>
    </w:p>
    <w:p w:rsidR="004928DD" w:rsidRPr="00217560" w:rsidRDefault="00710F9D" w:rsidP="001337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6</w:t>
      </w:r>
      <w:r w:rsidR="00DE52E4" w:rsidRPr="00217560">
        <w:rPr>
          <w:rFonts w:ascii="Times New Roman" w:hAnsi="Times New Roman" w:cs="Times New Roman"/>
          <w:sz w:val="28"/>
          <w:szCs w:val="28"/>
        </w:rPr>
        <w:t xml:space="preserve">. </w:t>
      </w:r>
      <w:r w:rsidR="004928DD" w:rsidRPr="00217560">
        <w:rPr>
          <w:rFonts w:ascii="Times New Roman" w:hAnsi="Times New Roman" w:cs="Times New Roman"/>
          <w:sz w:val="28"/>
          <w:szCs w:val="28"/>
        </w:rPr>
        <w:t xml:space="preserve">При необходимости получения консультаций заявители обращаются в </w:t>
      </w:r>
      <w:r w:rsidR="004928DD" w:rsidRPr="00217560">
        <w:rPr>
          <w:rFonts w:ascii="Times New Roman" w:hAnsi="Times New Roman" w:cs="Times New Roman"/>
          <w:iCs/>
          <w:sz w:val="28"/>
          <w:szCs w:val="28"/>
        </w:rPr>
        <w:t>Администрацию</w:t>
      </w:r>
      <w:r w:rsidR="004928DD" w:rsidRPr="00217560">
        <w:rPr>
          <w:rFonts w:ascii="Times New Roman" w:hAnsi="Times New Roman" w:cs="Times New Roman"/>
          <w:sz w:val="28"/>
          <w:szCs w:val="28"/>
        </w:rPr>
        <w:t>.</w:t>
      </w:r>
    </w:p>
    <w:p w:rsidR="004928DD" w:rsidRPr="00217560" w:rsidRDefault="00710F9D" w:rsidP="001337D8">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7</w:t>
      </w:r>
      <w:r w:rsidR="00DE52E4" w:rsidRPr="00217560">
        <w:rPr>
          <w:rFonts w:ascii="Times New Roman" w:hAnsi="Times New Roman" w:cs="Times New Roman"/>
          <w:sz w:val="28"/>
          <w:szCs w:val="28"/>
        </w:rPr>
        <w:t xml:space="preserve">. </w:t>
      </w:r>
      <w:r w:rsidR="004928DD" w:rsidRPr="00217560">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4928DD" w:rsidRPr="00217560" w:rsidRDefault="004928DD" w:rsidP="001337D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 в письменной форме на основании письменного обращения;</w:t>
      </w:r>
    </w:p>
    <w:p w:rsidR="004928DD" w:rsidRPr="00217560" w:rsidRDefault="004928DD" w:rsidP="001337D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 при личном обращении;</w:t>
      </w:r>
    </w:p>
    <w:p w:rsidR="004928DD" w:rsidRPr="00217560" w:rsidRDefault="004928DD" w:rsidP="001337D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 по телефону</w:t>
      </w:r>
      <w:r w:rsidRPr="00217560">
        <w:rPr>
          <w:rFonts w:ascii="Times New Roman" w:hAnsi="Times New Roman" w:cs="Times New Roman"/>
          <w:iCs/>
          <w:sz w:val="28"/>
          <w:szCs w:val="28"/>
        </w:rPr>
        <w:t xml:space="preserve"> (указывается реальный номер телефона, по которому можно получить консультацию именно по данной конкретной услуге)</w:t>
      </w:r>
      <w:r w:rsidRPr="00217560">
        <w:rPr>
          <w:rFonts w:ascii="Times New Roman" w:hAnsi="Times New Roman" w:cs="Times New Roman"/>
          <w:sz w:val="28"/>
          <w:szCs w:val="28"/>
        </w:rPr>
        <w:t>;</w:t>
      </w:r>
    </w:p>
    <w:p w:rsidR="004928DD" w:rsidRPr="00217560" w:rsidRDefault="004928DD" w:rsidP="001337D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 по электронной почте;</w:t>
      </w:r>
    </w:p>
    <w:p w:rsidR="004928DD" w:rsidRPr="00217560" w:rsidRDefault="004928DD" w:rsidP="001337D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Все консультации являются бесплатными.</w:t>
      </w:r>
    </w:p>
    <w:p w:rsidR="004928DD" w:rsidRPr="00217560" w:rsidRDefault="00710F9D" w:rsidP="001337D8">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8</w:t>
      </w:r>
      <w:r w:rsidR="00DE52E4" w:rsidRPr="00217560">
        <w:rPr>
          <w:rFonts w:ascii="Times New Roman" w:hAnsi="Times New Roman" w:cs="Times New Roman"/>
          <w:sz w:val="28"/>
          <w:szCs w:val="28"/>
        </w:rPr>
        <w:t xml:space="preserve">. </w:t>
      </w:r>
      <w:r w:rsidR="004928DD" w:rsidRPr="00217560">
        <w:rPr>
          <w:rFonts w:ascii="Times New Roman" w:hAnsi="Times New Roman" w:cs="Times New Roman"/>
          <w:sz w:val="28"/>
          <w:szCs w:val="28"/>
        </w:rPr>
        <w:t>Требования к форме и характеру взаимодействия должностных лиц Администрации, организации, учреждения, предоставляющего услугу  с заявителями:</w:t>
      </w:r>
    </w:p>
    <w:p w:rsidR="004928DD" w:rsidRPr="00217560" w:rsidRDefault="004928DD" w:rsidP="001337D8">
      <w:pPr>
        <w:tabs>
          <w:tab w:val="left" w:pos="142"/>
          <w:tab w:val="left" w:pos="993"/>
        </w:tabs>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 консультации в письменной форме предоставляются должностными лицами </w:t>
      </w:r>
      <w:r w:rsidRPr="00217560">
        <w:rPr>
          <w:rFonts w:ascii="Times New Roman" w:hAnsi="Times New Roman" w:cs="Times New Roman"/>
          <w:iCs/>
          <w:sz w:val="28"/>
          <w:szCs w:val="28"/>
        </w:rPr>
        <w:t xml:space="preserve">Администрации </w:t>
      </w:r>
      <w:r w:rsidRPr="00217560">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928DD" w:rsidRPr="00217560" w:rsidRDefault="004928DD" w:rsidP="001337D8">
      <w:pPr>
        <w:tabs>
          <w:tab w:val="left" w:pos="142"/>
          <w:tab w:val="left" w:pos="993"/>
        </w:tabs>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 при консультировании по телефону должностное лицо </w:t>
      </w:r>
      <w:r w:rsidRPr="00217560">
        <w:rPr>
          <w:rFonts w:ascii="Times New Roman" w:hAnsi="Times New Roman" w:cs="Times New Roman"/>
          <w:iCs/>
          <w:sz w:val="28"/>
          <w:szCs w:val="28"/>
        </w:rPr>
        <w:t>Администрации</w:t>
      </w:r>
      <w:r w:rsidRPr="00217560">
        <w:rPr>
          <w:rFonts w:ascii="Times New Roman" w:hAnsi="Times New Roman" w:cs="Times New Roman"/>
          <w:i/>
          <w:iCs/>
          <w:sz w:val="28"/>
          <w:szCs w:val="28"/>
          <w:u w:val="single"/>
        </w:rPr>
        <w:t xml:space="preserve"> </w:t>
      </w:r>
      <w:r w:rsidRPr="00217560">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928DD" w:rsidRPr="00217560" w:rsidRDefault="004928DD" w:rsidP="001337D8">
      <w:pPr>
        <w:tabs>
          <w:tab w:val="left" w:pos="142"/>
          <w:tab w:val="left" w:pos="993"/>
        </w:tabs>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 по завершении консультации должностное лицо </w:t>
      </w:r>
      <w:r w:rsidRPr="00217560">
        <w:rPr>
          <w:rFonts w:ascii="Times New Roman" w:hAnsi="Times New Roman" w:cs="Times New Roman"/>
          <w:iCs/>
          <w:sz w:val="28"/>
          <w:szCs w:val="28"/>
        </w:rPr>
        <w:t>Администрации,</w:t>
      </w:r>
      <w:r w:rsidRPr="00217560">
        <w:rPr>
          <w:rFonts w:ascii="Times New Roman" w:hAnsi="Times New Roman" w:cs="Times New Roman"/>
          <w:sz w:val="28"/>
          <w:szCs w:val="28"/>
        </w:rPr>
        <w:t xml:space="preserve"> </w:t>
      </w:r>
      <w:r w:rsidR="00ED68C8" w:rsidRPr="00217560">
        <w:rPr>
          <w:rFonts w:ascii="Times New Roman" w:hAnsi="Times New Roman" w:cs="Times New Roman"/>
          <w:iCs/>
          <w:sz w:val="28"/>
          <w:szCs w:val="28"/>
        </w:rPr>
        <w:t>предоставляющей</w:t>
      </w:r>
      <w:r w:rsidRPr="00217560">
        <w:rPr>
          <w:rFonts w:ascii="Times New Roman" w:hAnsi="Times New Roman" w:cs="Times New Roman"/>
          <w:iCs/>
          <w:sz w:val="28"/>
          <w:szCs w:val="28"/>
        </w:rPr>
        <w:t xml:space="preserve"> услугу, </w:t>
      </w:r>
      <w:r w:rsidRPr="00217560">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4928DD" w:rsidRPr="00217560" w:rsidRDefault="004928DD" w:rsidP="001337D8">
      <w:pPr>
        <w:tabs>
          <w:tab w:val="left" w:pos="142"/>
          <w:tab w:val="left" w:pos="993"/>
        </w:tabs>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 должностные лица </w:t>
      </w:r>
      <w:r w:rsidR="00DE52E4" w:rsidRPr="00217560">
        <w:rPr>
          <w:rFonts w:ascii="Times New Roman" w:hAnsi="Times New Roman" w:cs="Times New Roman"/>
          <w:iCs/>
          <w:sz w:val="28"/>
          <w:szCs w:val="28"/>
        </w:rPr>
        <w:t xml:space="preserve">Администрации, </w:t>
      </w:r>
      <w:r w:rsidR="00ED68C8" w:rsidRPr="00217560">
        <w:rPr>
          <w:rFonts w:ascii="Times New Roman" w:hAnsi="Times New Roman" w:cs="Times New Roman"/>
          <w:iCs/>
          <w:sz w:val="28"/>
          <w:szCs w:val="28"/>
        </w:rPr>
        <w:t>предоставляющей</w:t>
      </w:r>
      <w:r w:rsidRPr="00217560">
        <w:rPr>
          <w:rFonts w:ascii="Times New Roman" w:hAnsi="Times New Roman" w:cs="Times New Roman"/>
          <w:iCs/>
          <w:sz w:val="28"/>
          <w:szCs w:val="28"/>
        </w:rPr>
        <w:t xml:space="preserve"> услугу</w:t>
      </w:r>
      <w:r w:rsidRPr="00217560">
        <w:rPr>
          <w:rFonts w:ascii="Times New Roman" w:hAnsi="Times New Roman" w:cs="Times New Roman"/>
          <w:i/>
          <w:iCs/>
          <w:sz w:val="28"/>
          <w:szCs w:val="28"/>
        </w:rPr>
        <w:t xml:space="preserve">, </w:t>
      </w:r>
      <w:r w:rsidRPr="00217560">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928DD" w:rsidRPr="00217560" w:rsidRDefault="004928DD" w:rsidP="004928DD">
      <w:pPr>
        <w:autoSpaceDE w:val="0"/>
        <w:autoSpaceDN w:val="0"/>
        <w:adjustRightInd w:val="0"/>
        <w:spacing w:after="0" w:line="240" w:lineRule="auto"/>
        <w:jc w:val="center"/>
        <w:outlineLvl w:val="2"/>
        <w:rPr>
          <w:rFonts w:ascii="Times New Roman" w:hAnsi="Times New Roman" w:cs="Times New Roman"/>
          <w:b/>
          <w:bCs/>
          <w:sz w:val="28"/>
          <w:szCs w:val="28"/>
        </w:rPr>
      </w:pPr>
    </w:p>
    <w:p w:rsidR="00DE52E4" w:rsidRPr="00217560" w:rsidRDefault="00DE52E4" w:rsidP="001337D8">
      <w:pPr>
        <w:autoSpaceDE w:val="0"/>
        <w:autoSpaceDN w:val="0"/>
        <w:adjustRightInd w:val="0"/>
        <w:spacing w:after="120" w:line="240" w:lineRule="auto"/>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 Стандарт предоставления муниципальной услуги</w:t>
      </w:r>
    </w:p>
    <w:p w:rsidR="00DE52E4" w:rsidRPr="00217560" w:rsidRDefault="00DE52E4" w:rsidP="001337D8">
      <w:pPr>
        <w:autoSpaceDE w:val="0"/>
        <w:autoSpaceDN w:val="0"/>
        <w:adjustRightInd w:val="0"/>
        <w:spacing w:after="0" w:line="240" w:lineRule="auto"/>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2.1. Наименование муниципальной услуги</w:t>
      </w:r>
    </w:p>
    <w:p w:rsidR="005E795A" w:rsidRPr="005E795A" w:rsidRDefault="00ED68C8" w:rsidP="005E795A">
      <w:pPr>
        <w:spacing w:after="0" w:line="240" w:lineRule="auto"/>
        <w:ind w:firstLine="709"/>
        <w:jc w:val="both"/>
        <w:rPr>
          <w:rFonts w:ascii="Times New Roman" w:hAnsi="Times New Roman" w:cs="Times New Roman"/>
          <w:sz w:val="28"/>
          <w:szCs w:val="28"/>
        </w:rPr>
      </w:pPr>
      <w:r w:rsidRPr="005E795A">
        <w:rPr>
          <w:rFonts w:ascii="Times New Roman" w:hAnsi="Times New Roman" w:cs="Times New Roman"/>
          <w:sz w:val="28"/>
          <w:szCs w:val="28"/>
        </w:rPr>
        <w:t xml:space="preserve">Наименование муниципальной услуги – </w:t>
      </w:r>
      <w:r w:rsidR="005E795A" w:rsidRPr="005E795A">
        <w:rPr>
          <w:rFonts w:ascii="Times New Roman" w:hAnsi="Times New Roman" w:cs="Times New Roman"/>
          <w:sz w:val="28"/>
          <w:szCs w:val="28"/>
        </w:rPr>
        <w:t>«Выдача специального разрешения на движение по автомобильным дорогам местного значения Кардымовского района Смоленской области  транспортного средства, осуществляющего перевозки тяжеловесных и (или) крупногабаритных</w:t>
      </w:r>
      <w:r w:rsidR="005E795A" w:rsidRPr="005E795A">
        <w:rPr>
          <w:sz w:val="28"/>
          <w:szCs w:val="28"/>
        </w:rPr>
        <w:t xml:space="preserve"> </w:t>
      </w:r>
      <w:r w:rsidR="005E795A" w:rsidRPr="005E795A">
        <w:rPr>
          <w:rFonts w:ascii="Times New Roman" w:hAnsi="Times New Roman" w:cs="Times New Roman"/>
          <w:sz w:val="28"/>
          <w:szCs w:val="28"/>
        </w:rPr>
        <w:t>грузов»</w:t>
      </w:r>
    </w:p>
    <w:p w:rsidR="00ED68C8" w:rsidRPr="005E795A" w:rsidRDefault="00ED68C8" w:rsidP="005E795A">
      <w:pPr>
        <w:spacing w:after="0" w:line="240" w:lineRule="auto"/>
        <w:ind w:firstLine="709"/>
        <w:jc w:val="both"/>
        <w:rPr>
          <w:rFonts w:ascii="Times New Roman" w:hAnsi="Times New Roman" w:cs="Times New Roman"/>
          <w:bCs/>
          <w:sz w:val="28"/>
          <w:szCs w:val="28"/>
        </w:rPr>
      </w:pPr>
      <w:r w:rsidRPr="005E795A">
        <w:rPr>
          <w:rFonts w:ascii="Times New Roman" w:hAnsi="Times New Roman" w:cs="Times New Roman"/>
          <w:bCs/>
          <w:sz w:val="28"/>
          <w:szCs w:val="28"/>
        </w:rPr>
        <w:t>2.2. Наименование органа, предоставляющего муниципальную услугу</w:t>
      </w:r>
    </w:p>
    <w:p w:rsidR="00ED68C8" w:rsidRPr="00217560" w:rsidRDefault="00ED68C8" w:rsidP="001337D8">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2.2.1. Муниципальную услугу предоставляет Администрация муниципального образования «Кардымовский район» Смоленской области</w:t>
      </w:r>
      <w:r w:rsidR="006262F1" w:rsidRPr="00217560">
        <w:rPr>
          <w:rFonts w:ascii="Times New Roman" w:hAnsi="Times New Roman" w:cs="Times New Roman"/>
          <w:sz w:val="28"/>
          <w:szCs w:val="28"/>
        </w:rPr>
        <w:t>.</w:t>
      </w:r>
    </w:p>
    <w:p w:rsidR="000B7F42" w:rsidRPr="00217560" w:rsidRDefault="00D73021" w:rsidP="001337D8">
      <w:pPr>
        <w:widowControl w:val="0"/>
        <w:autoSpaceDE w:val="0"/>
        <w:spacing w:after="0" w:line="240" w:lineRule="auto"/>
        <w:ind w:firstLine="709"/>
        <w:jc w:val="both"/>
        <w:rPr>
          <w:rFonts w:ascii="Times New Roman" w:hAnsi="Times New Roman" w:cs="Times New Roman"/>
          <w:color w:val="000000"/>
          <w:sz w:val="28"/>
          <w:szCs w:val="28"/>
        </w:rPr>
      </w:pPr>
      <w:r w:rsidRPr="00217560">
        <w:rPr>
          <w:rFonts w:ascii="Times New Roman" w:hAnsi="Times New Roman" w:cs="Times New Roman"/>
          <w:sz w:val="28"/>
          <w:szCs w:val="28"/>
        </w:rPr>
        <w:t xml:space="preserve">2.2.2. </w:t>
      </w:r>
      <w:r w:rsidR="000B7F42" w:rsidRPr="00217560">
        <w:rPr>
          <w:rFonts w:ascii="Times New Roman" w:hAnsi="Times New Roman" w:cs="Times New Roman"/>
          <w:color w:val="000000"/>
          <w:sz w:val="28"/>
          <w:szCs w:val="28"/>
        </w:rPr>
        <w:t>При предоставлении услуги Администрация</w:t>
      </w:r>
      <w:r w:rsidR="000B7F42" w:rsidRPr="00217560">
        <w:rPr>
          <w:rFonts w:ascii="Times New Roman" w:hAnsi="Times New Roman" w:cs="Times New Roman"/>
          <w:b/>
          <w:bCs/>
          <w:i/>
          <w:iCs/>
          <w:sz w:val="28"/>
          <w:szCs w:val="28"/>
        </w:rPr>
        <w:t xml:space="preserve"> </w:t>
      </w:r>
      <w:r w:rsidR="000B7F42" w:rsidRPr="00217560">
        <w:rPr>
          <w:rFonts w:ascii="Times New Roman" w:hAnsi="Times New Roman" w:cs="Times New Roman"/>
          <w:color w:val="000000"/>
          <w:sz w:val="28"/>
          <w:szCs w:val="28"/>
        </w:rPr>
        <w:t xml:space="preserve">в целях получения документов (информации) либо осуществления согласований или иных действий, </w:t>
      </w:r>
      <w:r w:rsidR="000B7F42" w:rsidRPr="00217560">
        <w:rPr>
          <w:rFonts w:ascii="Times New Roman" w:hAnsi="Times New Roman" w:cs="Times New Roman"/>
          <w:color w:val="000000"/>
          <w:sz w:val="28"/>
          <w:szCs w:val="28"/>
        </w:rPr>
        <w:lastRenderedPageBreak/>
        <w:t>необходимых для предоставления муниципальной услуги, в том числе по поручению заявителя,</w:t>
      </w:r>
      <w:r w:rsidR="000B7F42" w:rsidRPr="00217560">
        <w:rPr>
          <w:rFonts w:ascii="Times New Roman" w:hAnsi="Times New Roman" w:cs="Times New Roman"/>
          <w:sz w:val="28"/>
          <w:szCs w:val="28"/>
        </w:rPr>
        <w:t xml:space="preserve"> </w:t>
      </w:r>
      <w:r w:rsidR="000B7F42" w:rsidRPr="00217560">
        <w:rPr>
          <w:rFonts w:ascii="Times New Roman" w:hAnsi="Times New Roman" w:cs="Times New Roman"/>
          <w:color w:val="000000"/>
          <w:sz w:val="28"/>
          <w:szCs w:val="28"/>
        </w:rPr>
        <w:t xml:space="preserve">взаимодействует со следующими органами и организациями: </w:t>
      </w:r>
    </w:p>
    <w:p w:rsidR="000B7F42" w:rsidRPr="00217560" w:rsidRDefault="000B7F42"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Администрацией Смоленской области;</w:t>
      </w:r>
    </w:p>
    <w:p w:rsidR="000B7F42" w:rsidRPr="00217560" w:rsidRDefault="000B7F42"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Администрациями сельских поселений Кардымовского района Смоленской области;</w:t>
      </w:r>
    </w:p>
    <w:p w:rsidR="000B7F42" w:rsidRPr="00217560" w:rsidRDefault="000B7F42"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руководителями дорожных организаций Смоленской области.</w:t>
      </w:r>
    </w:p>
    <w:p w:rsidR="00315144" w:rsidRPr="00217560" w:rsidRDefault="00D73021" w:rsidP="001337D8">
      <w:pPr>
        <w:pStyle w:val="a3"/>
        <w:widowControl w:val="0"/>
        <w:ind w:firstLine="709"/>
        <w:rPr>
          <w:rFonts w:ascii="Times New Roman" w:hAnsi="Times New Roman" w:cs="Times New Roman"/>
        </w:rPr>
      </w:pPr>
      <w:r w:rsidRPr="00217560">
        <w:rPr>
          <w:rFonts w:ascii="Times New Roman" w:hAnsi="Times New Roman" w:cs="Times New Roman"/>
        </w:rPr>
        <w:t>2.2.3.</w:t>
      </w:r>
      <w:r w:rsidR="000B7F42" w:rsidRPr="00217560">
        <w:rPr>
          <w:rFonts w:ascii="Times New Roman" w:hAnsi="Times New Roman" w:cs="Times New Roman"/>
        </w:rPr>
        <w:t xml:space="preserve"> </w:t>
      </w:r>
      <w:r w:rsidR="00315144" w:rsidRPr="00217560">
        <w:rPr>
          <w:rFonts w:ascii="Times New Roman" w:hAnsi="Times New Roman" w:cs="Times New Roman"/>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52BEE" w:rsidRPr="00217560" w:rsidRDefault="00315144" w:rsidP="001337D8">
      <w:pPr>
        <w:pStyle w:val="a3"/>
        <w:widowControl w:val="0"/>
        <w:ind w:firstLine="709"/>
        <w:rPr>
          <w:rFonts w:ascii="Times New Roman" w:hAnsi="Times New Roman" w:cs="Times New Roman"/>
        </w:rPr>
      </w:pPr>
      <w:r w:rsidRPr="00217560">
        <w:rPr>
          <w:rFonts w:ascii="Times New Roman" w:hAnsi="Times New Roman" w:cs="Times New Roman"/>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4C613C" w:rsidRPr="00217560" w:rsidRDefault="004C613C" w:rsidP="004C613C">
      <w:pPr>
        <w:pStyle w:val="a3"/>
        <w:widowControl w:val="0"/>
        <w:ind w:firstLine="709"/>
        <w:rPr>
          <w:rFonts w:ascii="Times New Roman" w:hAnsi="Times New Roman" w:cs="Times New Roman"/>
        </w:rPr>
      </w:pPr>
    </w:p>
    <w:p w:rsidR="00A52BEE" w:rsidRPr="00217560" w:rsidRDefault="00D73021" w:rsidP="001337D8">
      <w:pPr>
        <w:autoSpaceDE w:val="0"/>
        <w:autoSpaceDN w:val="0"/>
        <w:adjustRightInd w:val="0"/>
        <w:spacing w:after="120" w:line="240" w:lineRule="auto"/>
        <w:ind w:firstLine="72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2.3. Результат предоставления муниципальной услуги</w:t>
      </w:r>
    </w:p>
    <w:p w:rsidR="00710F9D" w:rsidRPr="00710F9D" w:rsidRDefault="00A52BEE" w:rsidP="0073088F">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2.3.1. </w:t>
      </w:r>
      <w:r w:rsidRPr="0073088F">
        <w:rPr>
          <w:rFonts w:ascii="Times New Roman" w:hAnsi="Times New Roman" w:cs="Times New Roman"/>
          <w:sz w:val="28"/>
          <w:szCs w:val="28"/>
        </w:rPr>
        <w:t>Результатом предоставления муниципальной услуги является</w:t>
      </w:r>
      <w:r w:rsidR="00710F9D" w:rsidRPr="00710F9D">
        <w:rPr>
          <w:rFonts w:ascii="Times New Roman" w:hAnsi="Times New Roman" w:cs="Times New Roman"/>
          <w:sz w:val="28"/>
          <w:szCs w:val="28"/>
        </w:rPr>
        <w:t>:</w:t>
      </w:r>
    </w:p>
    <w:p w:rsidR="005E795A" w:rsidRPr="00710F9D" w:rsidRDefault="00A52BEE" w:rsidP="0073088F">
      <w:pPr>
        <w:widowControl w:val="0"/>
        <w:spacing w:after="0" w:line="240" w:lineRule="auto"/>
        <w:ind w:firstLine="709"/>
        <w:jc w:val="both"/>
        <w:rPr>
          <w:rFonts w:ascii="Times New Roman" w:hAnsi="Times New Roman" w:cs="Times New Roman"/>
          <w:sz w:val="28"/>
          <w:szCs w:val="28"/>
        </w:rPr>
      </w:pPr>
      <w:r w:rsidRPr="0073088F">
        <w:rPr>
          <w:rFonts w:ascii="Times New Roman" w:hAnsi="Times New Roman" w:cs="Times New Roman"/>
          <w:sz w:val="28"/>
          <w:szCs w:val="28"/>
        </w:rPr>
        <w:t xml:space="preserve"> </w:t>
      </w:r>
      <w:r w:rsidR="00710F9D" w:rsidRPr="00710F9D">
        <w:rPr>
          <w:rFonts w:ascii="Times New Roman" w:hAnsi="Times New Roman" w:cs="Times New Roman"/>
          <w:sz w:val="28"/>
          <w:szCs w:val="28"/>
        </w:rPr>
        <w:t>-</w:t>
      </w:r>
      <w:r w:rsidR="005E795A" w:rsidRPr="0073088F">
        <w:rPr>
          <w:rFonts w:ascii="Times New Roman" w:hAnsi="Times New Roman" w:cs="Times New Roman"/>
          <w:sz w:val="28"/>
          <w:szCs w:val="28"/>
        </w:rPr>
        <w:t xml:space="preserve">выдача заявителю специального разрешения </w:t>
      </w:r>
      <w:r w:rsidR="005E795A" w:rsidRPr="0073088F">
        <w:rPr>
          <w:rFonts w:ascii="Times New Roman" w:hAnsi="Times New Roman" w:cs="Times New Roman"/>
          <w:bCs/>
          <w:sz w:val="28"/>
          <w:szCs w:val="28"/>
        </w:rPr>
        <w:t>на движение по автомобильным дорогам</w:t>
      </w:r>
      <w:r w:rsidR="0073088F" w:rsidRPr="0073088F">
        <w:rPr>
          <w:rFonts w:ascii="Times New Roman" w:hAnsi="Times New Roman" w:cs="Times New Roman"/>
          <w:bCs/>
          <w:sz w:val="28"/>
          <w:szCs w:val="28"/>
        </w:rPr>
        <w:t xml:space="preserve"> </w:t>
      </w:r>
      <w:r w:rsidR="0073088F" w:rsidRPr="0073088F">
        <w:rPr>
          <w:rFonts w:ascii="Times New Roman" w:hAnsi="Times New Roman" w:cs="Times New Roman"/>
          <w:sz w:val="28"/>
          <w:szCs w:val="28"/>
        </w:rPr>
        <w:t>местного значения Кардымовского района Смоленской области  транспортного средства, осуществляющего перевозки тяжеловесных и (или) крупногабаритных грузов.</w:t>
      </w:r>
    </w:p>
    <w:p w:rsidR="00710F9D" w:rsidRPr="00710F9D" w:rsidRDefault="00710F9D" w:rsidP="00710F9D">
      <w:pPr>
        <w:widowControl w:val="0"/>
        <w:spacing w:after="0" w:line="240" w:lineRule="auto"/>
        <w:ind w:firstLine="709"/>
        <w:jc w:val="both"/>
        <w:rPr>
          <w:rFonts w:ascii="Times New Roman" w:hAnsi="Times New Roman" w:cs="Times New Roman"/>
          <w:sz w:val="28"/>
          <w:szCs w:val="28"/>
        </w:rPr>
      </w:pPr>
      <w:r w:rsidRPr="00710F9D">
        <w:rPr>
          <w:rFonts w:ascii="Times New Roman" w:hAnsi="Times New Roman" w:cs="Times New Roman"/>
          <w:sz w:val="28"/>
          <w:szCs w:val="28"/>
        </w:rPr>
        <w:t xml:space="preserve">-отказ в выдаче специального разрешения </w:t>
      </w:r>
      <w:r w:rsidRPr="00710F9D">
        <w:rPr>
          <w:rFonts w:ascii="Times New Roman" w:hAnsi="Times New Roman" w:cs="Times New Roman"/>
          <w:bCs/>
          <w:sz w:val="28"/>
          <w:szCs w:val="28"/>
        </w:rPr>
        <w:t xml:space="preserve">на движение по автомобильным дорогам </w:t>
      </w:r>
      <w:r w:rsidRPr="00710F9D">
        <w:rPr>
          <w:rFonts w:ascii="Times New Roman" w:hAnsi="Times New Roman" w:cs="Times New Roman"/>
          <w:sz w:val="28"/>
          <w:szCs w:val="28"/>
        </w:rPr>
        <w:t>местного значения Кардымовского района Смоленской области  транспортного средства, осуществляющего перевозки тяжеловесных и (или) крупногабаритных грузов.</w:t>
      </w:r>
    </w:p>
    <w:p w:rsidR="004C613C" w:rsidRPr="00217560" w:rsidRDefault="004C613C" w:rsidP="001337D8">
      <w:pPr>
        <w:widowControl w:val="0"/>
        <w:autoSpaceDE w:val="0"/>
        <w:spacing w:after="0" w:line="240" w:lineRule="auto"/>
        <w:ind w:firstLine="709"/>
        <w:jc w:val="both"/>
        <w:rPr>
          <w:rFonts w:ascii="Times New Roman" w:hAnsi="Times New Roman" w:cs="Times New Roman"/>
          <w:color w:val="000000"/>
          <w:sz w:val="28"/>
          <w:szCs w:val="28"/>
        </w:rPr>
      </w:pPr>
    </w:p>
    <w:p w:rsidR="00D73021" w:rsidRPr="00217560" w:rsidRDefault="00785721" w:rsidP="001337D8">
      <w:pPr>
        <w:shd w:val="clear" w:color="auto" w:fill="FFFFFF"/>
        <w:spacing w:after="0" w:line="240" w:lineRule="auto"/>
        <w:ind w:right="181" w:firstLine="709"/>
        <w:jc w:val="center"/>
        <w:rPr>
          <w:rFonts w:ascii="Times New Roman" w:hAnsi="Times New Roman" w:cs="Times New Roman"/>
          <w:sz w:val="28"/>
          <w:szCs w:val="28"/>
        </w:rPr>
      </w:pPr>
      <w:r w:rsidRPr="00217560">
        <w:rPr>
          <w:rFonts w:ascii="Times New Roman" w:hAnsi="Times New Roman" w:cs="Times New Roman"/>
          <w:b/>
          <w:bCs/>
          <w:sz w:val="28"/>
          <w:szCs w:val="28"/>
        </w:rPr>
        <w:t>2.4. Срок предоставления муниципальной услуги</w:t>
      </w:r>
    </w:p>
    <w:p w:rsidR="000419C1" w:rsidRPr="000419C1" w:rsidRDefault="0063190A" w:rsidP="000419C1">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color w:val="000000"/>
          <w:sz w:val="28"/>
          <w:szCs w:val="28"/>
        </w:rPr>
        <w:t>2.4.1.</w:t>
      </w:r>
      <w:r w:rsidR="00710F9D" w:rsidRPr="000419C1">
        <w:rPr>
          <w:rFonts w:ascii="Times New Roman" w:hAnsi="Times New Roman" w:cs="Times New Roman"/>
          <w:color w:val="000000"/>
          <w:sz w:val="28"/>
          <w:szCs w:val="28"/>
        </w:rPr>
        <w:t xml:space="preserve"> </w:t>
      </w:r>
      <w:r w:rsidR="000419C1" w:rsidRPr="000419C1">
        <w:rPr>
          <w:rFonts w:ascii="Times New Roman" w:hAnsi="Times New Roman" w:cs="Times New Roman"/>
          <w:sz w:val="28"/>
          <w:szCs w:val="28"/>
        </w:rPr>
        <w:t>Решение о выдаче специального разрешения или об отказе в его выдаче принимается:</w:t>
      </w:r>
    </w:p>
    <w:p w:rsidR="000419C1" w:rsidRDefault="000419C1" w:rsidP="000419C1">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sz w:val="28"/>
          <w:szCs w:val="28"/>
        </w:rPr>
        <w:t xml:space="preserve"> в срок, не превышающий 11 рабочих дней с даты регистрации заявления - в случае, если требуется согласован</w:t>
      </w:r>
      <w:r>
        <w:rPr>
          <w:rFonts w:ascii="Times New Roman" w:hAnsi="Times New Roman" w:cs="Times New Roman"/>
          <w:sz w:val="28"/>
          <w:szCs w:val="28"/>
        </w:rPr>
        <w:t>ие только владельцев автомобиль</w:t>
      </w:r>
      <w:r w:rsidRPr="000419C1">
        <w:rPr>
          <w:rFonts w:ascii="Times New Roman" w:hAnsi="Times New Roman" w:cs="Times New Roman"/>
          <w:sz w:val="28"/>
          <w:szCs w:val="28"/>
        </w:rPr>
        <w:t xml:space="preserve">ных дорог по пути следования заявленного маршрута; </w:t>
      </w:r>
    </w:p>
    <w:p w:rsidR="000419C1" w:rsidRPr="000419C1" w:rsidRDefault="000419C1" w:rsidP="000419C1">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sz w:val="28"/>
          <w:szCs w:val="28"/>
        </w:rPr>
        <w:t>в течение 15 рабочих дней с даты регистрации заявления - в случае необходимости согласования маршрута тра</w:t>
      </w:r>
      <w:r>
        <w:rPr>
          <w:rFonts w:ascii="Times New Roman" w:hAnsi="Times New Roman" w:cs="Times New Roman"/>
          <w:sz w:val="28"/>
          <w:szCs w:val="28"/>
        </w:rPr>
        <w:t>нспортного средства с Госавтоин</w:t>
      </w:r>
      <w:r w:rsidRPr="000419C1">
        <w:rPr>
          <w:rFonts w:ascii="Times New Roman" w:hAnsi="Times New Roman" w:cs="Times New Roman"/>
          <w:sz w:val="28"/>
          <w:szCs w:val="28"/>
        </w:rPr>
        <w:t xml:space="preserve">спекцией. </w:t>
      </w:r>
    </w:p>
    <w:p w:rsidR="000419C1" w:rsidRPr="000419C1" w:rsidRDefault="000419C1" w:rsidP="000419C1">
      <w:pPr>
        <w:widowControl w:val="0"/>
        <w:overflowPunct w:val="0"/>
        <w:autoSpaceDE w:val="0"/>
        <w:autoSpaceDN w:val="0"/>
        <w:adjustRightInd w:val="0"/>
        <w:spacing w:after="0"/>
        <w:ind w:firstLine="709"/>
        <w:jc w:val="both"/>
        <w:rPr>
          <w:rFonts w:ascii="Times New Roman" w:hAnsi="Times New Roman" w:cs="Times New Roman"/>
          <w:sz w:val="28"/>
          <w:szCs w:val="28"/>
        </w:rPr>
      </w:pPr>
      <w:r w:rsidRPr="000419C1">
        <w:rPr>
          <w:rFonts w:ascii="Times New Roman" w:hAnsi="Times New Roman" w:cs="Times New Roman"/>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3190A" w:rsidRPr="000419C1" w:rsidRDefault="0063190A" w:rsidP="00B42565">
      <w:pPr>
        <w:pStyle w:val="a3"/>
        <w:ind w:firstLine="0"/>
        <w:rPr>
          <w:rFonts w:ascii="Times New Roman" w:hAnsi="Times New Roman" w:cs="Times New Roman"/>
          <w:color w:val="000000"/>
        </w:rPr>
      </w:pPr>
    </w:p>
    <w:p w:rsidR="00785721" w:rsidRPr="00217560" w:rsidRDefault="00785721" w:rsidP="001337D8">
      <w:pPr>
        <w:autoSpaceDE w:val="0"/>
        <w:autoSpaceDN w:val="0"/>
        <w:adjustRightInd w:val="0"/>
        <w:spacing w:after="120" w:line="240" w:lineRule="auto"/>
        <w:ind w:firstLine="72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2.5. Правовые основания предоставления муниципальной услуги</w:t>
      </w:r>
    </w:p>
    <w:p w:rsidR="0063190A" w:rsidRPr="00217560" w:rsidRDefault="0063190A"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lastRenderedPageBreak/>
        <w:t>Предоставление муниципальной услуги осуществляется в соответствии с:</w:t>
      </w:r>
    </w:p>
    <w:p w:rsidR="0063190A" w:rsidRPr="00217560" w:rsidRDefault="0063190A"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1) Конституцией Российской Федерации;</w:t>
      </w:r>
    </w:p>
    <w:p w:rsidR="0063190A" w:rsidRPr="00217560" w:rsidRDefault="0063190A"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2) Федеральным законом от 27.07.2010 № 210-ФЗ «Об организации предоставления государственных и муниципальных услуг»;</w:t>
      </w:r>
    </w:p>
    <w:p w:rsidR="0063190A" w:rsidRPr="000419C1" w:rsidRDefault="0063190A" w:rsidP="001337D8">
      <w:pPr>
        <w:widowControl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sz w:val="28"/>
          <w:szCs w:val="28"/>
        </w:rPr>
        <w:t xml:space="preserve">3) Федеральным </w:t>
      </w:r>
      <w:hyperlink r:id="rId9" w:history="1">
        <w:r w:rsidRPr="000419C1">
          <w:rPr>
            <w:rFonts w:ascii="Times New Roman" w:hAnsi="Times New Roman" w:cs="Times New Roman"/>
            <w:sz w:val="28"/>
            <w:szCs w:val="28"/>
          </w:rPr>
          <w:t>законом</w:t>
        </w:r>
      </w:hyperlink>
      <w:r w:rsidRPr="000419C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3190A" w:rsidRPr="000419C1" w:rsidRDefault="0063190A" w:rsidP="001337D8">
      <w:pPr>
        <w:widowControl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sz w:val="28"/>
          <w:szCs w:val="28"/>
        </w:rPr>
        <w:t>4) Федеральным законом от 08.11.2007 № 257-ФЗ «Об автомобильных дорогах и о дорожной деятельности и о внесении изменений в отдельные законодательные акты Российской Федерации»;</w:t>
      </w:r>
    </w:p>
    <w:p w:rsidR="0063190A" w:rsidRPr="00BC0299" w:rsidRDefault="0063190A" w:rsidP="001337D8">
      <w:pPr>
        <w:widowControl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sz w:val="28"/>
          <w:szCs w:val="28"/>
        </w:rPr>
        <w:t xml:space="preserve">5) Федеральным </w:t>
      </w:r>
      <w:hyperlink r:id="rId10" w:history="1">
        <w:r w:rsidRPr="000419C1">
          <w:rPr>
            <w:rFonts w:ascii="Times New Roman" w:hAnsi="Times New Roman" w:cs="Times New Roman"/>
            <w:sz w:val="28"/>
            <w:szCs w:val="28"/>
          </w:rPr>
          <w:t>законом</w:t>
        </w:r>
      </w:hyperlink>
      <w:r w:rsidRPr="000419C1">
        <w:rPr>
          <w:rFonts w:ascii="Times New Roman" w:hAnsi="Times New Roman" w:cs="Times New Roman"/>
          <w:sz w:val="28"/>
          <w:szCs w:val="28"/>
        </w:rPr>
        <w:t xml:space="preserve"> от 02.05.2006 № 59-ФЗ «О порядке рассмотрения обращений граждан Российской Федерации» (далее - Закон об обращениях граждан);</w:t>
      </w:r>
    </w:p>
    <w:p w:rsidR="00B42565" w:rsidRPr="00B42565" w:rsidRDefault="00B42565" w:rsidP="001337D8">
      <w:pPr>
        <w:widowControl w:val="0"/>
        <w:spacing w:after="0" w:line="240" w:lineRule="auto"/>
        <w:ind w:firstLine="709"/>
        <w:jc w:val="both"/>
        <w:rPr>
          <w:rFonts w:ascii="Times New Roman" w:hAnsi="Times New Roman" w:cs="Times New Roman"/>
          <w:sz w:val="28"/>
          <w:szCs w:val="28"/>
        </w:rPr>
      </w:pPr>
      <w:r w:rsidRPr="00B42565">
        <w:rPr>
          <w:rFonts w:ascii="Times New Roman" w:hAnsi="Times New Roman" w:cs="Times New Roman"/>
          <w:sz w:val="28"/>
          <w:szCs w:val="28"/>
        </w:rPr>
        <w:t xml:space="preserve">6) </w:t>
      </w:r>
      <w:r w:rsidRPr="00B42565">
        <w:rPr>
          <w:rFonts w:ascii="Times New Roman" w:eastAsia="Times New Roman" w:hAnsi="Times New Roman" w:cs="Times New Roman"/>
          <w:sz w:val="28"/>
          <w:szCs w:val="28"/>
        </w:rPr>
        <w:t xml:space="preserve">приказом Министерства транспорта Российской Федерации от 24.07.2012 </w:t>
      </w:r>
      <w:r w:rsidRPr="00E10522">
        <w:rPr>
          <w:rFonts w:ascii="Times New Roman" w:hAnsi="Times New Roman" w:cs="Times New Roman"/>
          <w:sz w:val="28"/>
          <w:szCs w:val="28"/>
        </w:rPr>
        <w:t xml:space="preserve"> </w:t>
      </w:r>
      <w:r w:rsidRPr="00B42565">
        <w:rPr>
          <w:rFonts w:ascii="Times New Roman" w:eastAsia="Times New Roman" w:hAnsi="Times New Roman" w:cs="Times New Roman"/>
          <w:sz w:val="28"/>
          <w:szCs w:val="28"/>
        </w:rPr>
        <w:t>№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2625B" w:rsidRPr="00B42565" w:rsidRDefault="00B42565" w:rsidP="001337D8">
      <w:pPr>
        <w:widowControl w:val="0"/>
        <w:spacing w:after="0" w:line="240" w:lineRule="auto"/>
        <w:ind w:firstLine="709"/>
        <w:jc w:val="both"/>
        <w:rPr>
          <w:rFonts w:ascii="Times New Roman" w:hAnsi="Times New Roman" w:cs="Times New Roman"/>
          <w:sz w:val="28"/>
          <w:szCs w:val="28"/>
        </w:rPr>
      </w:pPr>
      <w:r w:rsidRPr="00BC0299">
        <w:rPr>
          <w:rFonts w:ascii="Times New Roman" w:hAnsi="Times New Roman" w:cs="Times New Roman"/>
          <w:sz w:val="28"/>
          <w:szCs w:val="28"/>
        </w:rPr>
        <w:t>7</w:t>
      </w:r>
      <w:r w:rsidR="0063190A" w:rsidRPr="00B42565">
        <w:rPr>
          <w:rFonts w:ascii="Times New Roman" w:hAnsi="Times New Roman" w:cs="Times New Roman"/>
          <w:sz w:val="28"/>
          <w:szCs w:val="28"/>
        </w:rPr>
        <w:t>) настоящим Административным регламентом.</w:t>
      </w:r>
    </w:p>
    <w:p w:rsidR="004C613C" w:rsidRPr="00217560" w:rsidRDefault="004C613C" w:rsidP="001337D8">
      <w:pPr>
        <w:widowControl w:val="0"/>
        <w:spacing w:after="0" w:line="240" w:lineRule="auto"/>
        <w:ind w:firstLine="709"/>
        <w:jc w:val="both"/>
        <w:rPr>
          <w:rFonts w:ascii="Times New Roman" w:hAnsi="Times New Roman" w:cs="Times New Roman"/>
          <w:sz w:val="28"/>
          <w:szCs w:val="28"/>
        </w:rPr>
      </w:pPr>
    </w:p>
    <w:p w:rsidR="00EF301A" w:rsidRPr="00217560" w:rsidRDefault="00EF301A" w:rsidP="001337D8">
      <w:pPr>
        <w:pStyle w:val="ConsPlusNormal"/>
        <w:spacing w:after="120"/>
        <w:jc w:val="center"/>
      </w:pPr>
      <w:r w:rsidRPr="00217560">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3743" w:rsidRPr="004A09FA" w:rsidRDefault="007570BC" w:rsidP="00693743">
      <w:pPr>
        <w:widowControl w:val="0"/>
        <w:overflowPunct w:val="0"/>
        <w:autoSpaceDE w:val="0"/>
        <w:autoSpaceDN w:val="0"/>
        <w:adjustRightInd w:val="0"/>
        <w:spacing w:after="0" w:line="268" w:lineRule="auto"/>
        <w:ind w:left="720"/>
        <w:rPr>
          <w:rFonts w:ascii="Times New Roman" w:hAnsi="Times New Roman" w:cs="Times New Roman"/>
          <w:sz w:val="28"/>
          <w:szCs w:val="28"/>
        </w:rPr>
      </w:pPr>
      <w:r w:rsidRPr="004A09FA">
        <w:rPr>
          <w:rFonts w:ascii="Times New Roman" w:hAnsi="Times New Roman" w:cs="Times New Roman"/>
          <w:sz w:val="28"/>
          <w:szCs w:val="28"/>
        </w:rPr>
        <w:t xml:space="preserve">2.6.1. </w:t>
      </w:r>
      <w:r w:rsidR="00693743" w:rsidRPr="004A09FA">
        <w:rPr>
          <w:rFonts w:ascii="Times New Roman" w:hAnsi="Times New Roman" w:cs="Times New Roman"/>
          <w:sz w:val="28"/>
          <w:szCs w:val="28"/>
        </w:rPr>
        <w:t xml:space="preserve">Для получения специального разрешения заявитель представляет: </w:t>
      </w:r>
    </w:p>
    <w:p w:rsidR="00693743" w:rsidRPr="00693743" w:rsidRDefault="00693743" w:rsidP="00693743">
      <w:pPr>
        <w:widowControl w:val="0"/>
        <w:overflowPunct w:val="0"/>
        <w:autoSpaceDE w:val="0"/>
        <w:autoSpaceDN w:val="0"/>
        <w:adjustRightInd w:val="0"/>
        <w:spacing w:after="0"/>
        <w:ind w:firstLine="709"/>
        <w:jc w:val="both"/>
        <w:rPr>
          <w:rFonts w:ascii="Times New Roman" w:hAnsi="Times New Roman" w:cs="Times New Roman"/>
          <w:sz w:val="28"/>
          <w:szCs w:val="28"/>
        </w:rPr>
      </w:pPr>
      <w:r w:rsidRPr="00693743">
        <w:rPr>
          <w:rFonts w:ascii="Times New Roman" w:hAnsi="Times New Roman" w:cs="Times New Roman"/>
          <w:sz w:val="28"/>
          <w:szCs w:val="28"/>
        </w:rPr>
        <w:t xml:space="preserve">а) заявление по форме согласно приложению </w:t>
      </w:r>
      <w:r>
        <w:rPr>
          <w:rFonts w:ascii="Times New Roman" w:hAnsi="Times New Roman" w:cs="Times New Roman"/>
          <w:sz w:val="28"/>
          <w:szCs w:val="28"/>
        </w:rPr>
        <w:t>№ 2 к настоящему адми</w:t>
      </w:r>
      <w:r w:rsidRPr="00693743">
        <w:rPr>
          <w:rFonts w:ascii="Times New Roman" w:hAnsi="Times New Roman" w:cs="Times New Roman"/>
          <w:sz w:val="28"/>
          <w:szCs w:val="28"/>
        </w:rPr>
        <w:t>нистративному регламенту.</w:t>
      </w:r>
    </w:p>
    <w:p w:rsidR="00693743" w:rsidRPr="00693743" w:rsidRDefault="00693743" w:rsidP="00693743">
      <w:pPr>
        <w:widowControl w:val="0"/>
        <w:overflowPunct w:val="0"/>
        <w:autoSpaceDE w:val="0"/>
        <w:autoSpaceDN w:val="0"/>
        <w:adjustRightInd w:val="0"/>
        <w:spacing w:after="0" w:line="273" w:lineRule="auto"/>
        <w:ind w:firstLine="710"/>
        <w:jc w:val="both"/>
        <w:rPr>
          <w:rFonts w:ascii="Times New Roman" w:hAnsi="Times New Roman" w:cs="Times New Roman"/>
          <w:sz w:val="28"/>
          <w:szCs w:val="28"/>
        </w:rPr>
      </w:pPr>
      <w:r w:rsidRPr="00693743">
        <w:rPr>
          <w:rFonts w:ascii="Times New Roman" w:hAnsi="Times New Roman" w:cs="Times New Roman"/>
          <w:sz w:val="28"/>
          <w:szCs w:val="28"/>
        </w:rPr>
        <w:t>Заявление оформляется на русском</w:t>
      </w:r>
      <w:r>
        <w:rPr>
          <w:rFonts w:ascii="Times New Roman" w:hAnsi="Times New Roman" w:cs="Times New Roman"/>
          <w:sz w:val="28"/>
          <w:szCs w:val="28"/>
        </w:rPr>
        <w:t xml:space="preserve"> языке машинописным текстом (бу</w:t>
      </w:r>
      <w:r w:rsidRPr="00693743">
        <w:rPr>
          <w:rFonts w:ascii="Times New Roman" w:hAnsi="Times New Roman" w:cs="Times New Roman"/>
          <w:sz w:val="28"/>
          <w:szCs w:val="28"/>
        </w:rPr>
        <w:t>квами латинского алфавита возможно оф</w:t>
      </w:r>
      <w:r>
        <w:rPr>
          <w:rFonts w:ascii="Times New Roman" w:hAnsi="Times New Roman" w:cs="Times New Roman"/>
          <w:sz w:val="28"/>
          <w:szCs w:val="28"/>
        </w:rPr>
        <w:t>ормление адреса владельца транс</w:t>
      </w:r>
      <w:r w:rsidRPr="00693743">
        <w:rPr>
          <w:rFonts w:ascii="Times New Roman" w:hAnsi="Times New Roman" w:cs="Times New Roman"/>
          <w:sz w:val="28"/>
          <w:szCs w:val="28"/>
        </w:rPr>
        <w:t xml:space="preserve">портного средства, наименования владельца транспортного средства, груза, марок и моделей транспортных средств, </w:t>
      </w:r>
      <w:r>
        <w:rPr>
          <w:rFonts w:ascii="Times New Roman" w:hAnsi="Times New Roman" w:cs="Times New Roman"/>
          <w:sz w:val="28"/>
          <w:szCs w:val="28"/>
        </w:rPr>
        <w:t>их государственных регистрацион</w:t>
      </w:r>
      <w:r w:rsidRPr="00693743">
        <w:rPr>
          <w:rFonts w:ascii="Times New Roman" w:hAnsi="Times New Roman" w:cs="Times New Roman"/>
          <w:sz w:val="28"/>
          <w:szCs w:val="28"/>
        </w:rPr>
        <w:t>ных знаков),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10522" w:rsidRPr="00693743" w:rsidRDefault="00693743" w:rsidP="006937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743">
        <w:rPr>
          <w:rFonts w:ascii="Times New Roman" w:hAnsi="Times New Roman" w:cs="Times New Roman"/>
          <w:sz w:val="28"/>
          <w:szCs w:val="28"/>
        </w:rPr>
        <w:t xml:space="preserve">б) </w:t>
      </w:r>
      <w:r w:rsidR="00E10522" w:rsidRPr="00693743">
        <w:rPr>
          <w:rFonts w:ascii="Times New Roman" w:eastAsia="Times New Roman" w:hAnsi="Times New Roman" w:cs="Times New Roman"/>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93743" w:rsidRPr="00693743" w:rsidRDefault="00693743" w:rsidP="00693743">
      <w:pPr>
        <w:widowControl w:val="0"/>
        <w:overflowPunct w:val="0"/>
        <w:autoSpaceDE w:val="0"/>
        <w:autoSpaceDN w:val="0"/>
        <w:adjustRightInd w:val="0"/>
        <w:spacing w:after="0" w:line="268" w:lineRule="auto"/>
        <w:ind w:firstLine="710"/>
        <w:jc w:val="both"/>
        <w:rPr>
          <w:rFonts w:ascii="Times New Roman" w:hAnsi="Times New Roman" w:cs="Times New Roman"/>
          <w:sz w:val="28"/>
          <w:szCs w:val="28"/>
        </w:rPr>
      </w:pPr>
      <w:r w:rsidRPr="00264334">
        <w:rPr>
          <w:rFonts w:ascii="Arial" w:hAnsi="Arial" w:cs="Arial"/>
          <w:sz w:val="25"/>
          <w:szCs w:val="25"/>
        </w:rPr>
        <w:t>в)</w:t>
      </w:r>
      <w:r>
        <w:rPr>
          <w:rFonts w:ascii="Arial" w:hAnsi="Arial" w:cs="Arial"/>
          <w:sz w:val="25"/>
          <w:szCs w:val="25"/>
        </w:rPr>
        <w:t xml:space="preserve"> </w:t>
      </w:r>
      <w:r w:rsidRPr="00693743">
        <w:rPr>
          <w:rFonts w:ascii="Times New Roman" w:hAnsi="Times New Roman" w:cs="Times New Roman"/>
          <w:sz w:val="28"/>
          <w:szCs w:val="28"/>
        </w:rPr>
        <w:t>схему транспортного средства (авт</w:t>
      </w:r>
      <w:r>
        <w:rPr>
          <w:rFonts w:ascii="Times New Roman" w:hAnsi="Times New Roman" w:cs="Times New Roman"/>
          <w:sz w:val="28"/>
          <w:szCs w:val="28"/>
        </w:rPr>
        <w:t>опоезда), с использованием кото</w:t>
      </w:r>
      <w:r w:rsidRPr="00693743">
        <w:rPr>
          <w:rFonts w:ascii="Times New Roman" w:hAnsi="Times New Roman" w:cs="Times New Roman"/>
          <w:sz w:val="28"/>
          <w:szCs w:val="28"/>
        </w:rPr>
        <w:t xml:space="preserve">рого планируется перевозка тяжеловесных и (или) крупногабаритных грузов, с изображением размещения такого груза согласно приложению </w:t>
      </w:r>
      <w:r>
        <w:rPr>
          <w:rFonts w:ascii="Times New Roman" w:hAnsi="Times New Roman" w:cs="Times New Roman"/>
          <w:sz w:val="28"/>
          <w:szCs w:val="28"/>
        </w:rPr>
        <w:t>3 к настоя</w:t>
      </w:r>
      <w:r w:rsidRPr="00693743">
        <w:rPr>
          <w:rFonts w:ascii="Times New Roman" w:hAnsi="Times New Roman" w:cs="Times New Roman"/>
          <w:sz w:val="28"/>
          <w:szCs w:val="28"/>
        </w:rPr>
        <w:t>щему административного регламенту. На с</w:t>
      </w:r>
      <w:r>
        <w:rPr>
          <w:rFonts w:ascii="Times New Roman" w:hAnsi="Times New Roman" w:cs="Times New Roman"/>
          <w:sz w:val="28"/>
          <w:szCs w:val="28"/>
        </w:rPr>
        <w:t>хеме транспортного средства изо</w:t>
      </w:r>
      <w:r w:rsidRPr="00693743">
        <w:rPr>
          <w:rFonts w:ascii="Times New Roman" w:hAnsi="Times New Roman" w:cs="Times New Roman"/>
          <w:sz w:val="28"/>
          <w:szCs w:val="28"/>
        </w:rPr>
        <w:t>бражается транспортное средство, планируе</w:t>
      </w:r>
      <w:r>
        <w:rPr>
          <w:rFonts w:ascii="Times New Roman" w:hAnsi="Times New Roman" w:cs="Times New Roman"/>
          <w:sz w:val="28"/>
          <w:szCs w:val="28"/>
        </w:rPr>
        <w:t>мое к участию в перевозке, коли</w:t>
      </w:r>
      <w:r w:rsidRPr="00693743">
        <w:rPr>
          <w:rFonts w:ascii="Times New Roman" w:hAnsi="Times New Roman" w:cs="Times New Roman"/>
          <w:sz w:val="28"/>
          <w:szCs w:val="28"/>
        </w:rPr>
        <w:t>чество осей и колес на нем, взаимное расп</w:t>
      </w:r>
      <w:r>
        <w:rPr>
          <w:rFonts w:ascii="Times New Roman" w:hAnsi="Times New Roman" w:cs="Times New Roman"/>
          <w:sz w:val="28"/>
          <w:szCs w:val="28"/>
        </w:rPr>
        <w:t>оложение осей и колес, распреде</w:t>
      </w:r>
      <w:r w:rsidRPr="00693743">
        <w:rPr>
          <w:rFonts w:ascii="Times New Roman" w:hAnsi="Times New Roman" w:cs="Times New Roman"/>
          <w:sz w:val="28"/>
          <w:szCs w:val="28"/>
        </w:rPr>
        <w:t xml:space="preserve">ление нагрузки по </w:t>
      </w:r>
      <w:r w:rsidRPr="00693743">
        <w:rPr>
          <w:rFonts w:ascii="Times New Roman" w:hAnsi="Times New Roman" w:cs="Times New Roman"/>
          <w:sz w:val="28"/>
          <w:szCs w:val="28"/>
        </w:rPr>
        <w:lastRenderedPageBreak/>
        <w:t>осям и в случае неравномерного распределения нагрузки по длине оси - распределение на отдельные колеса;</w:t>
      </w:r>
    </w:p>
    <w:p w:rsidR="00693743" w:rsidRPr="00693743" w:rsidRDefault="00693743" w:rsidP="00693743">
      <w:pPr>
        <w:widowControl w:val="0"/>
        <w:overflowPunct w:val="0"/>
        <w:autoSpaceDE w:val="0"/>
        <w:autoSpaceDN w:val="0"/>
        <w:adjustRightInd w:val="0"/>
        <w:spacing w:after="0" w:line="239" w:lineRule="auto"/>
        <w:ind w:firstLine="710"/>
        <w:jc w:val="both"/>
        <w:rPr>
          <w:rFonts w:ascii="Times New Roman" w:hAnsi="Times New Roman" w:cs="Times New Roman"/>
          <w:sz w:val="24"/>
          <w:szCs w:val="24"/>
        </w:rPr>
      </w:pPr>
      <w:r w:rsidRPr="00693743">
        <w:rPr>
          <w:rFonts w:ascii="Times New Roman" w:hAnsi="Times New Roman" w:cs="Times New Roman"/>
          <w:sz w:val="28"/>
          <w:szCs w:val="28"/>
        </w:rPr>
        <w:t>г) сведения о технических требованиях к перевозке заявленного груза в транспортном положении;</w:t>
      </w:r>
    </w:p>
    <w:p w:rsidR="00693743" w:rsidRPr="00693743" w:rsidRDefault="00693743" w:rsidP="00693743">
      <w:pPr>
        <w:widowControl w:val="0"/>
        <w:autoSpaceDE w:val="0"/>
        <w:autoSpaceDN w:val="0"/>
        <w:adjustRightInd w:val="0"/>
        <w:spacing w:after="0" w:line="2" w:lineRule="exact"/>
        <w:rPr>
          <w:rFonts w:ascii="Times New Roman" w:hAnsi="Times New Roman" w:cs="Times New Roman"/>
          <w:sz w:val="24"/>
          <w:szCs w:val="24"/>
        </w:rPr>
      </w:pPr>
    </w:p>
    <w:p w:rsidR="00693743" w:rsidRPr="00693743" w:rsidRDefault="00693743" w:rsidP="00693743">
      <w:pPr>
        <w:widowControl w:val="0"/>
        <w:overflowPunct w:val="0"/>
        <w:autoSpaceDE w:val="0"/>
        <w:autoSpaceDN w:val="0"/>
        <w:adjustRightInd w:val="0"/>
        <w:spacing w:after="0" w:line="239" w:lineRule="auto"/>
        <w:ind w:firstLine="710"/>
        <w:jc w:val="both"/>
        <w:rPr>
          <w:rFonts w:ascii="Times New Roman" w:hAnsi="Times New Roman" w:cs="Times New Roman"/>
          <w:sz w:val="24"/>
          <w:szCs w:val="24"/>
        </w:rPr>
      </w:pPr>
      <w:r w:rsidRPr="00693743">
        <w:rPr>
          <w:rFonts w:ascii="Times New Roman" w:hAnsi="Times New Roman" w:cs="Times New Roman"/>
          <w:sz w:val="28"/>
          <w:szCs w:val="28"/>
        </w:rPr>
        <w:t>д) документы, подтверждающие полномочия представителя, в случае подачи заявления представителем заявителя.</w:t>
      </w:r>
    </w:p>
    <w:p w:rsidR="00693743" w:rsidRPr="00693743" w:rsidRDefault="00693743" w:rsidP="00693743">
      <w:pPr>
        <w:widowControl w:val="0"/>
        <w:overflowPunct w:val="0"/>
        <w:autoSpaceDE w:val="0"/>
        <w:autoSpaceDN w:val="0"/>
        <w:adjustRightInd w:val="0"/>
        <w:spacing w:after="0" w:line="268" w:lineRule="auto"/>
        <w:ind w:firstLine="710"/>
        <w:jc w:val="both"/>
        <w:rPr>
          <w:rFonts w:ascii="Times New Roman" w:hAnsi="Times New Roman" w:cs="Times New Roman"/>
          <w:sz w:val="28"/>
          <w:szCs w:val="28"/>
        </w:rPr>
      </w:pPr>
      <w:r w:rsidRPr="00693743">
        <w:rPr>
          <w:rFonts w:ascii="Times New Roman" w:hAnsi="Times New Roman" w:cs="Times New Roman"/>
          <w:sz w:val="28"/>
          <w:szCs w:val="28"/>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заявитель дополнительно к документам, указанным в подпунктах «а» - «д» настоящего пункта представляет в Уполномоченный орган:</w:t>
      </w:r>
    </w:p>
    <w:p w:rsidR="00693743" w:rsidRPr="00693743" w:rsidRDefault="00693743" w:rsidP="00693743">
      <w:pPr>
        <w:widowControl w:val="0"/>
        <w:overflowPunct w:val="0"/>
        <w:autoSpaceDE w:val="0"/>
        <w:autoSpaceDN w:val="0"/>
        <w:adjustRightInd w:val="0"/>
        <w:spacing w:after="0" w:line="258" w:lineRule="auto"/>
        <w:ind w:firstLine="710"/>
        <w:jc w:val="both"/>
        <w:rPr>
          <w:rFonts w:ascii="Times New Roman" w:hAnsi="Times New Roman" w:cs="Times New Roman"/>
          <w:sz w:val="28"/>
          <w:szCs w:val="28"/>
        </w:rPr>
      </w:pPr>
      <w:r w:rsidRPr="00693743">
        <w:rPr>
          <w:rFonts w:ascii="Times New Roman" w:hAnsi="Times New Roman" w:cs="Times New Roman"/>
          <w:sz w:val="28"/>
          <w:szCs w:val="28"/>
        </w:rPr>
        <w:t>копии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p w:rsidR="00693743" w:rsidRPr="00B15B57" w:rsidRDefault="007570BC" w:rsidP="00693743">
      <w:pPr>
        <w:widowControl w:val="0"/>
        <w:overflowPunct w:val="0"/>
        <w:autoSpaceDE w:val="0"/>
        <w:autoSpaceDN w:val="0"/>
        <w:adjustRightInd w:val="0"/>
        <w:spacing w:after="0" w:line="239" w:lineRule="auto"/>
        <w:ind w:firstLine="710"/>
        <w:jc w:val="both"/>
        <w:rPr>
          <w:rFonts w:ascii="Times New Roman" w:hAnsi="Times New Roman" w:cs="Times New Roman"/>
          <w:sz w:val="28"/>
          <w:szCs w:val="28"/>
        </w:rPr>
      </w:pPr>
      <w:r w:rsidRPr="00217560">
        <w:rPr>
          <w:rFonts w:ascii="Times New Roman" w:hAnsi="Times New Roman" w:cs="Times New Roman"/>
          <w:sz w:val="28"/>
          <w:szCs w:val="28"/>
        </w:rPr>
        <w:t xml:space="preserve">2.6.2. </w:t>
      </w:r>
      <w:r w:rsidR="00693743" w:rsidRPr="00B15B57">
        <w:rPr>
          <w:rFonts w:ascii="Times New Roman" w:hAnsi="Times New Roman" w:cs="Times New Roman"/>
          <w:sz w:val="28"/>
          <w:szCs w:val="28"/>
        </w:rPr>
        <w:t>Заявление и схема транспортно</w:t>
      </w:r>
      <w:r w:rsidR="00B15B57" w:rsidRPr="00B15B57">
        <w:rPr>
          <w:rFonts w:ascii="Times New Roman" w:hAnsi="Times New Roman" w:cs="Times New Roman"/>
          <w:sz w:val="28"/>
          <w:szCs w:val="28"/>
        </w:rPr>
        <w:t>го средства (автопоезда) заверя</w:t>
      </w:r>
      <w:r w:rsidR="00693743" w:rsidRPr="00B15B57">
        <w:rPr>
          <w:rFonts w:ascii="Times New Roman" w:hAnsi="Times New Roman" w:cs="Times New Roman"/>
          <w:sz w:val="28"/>
          <w:szCs w:val="28"/>
        </w:rPr>
        <w:t>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93743" w:rsidRPr="00B15B57" w:rsidRDefault="00693743" w:rsidP="00693743">
      <w:pPr>
        <w:widowControl w:val="0"/>
        <w:autoSpaceDE w:val="0"/>
        <w:autoSpaceDN w:val="0"/>
        <w:adjustRightInd w:val="0"/>
        <w:spacing w:after="0" w:line="4" w:lineRule="exact"/>
        <w:rPr>
          <w:rFonts w:ascii="Times New Roman" w:hAnsi="Times New Roman" w:cs="Times New Roman"/>
          <w:sz w:val="28"/>
          <w:szCs w:val="28"/>
        </w:rPr>
      </w:pPr>
    </w:p>
    <w:p w:rsidR="00693743" w:rsidRPr="00B15B57" w:rsidRDefault="00693743" w:rsidP="00693743">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B15B57">
        <w:rPr>
          <w:rFonts w:ascii="Times New Roman" w:hAnsi="Times New Roman" w:cs="Times New Roman"/>
          <w:sz w:val="28"/>
          <w:szCs w:val="28"/>
        </w:rPr>
        <w:t>Копии документов, указанные в подпункте «б» пункта 2.6.1 настоящего административного регламента, заверяются подписью и печатью владельца транспортного средства или нотариально.</w:t>
      </w:r>
    </w:p>
    <w:p w:rsidR="00693743" w:rsidRPr="00B15B57" w:rsidRDefault="00693743" w:rsidP="00693743">
      <w:pPr>
        <w:widowControl w:val="0"/>
        <w:autoSpaceDE w:val="0"/>
        <w:autoSpaceDN w:val="0"/>
        <w:adjustRightInd w:val="0"/>
        <w:spacing w:after="0" w:line="4" w:lineRule="exact"/>
        <w:rPr>
          <w:rFonts w:ascii="Times New Roman" w:hAnsi="Times New Roman" w:cs="Times New Roman"/>
          <w:sz w:val="28"/>
          <w:szCs w:val="28"/>
        </w:rPr>
      </w:pPr>
    </w:p>
    <w:p w:rsidR="00693743" w:rsidRPr="00BC0299" w:rsidRDefault="00693743" w:rsidP="004A09FA">
      <w:pPr>
        <w:widowControl w:val="0"/>
        <w:overflowPunct w:val="0"/>
        <w:autoSpaceDE w:val="0"/>
        <w:autoSpaceDN w:val="0"/>
        <w:adjustRightInd w:val="0"/>
        <w:spacing w:after="0" w:line="268" w:lineRule="auto"/>
        <w:ind w:firstLine="710"/>
        <w:jc w:val="both"/>
        <w:rPr>
          <w:rFonts w:ascii="Times New Roman" w:hAnsi="Times New Roman" w:cs="Times New Roman"/>
          <w:sz w:val="28"/>
          <w:szCs w:val="28"/>
        </w:rPr>
      </w:pPr>
      <w:r w:rsidRPr="00B15B57">
        <w:rPr>
          <w:rFonts w:ascii="Times New Roman" w:hAnsi="Times New Roman" w:cs="Times New Roman"/>
          <w:sz w:val="28"/>
          <w:szCs w:val="28"/>
        </w:rPr>
        <w:t>Заявление о предоставлении муници</w:t>
      </w:r>
      <w:r w:rsidR="00B15B57" w:rsidRPr="00B15B57">
        <w:rPr>
          <w:rFonts w:ascii="Times New Roman" w:hAnsi="Times New Roman" w:cs="Times New Roman"/>
          <w:sz w:val="28"/>
          <w:szCs w:val="28"/>
        </w:rPr>
        <w:t>пальной услуги и прилагаемые до</w:t>
      </w:r>
      <w:r w:rsidRPr="00B15B57">
        <w:rPr>
          <w:rFonts w:ascii="Times New Roman" w:hAnsi="Times New Roman" w:cs="Times New Roman"/>
          <w:sz w:val="28"/>
          <w:szCs w:val="28"/>
        </w:rPr>
        <w:t>кументы представляются заявителем в Уполномоченный орган на бумажном носителе непосредственно или направляются посредством факсимильной связи с последующим предоставлением оригинала заявления и документов.</w:t>
      </w:r>
    </w:p>
    <w:p w:rsidR="007570BC" w:rsidRPr="00217560" w:rsidRDefault="007570BC" w:rsidP="001337D8">
      <w:pPr>
        <w:pStyle w:val="1"/>
        <w:suppressAutoHyphens w:val="0"/>
        <w:spacing w:line="240" w:lineRule="auto"/>
        <w:ind w:firstLine="709"/>
      </w:pPr>
      <w:r w:rsidRPr="00217560">
        <w:t>2.6.3. Документы, представляемые заявителем, должны соответствовать следующим требованиям:</w:t>
      </w:r>
    </w:p>
    <w:p w:rsidR="007570BC" w:rsidRPr="00217560" w:rsidRDefault="007570BC" w:rsidP="001337D8">
      <w:pPr>
        <w:widowControl w:val="0"/>
        <w:tabs>
          <w:tab w:val="left" w:pos="1134"/>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570BC" w:rsidRPr="00217560" w:rsidRDefault="007570BC" w:rsidP="001337D8">
      <w:pPr>
        <w:widowControl w:val="0"/>
        <w:tabs>
          <w:tab w:val="left" w:pos="1134"/>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7570BC" w:rsidRPr="00217560" w:rsidRDefault="007570BC" w:rsidP="001337D8">
      <w:pPr>
        <w:widowControl w:val="0"/>
        <w:tabs>
          <w:tab w:val="left" w:pos="1134"/>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документы не должны быть исполнены карандашом;</w:t>
      </w:r>
    </w:p>
    <w:p w:rsidR="007570BC" w:rsidRPr="00217560" w:rsidRDefault="007570BC" w:rsidP="001337D8">
      <w:pPr>
        <w:widowControl w:val="0"/>
        <w:tabs>
          <w:tab w:val="left" w:pos="1134"/>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B11142" w:rsidRPr="00217560" w:rsidRDefault="007570BC"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w:t>
      </w:r>
      <w:r w:rsidRPr="00217560">
        <w:rPr>
          <w:rFonts w:ascii="Times New Roman" w:hAnsi="Times New Roman" w:cs="Times New Roman"/>
          <w:sz w:val="28"/>
          <w:szCs w:val="28"/>
        </w:rPr>
        <w:lastRenderedPageBreak/>
        <w:t>основании подлинников документов, после чего подлинники документов возвращаются заявителю.</w:t>
      </w:r>
    </w:p>
    <w:p w:rsidR="004C613C" w:rsidRPr="00BC0299" w:rsidRDefault="004C613C" w:rsidP="004C613C">
      <w:pPr>
        <w:widowControl w:val="0"/>
        <w:spacing w:after="0" w:line="240" w:lineRule="auto"/>
        <w:ind w:firstLine="709"/>
        <w:jc w:val="both"/>
        <w:rPr>
          <w:rFonts w:ascii="Times New Roman" w:hAnsi="Times New Roman" w:cs="Times New Roman"/>
          <w:sz w:val="28"/>
          <w:szCs w:val="28"/>
        </w:rPr>
      </w:pPr>
    </w:p>
    <w:p w:rsidR="004A09FA" w:rsidRPr="00BC0299" w:rsidRDefault="004A09FA" w:rsidP="004C613C">
      <w:pPr>
        <w:widowControl w:val="0"/>
        <w:spacing w:after="0" w:line="240" w:lineRule="auto"/>
        <w:ind w:firstLine="709"/>
        <w:jc w:val="both"/>
        <w:rPr>
          <w:rFonts w:ascii="Times New Roman" w:hAnsi="Times New Roman" w:cs="Times New Roman"/>
          <w:sz w:val="28"/>
          <w:szCs w:val="28"/>
        </w:rPr>
      </w:pPr>
    </w:p>
    <w:p w:rsidR="004A09FA" w:rsidRPr="00BC0299" w:rsidRDefault="004A09FA" w:rsidP="004C613C">
      <w:pPr>
        <w:widowControl w:val="0"/>
        <w:spacing w:after="0" w:line="240" w:lineRule="auto"/>
        <w:ind w:firstLine="709"/>
        <w:jc w:val="both"/>
        <w:rPr>
          <w:rFonts w:ascii="Times New Roman" w:hAnsi="Times New Roman" w:cs="Times New Roman"/>
          <w:sz w:val="28"/>
          <w:szCs w:val="28"/>
        </w:rPr>
      </w:pPr>
    </w:p>
    <w:p w:rsidR="00B11142" w:rsidRPr="00217560" w:rsidRDefault="00B11142" w:rsidP="001337D8">
      <w:pPr>
        <w:autoSpaceDE w:val="0"/>
        <w:autoSpaceDN w:val="0"/>
        <w:adjustRightInd w:val="0"/>
        <w:spacing w:after="120" w:line="240" w:lineRule="auto"/>
        <w:ind w:firstLine="539"/>
        <w:jc w:val="center"/>
        <w:outlineLvl w:val="2"/>
        <w:rPr>
          <w:rFonts w:ascii="Times New Roman" w:eastAsia="Times New Roman" w:hAnsi="Times New Roman" w:cs="Times New Roman"/>
          <w:b/>
          <w:sz w:val="28"/>
          <w:szCs w:val="28"/>
        </w:rPr>
      </w:pPr>
      <w:r w:rsidRPr="00217560">
        <w:rPr>
          <w:rFonts w:ascii="Times New Roman" w:eastAsia="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B11142" w:rsidRPr="00217560" w:rsidRDefault="00B11142" w:rsidP="001337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2.7.1. Отсутствие документов, предусмотренных пунктом 2.6.1 подраздела 2.6 раздела 2 настоящего Административного регламента, или предоставление документов не в полном объеме.</w:t>
      </w:r>
    </w:p>
    <w:p w:rsidR="007570BC" w:rsidRPr="00217560" w:rsidRDefault="007570BC" w:rsidP="001337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2.7.2</w:t>
      </w:r>
      <w:r w:rsidRPr="00217560">
        <w:rPr>
          <w:rFonts w:ascii="Times New Roman" w:eastAsia="Times New Roman" w:hAnsi="Times New Roman" w:cs="Times New Roman"/>
          <w:sz w:val="28"/>
          <w:szCs w:val="28"/>
        </w:rPr>
        <w:t xml:space="preserve">. Документы не соответствуют требованиям, установленным пунктом 2.6.4 </w:t>
      </w:r>
      <w:r w:rsidRPr="00217560">
        <w:rPr>
          <w:rFonts w:ascii="Times New Roman" w:hAnsi="Times New Roman" w:cs="Times New Roman"/>
          <w:sz w:val="28"/>
          <w:szCs w:val="28"/>
        </w:rPr>
        <w:t xml:space="preserve">подраздела 2.6 раздела 2 настоящего </w:t>
      </w:r>
      <w:r w:rsidRPr="00217560">
        <w:rPr>
          <w:rFonts w:ascii="Times New Roman" w:eastAsia="Times New Roman" w:hAnsi="Times New Roman" w:cs="Times New Roman"/>
          <w:sz w:val="28"/>
          <w:szCs w:val="28"/>
        </w:rPr>
        <w:t>Административного регламента</w:t>
      </w:r>
      <w:r w:rsidRPr="00217560">
        <w:rPr>
          <w:rFonts w:ascii="Times New Roman" w:hAnsi="Times New Roman" w:cs="Times New Roman"/>
          <w:sz w:val="28"/>
          <w:szCs w:val="28"/>
        </w:rPr>
        <w:t>.</w:t>
      </w:r>
    </w:p>
    <w:p w:rsidR="00B11142" w:rsidRPr="00217560" w:rsidRDefault="007570BC" w:rsidP="001337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2.7.3</w:t>
      </w:r>
      <w:r w:rsidR="00B11142" w:rsidRPr="00217560">
        <w:rPr>
          <w:rFonts w:ascii="Times New Roman" w:hAnsi="Times New Roman" w:cs="Times New Roman"/>
          <w:sz w:val="28"/>
          <w:szCs w:val="28"/>
        </w:rPr>
        <w:t>. Заявление подано лицом, не уполномоченным совершать такого рода действия.</w:t>
      </w:r>
    </w:p>
    <w:p w:rsidR="00DA121C" w:rsidRPr="00217560" w:rsidRDefault="00DA121C" w:rsidP="004C613C">
      <w:pPr>
        <w:autoSpaceDE w:val="0"/>
        <w:autoSpaceDN w:val="0"/>
        <w:adjustRightInd w:val="0"/>
        <w:spacing w:after="0"/>
        <w:jc w:val="both"/>
        <w:outlineLvl w:val="2"/>
        <w:rPr>
          <w:rFonts w:ascii="Times New Roman" w:hAnsi="Times New Roman" w:cs="Times New Roman"/>
          <w:sz w:val="28"/>
          <w:szCs w:val="28"/>
        </w:rPr>
      </w:pPr>
    </w:p>
    <w:p w:rsidR="00361DF0" w:rsidRPr="00217560" w:rsidRDefault="007570BC" w:rsidP="001337D8">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2.8</w:t>
      </w:r>
      <w:r w:rsidR="00361DF0" w:rsidRPr="00217560">
        <w:rPr>
          <w:rFonts w:ascii="Times New Roman" w:hAnsi="Times New Roman" w:cs="Times New Roman"/>
          <w:b/>
          <w:bCs/>
          <w:sz w:val="28"/>
          <w:szCs w:val="28"/>
        </w:rPr>
        <w:t xml:space="preserve">. Исчерпывающий перечень оснований для отказа </w:t>
      </w:r>
    </w:p>
    <w:p w:rsidR="007570BC" w:rsidRPr="00217560" w:rsidRDefault="00361DF0" w:rsidP="001337D8">
      <w:pPr>
        <w:autoSpaceDE w:val="0"/>
        <w:autoSpaceDN w:val="0"/>
        <w:adjustRightInd w:val="0"/>
        <w:spacing w:after="120" w:line="240" w:lineRule="auto"/>
        <w:ind w:firstLine="539"/>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в предоставлении муниципальной услуги</w:t>
      </w:r>
    </w:p>
    <w:p w:rsidR="007570BC" w:rsidRPr="00D0007F" w:rsidRDefault="007570BC" w:rsidP="00D0007F">
      <w:pPr>
        <w:widowControl w:val="0"/>
        <w:spacing w:after="0" w:line="240" w:lineRule="auto"/>
        <w:ind w:firstLine="709"/>
        <w:jc w:val="both"/>
        <w:rPr>
          <w:rFonts w:ascii="Times New Roman" w:hAnsi="Times New Roman" w:cs="Times New Roman"/>
          <w:sz w:val="28"/>
          <w:szCs w:val="28"/>
        </w:rPr>
      </w:pPr>
      <w:r w:rsidRPr="00D0007F">
        <w:rPr>
          <w:rFonts w:ascii="Times New Roman" w:hAnsi="Times New Roman" w:cs="Times New Roman"/>
          <w:sz w:val="28"/>
          <w:szCs w:val="28"/>
        </w:rPr>
        <w:t>В предоставлении муниципальной услуги заявителю отказывается в случаях:</w:t>
      </w:r>
    </w:p>
    <w:p w:rsidR="00D0007F" w:rsidRPr="00D0007F" w:rsidRDefault="00D0007F" w:rsidP="00D0007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007F">
        <w:rPr>
          <w:rFonts w:ascii="Times New Roman" w:hAnsi="Times New Roman" w:cs="Times New Roman"/>
          <w:sz w:val="28"/>
          <w:szCs w:val="28"/>
        </w:rPr>
        <w:t xml:space="preserve">2.8.1. </w:t>
      </w:r>
      <w:r w:rsidRPr="00D0007F">
        <w:rPr>
          <w:rFonts w:ascii="Times New Roman" w:eastAsia="Times New Roman" w:hAnsi="Times New Roman" w:cs="Times New Roman"/>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0007F" w:rsidRPr="00D0007F" w:rsidRDefault="00D0007F" w:rsidP="00D0007F">
      <w:pPr>
        <w:pStyle w:val="a6"/>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0007F">
        <w:rPr>
          <w:rFonts w:ascii="Times New Roman" w:hAnsi="Times New Roman" w:cs="Times New Roman"/>
          <w:sz w:val="28"/>
          <w:szCs w:val="28"/>
        </w:rPr>
        <w:t xml:space="preserve">2.8.2. </w:t>
      </w:r>
      <w:r w:rsidRPr="00D0007F">
        <w:rPr>
          <w:rFonts w:ascii="Times New Roman" w:eastAsia="Times New Roman" w:hAnsi="Times New Roman" w:cs="Times New Roman"/>
          <w:sz w:val="28"/>
          <w:szCs w:val="28"/>
        </w:rPr>
        <w:t>установленные требования о перевозке делимого груза не соблюдены;</w:t>
      </w:r>
    </w:p>
    <w:p w:rsidR="00D0007F" w:rsidRPr="00D0007F" w:rsidRDefault="00D0007F" w:rsidP="00D0007F">
      <w:pPr>
        <w:pStyle w:val="a6"/>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0007F">
        <w:rPr>
          <w:rFonts w:ascii="Times New Roman" w:hAnsi="Times New Roman" w:cs="Times New Roman"/>
          <w:sz w:val="28"/>
          <w:szCs w:val="28"/>
        </w:rPr>
        <w:t xml:space="preserve">2.8.3. </w:t>
      </w:r>
      <w:r w:rsidRPr="00D0007F">
        <w:rPr>
          <w:rFonts w:ascii="Times New Roman" w:eastAsia="Times New Roman" w:hAnsi="Times New Roman" w:cs="Times New Roman"/>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0007F" w:rsidRPr="00D0007F" w:rsidRDefault="00D0007F" w:rsidP="00D0007F">
      <w:pPr>
        <w:pStyle w:val="a6"/>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0007F">
        <w:rPr>
          <w:rFonts w:ascii="Times New Roman" w:hAnsi="Times New Roman" w:cs="Times New Roman"/>
          <w:sz w:val="28"/>
          <w:szCs w:val="28"/>
        </w:rPr>
        <w:t>2.8.</w:t>
      </w:r>
      <w:r w:rsidRPr="00D0007F">
        <w:rPr>
          <w:rFonts w:ascii="Times New Roman" w:hAnsi="Times New Roman" w:cs="Times New Roman"/>
          <w:sz w:val="28"/>
          <w:szCs w:val="28"/>
          <w:lang w:val="en-US"/>
        </w:rPr>
        <w:t>4</w:t>
      </w:r>
      <w:r w:rsidRPr="00D0007F">
        <w:rPr>
          <w:rFonts w:ascii="Times New Roman" w:hAnsi="Times New Roman" w:cs="Times New Roman"/>
          <w:sz w:val="28"/>
          <w:szCs w:val="28"/>
        </w:rPr>
        <w:t xml:space="preserve">. </w:t>
      </w:r>
      <w:r w:rsidRPr="00D0007F">
        <w:rPr>
          <w:rFonts w:ascii="Times New Roman" w:eastAsia="Times New Roman" w:hAnsi="Times New Roman" w:cs="Times New Roman"/>
          <w:sz w:val="28"/>
          <w:szCs w:val="28"/>
        </w:rPr>
        <w:t>отсутствует согласие заявителя на:</w:t>
      </w:r>
    </w:p>
    <w:p w:rsidR="00D0007F" w:rsidRPr="00D0007F" w:rsidRDefault="00D0007F" w:rsidP="00D0007F">
      <w:pPr>
        <w:pStyle w:val="a6"/>
        <w:numPr>
          <w:ilvl w:val="0"/>
          <w:numId w:val="5"/>
        </w:numPr>
        <w:tabs>
          <w:tab w:val="left" w:pos="1134"/>
        </w:tabs>
        <w:autoSpaceDE w:val="0"/>
        <w:autoSpaceDN w:val="0"/>
        <w:adjustRightInd w:val="0"/>
        <w:spacing w:after="0" w:line="240" w:lineRule="auto"/>
        <w:ind w:left="-142" w:firstLine="1211"/>
        <w:jc w:val="both"/>
        <w:rPr>
          <w:rFonts w:ascii="Times New Roman" w:eastAsia="Times New Roman" w:hAnsi="Times New Roman" w:cs="Times New Roman"/>
          <w:sz w:val="28"/>
          <w:szCs w:val="28"/>
        </w:rPr>
      </w:pPr>
      <w:r w:rsidRPr="00D0007F">
        <w:rPr>
          <w:rFonts w:ascii="Times New Roman" w:eastAsia="Times New Roman" w:hAnsi="Times New Roman" w:cs="Times New Roman"/>
          <w:sz w:val="28"/>
          <w:szCs w:val="28"/>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D0007F" w:rsidRPr="00D0007F" w:rsidRDefault="00D0007F" w:rsidP="00D0007F">
      <w:pPr>
        <w:pStyle w:val="a6"/>
        <w:numPr>
          <w:ilvl w:val="0"/>
          <w:numId w:val="5"/>
        </w:numPr>
        <w:tabs>
          <w:tab w:val="left" w:pos="1134"/>
        </w:tabs>
        <w:autoSpaceDE w:val="0"/>
        <w:autoSpaceDN w:val="0"/>
        <w:adjustRightInd w:val="0"/>
        <w:spacing w:after="0" w:line="240" w:lineRule="auto"/>
        <w:ind w:left="-142" w:firstLine="1211"/>
        <w:jc w:val="both"/>
        <w:rPr>
          <w:rFonts w:ascii="Times New Roman" w:eastAsia="Times New Roman" w:hAnsi="Times New Roman" w:cs="Times New Roman"/>
          <w:sz w:val="28"/>
          <w:szCs w:val="28"/>
        </w:rPr>
      </w:pPr>
      <w:r w:rsidRPr="00D0007F">
        <w:rPr>
          <w:rFonts w:ascii="Times New Roman" w:eastAsia="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0007F" w:rsidRPr="00D0007F" w:rsidRDefault="00D0007F" w:rsidP="00D0007F">
      <w:pPr>
        <w:pStyle w:val="a6"/>
        <w:numPr>
          <w:ilvl w:val="0"/>
          <w:numId w:val="5"/>
        </w:numPr>
        <w:tabs>
          <w:tab w:val="left" w:pos="1134"/>
        </w:tabs>
        <w:autoSpaceDE w:val="0"/>
        <w:autoSpaceDN w:val="0"/>
        <w:adjustRightInd w:val="0"/>
        <w:spacing w:after="0" w:line="240" w:lineRule="auto"/>
        <w:ind w:left="-142" w:firstLine="1211"/>
        <w:jc w:val="both"/>
        <w:rPr>
          <w:rFonts w:ascii="Times New Roman" w:eastAsia="Times New Roman" w:hAnsi="Times New Roman" w:cs="Times New Roman"/>
          <w:sz w:val="28"/>
          <w:szCs w:val="28"/>
        </w:rPr>
      </w:pPr>
      <w:r w:rsidRPr="00D0007F">
        <w:rPr>
          <w:rFonts w:ascii="Times New Roman" w:eastAsia="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0007F" w:rsidRPr="004A09FA" w:rsidRDefault="00D0007F" w:rsidP="00BC0299">
      <w:pPr>
        <w:pStyle w:val="a6"/>
        <w:tabs>
          <w:tab w:val="left" w:pos="993"/>
        </w:tabs>
        <w:autoSpaceDE w:val="0"/>
        <w:autoSpaceDN w:val="0"/>
        <w:adjustRightInd w:val="0"/>
        <w:spacing w:after="0" w:line="240" w:lineRule="auto"/>
        <w:ind w:left="0" w:firstLine="992"/>
        <w:jc w:val="both"/>
        <w:rPr>
          <w:rFonts w:ascii="Times New Roman" w:eastAsia="Times New Roman" w:hAnsi="Times New Roman" w:cs="Times New Roman"/>
          <w:sz w:val="28"/>
          <w:szCs w:val="28"/>
        </w:rPr>
      </w:pPr>
      <w:r w:rsidRPr="004A09FA">
        <w:rPr>
          <w:rFonts w:ascii="Times New Roman" w:hAnsi="Times New Roman" w:cs="Times New Roman"/>
          <w:sz w:val="28"/>
          <w:szCs w:val="28"/>
        </w:rPr>
        <w:lastRenderedPageBreak/>
        <w:t xml:space="preserve">2.8.5. </w:t>
      </w:r>
      <w:r w:rsidRPr="004A09FA">
        <w:rPr>
          <w:rFonts w:ascii="Times New Roman" w:eastAsia="Times New Roman" w:hAnsi="Times New Roman" w:cs="Times New Roman"/>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0007F" w:rsidRPr="004A09FA" w:rsidRDefault="00D0007F" w:rsidP="002E50D5">
      <w:pPr>
        <w:pStyle w:val="a6"/>
        <w:autoSpaceDE w:val="0"/>
        <w:autoSpaceDN w:val="0"/>
        <w:adjustRightInd w:val="0"/>
        <w:spacing w:after="0" w:line="240" w:lineRule="auto"/>
        <w:ind w:left="1192"/>
        <w:jc w:val="both"/>
        <w:rPr>
          <w:rFonts w:ascii="Times New Roman" w:eastAsia="Times New Roman" w:hAnsi="Times New Roman" w:cs="Times New Roman"/>
          <w:vanish/>
          <w:sz w:val="28"/>
          <w:szCs w:val="28"/>
        </w:rPr>
      </w:pPr>
    </w:p>
    <w:p w:rsidR="00D0007F" w:rsidRPr="004A09FA" w:rsidRDefault="002E50D5" w:rsidP="00D0007F">
      <w:pPr>
        <w:pStyle w:val="a6"/>
        <w:tabs>
          <w:tab w:val="left" w:pos="993"/>
        </w:tabs>
        <w:autoSpaceDE w:val="0"/>
        <w:autoSpaceDN w:val="0"/>
        <w:adjustRightInd w:val="0"/>
        <w:ind w:left="0" w:firstLine="709"/>
        <w:jc w:val="both"/>
        <w:rPr>
          <w:rFonts w:ascii="Times New Roman" w:eastAsia="Times New Roman" w:hAnsi="Times New Roman" w:cs="Times New Roman"/>
          <w:sz w:val="28"/>
          <w:szCs w:val="28"/>
        </w:rPr>
      </w:pPr>
      <w:r w:rsidRPr="004A09FA">
        <w:rPr>
          <w:rFonts w:ascii="Times New Roman" w:hAnsi="Times New Roman" w:cs="Times New Roman"/>
          <w:sz w:val="28"/>
          <w:szCs w:val="28"/>
        </w:rPr>
        <w:t>2.8.</w:t>
      </w:r>
      <w:r w:rsidRPr="002E50D5">
        <w:rPr>
          <w:rFonts w:ascii="Times New Roman" w:hAnsi="Times New Roman" w:cs="Times New Roman"/>
          <w:sz w:val="28"/>
          <w:szCs w:val="28"/>
        </w:rPr>
        <w:t>6</w:t>
      </w:r>
      <w:r w:rsidRPr="004A09FA">
        <w:rPr>
          <w:rFonts w:ascii="Times New Roman" w:hAnsi="Times New Roman" w:cs="Times New Roman"/>
          <w:sz w:val="28"/>
          <w:szCs w:val="28"/>
        </w:rPr>
        <w:t>.</w:t>
      </w:r>
      <w:r w:rsidRPr="002E50D5">
        <w:rPr>
          <w:rFonts w:ascii="Times New Roman" w:hAnsi="Times New Roman" w:cs="Times New Roman"/>
          <w:sz w:val="28"/>
          <w:szCs w:val="28"/>
        </w:rPr>
        <w:t xml:space="preserve"> </w:t>
      </w:r>
      <w:r w:rsidR="00D0007F" w:rsidRPr="004A09FA">
        <w:rPr>
          <w:rFonts w:ascii="Times New Roman" w:eastAsia="Times New Roman" w:hAnsi="Times New Roman" w:cs="Times New Roman"/>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0007F" w:rsidRPr="004A09FA" w:rsidRDefault="002E50D5" w:rsidP="00D0007F">
      <w:pPr>
        <w:pStyle w:val="a6"/>
        <w:tabs>
          <w:tab w:val="left" w:pos="993"/>
        </w:tabs>
        <w:autoSpaceDE w:val="0"/>
        <w:autoSpaceDN w:val="0"/>
        <w:adjustRightInd w:val="0"/>
        <w:ind w:left="0" w:firstLine="709"/>
        <w:jc w:val="both"/>
        <w:rPr>
          <w:rFonts w:ascii="Times New Roman" w:eastAsia="Times New Roman" w:hAnsi="Times New Roman" w:cs="Times New Roman"/>
          <w:sz w:val="28"/>
          <w:szCs w:val="28"/>
        </w:rPr>
      </w:pPr>
      <w:r w:rsidRPr="004A09FA">
        <w:rPr>
          <w:rFonts w:ascii="Times New Roman" w:hAnsi="Times New Roman" w:cs="Times New Roman"/>
          <w:sz w:val="28"/>
          <w:szCs w:val="28"/>
        </w:rPr>
        <w:t>2.8.</w:t>
      </w:r>
      <w:r w:rsidRPr="002E50D5">
        <w:rPr>
          <w:rFonts w:ascii="Times New Roman" w:hAnsi="Times New Roman" w:cs="Times New Roman"/>
          <w:sz w:val="28"/>
          <w:szCs w:val="28"/>
        </w:rPr>
        <w:t>7</w:t>
      </w:r>
      <w:r w:rsidRPr="004A09FA">
        <w:rPr>
          <w:rFonts w:ascii="Times New Roman" w:hAnsi="Times New Roman" w:cs="Times New Roman"/>
          <w:sz w:val="28"/>
          <w:szCs w:val="28"/>
        </w:rPr>
        <w:t>.</w:t>
      </w:r>
      <w:r w:rsidRPr="002E50D5">
        <w:rPr>
          <w:rFonts w:ascii="Times New Roman" w:hAnsi="Times New Roman" w:cs="Times New Roman"/>
          <w:sz w:val="28"/>
          <w:szCs w:val="28"/>
        </w:rPr>
        <w:t xml:space="preserve"> </w:t>
      </w:r>
      <w:r w:rsidR="00D0007F" w:rsidRPr="004A09FA">
        <w:rPr>
          <w:rFonts w:ascii="Times New Roman" w:eastAsia="Times New Roman" w:hAnsi="Times New Roman" w:cs="Times New Roman"/>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D0007F" w:rsidRPr="004A09FA" w:rsidRDefault="002E50D5" w:rsidP="00D0007F">
      <w:pPr>
        <w:pStyle w:val="a6"/>
        <w:tabs>
          <w:tab w:val="left" w:pos="993"/>
        </w:tabs>
        <w:autoSpaceDE w:val="0"/>
        <w:autoSpaceDN w:val="0"/>
        <w:adjustRightInd w:val="0"/>
        <w:ind w:left="0" w:firstLine="709"/>
        <w:jc w:val="both"/>
        <w:rPr>
          <w:rFonts w:ascii="Times New Roman" w:eastAsia="Times New Roman" w:hAnsi="Times New Roman" w:cs="Times New Roman"/>
          <w:sz w:val="28"/>
          <w:szCs w:val="28"/>
        </w:rPr>
      </w:pPr>
      <w:r w:rsidRPr="004A09FA">
        <w:rPr>
          <w:rFonts w:ascii="Times New Roman" w:hAnsi="Times New Roman" w:cs="Times New Roman"/>
          <w:sz w:val="28"/>
          <w:szCs w:val="28"/>
        </w:rPr>
        <w:t>2.8.</w:t>
      </w:r>
      <w:r w:rsidRPr="002E50D5">
        <w:rPr>
          <w:rFonts w:ascii="Times New Roman" w:hAnsi="Times New Roman" w:cs="Times New Roman"/>
          <w:sz w:val="28"/>
          <w:szCs w:val="28"/>
        </w:rPr>
        <w:t>8</w:t>
      </w:r>
      <w:r w:rsidRPr="004A09FA">
        <w:rPr>
          <w:rFonts w:ascii="Times New Roman" w:hAnsi="Times New Roman" w:cs="Times New Roman"/>
          <w:sz w:val="28"/>
          <w:szCs w:val="28"/>
        </w:rPr>
        <w:t>.</w:t>
      </w:r>
      <w:r w:rsidR="00D0007F" w:rsidRPr="004A09FA">
        <w:rPr>
          <w:rFonts w:ascii="Times New Roman" w:eastAsia="Times New Roman" w:hAnsi="Times New Roman" w:cs="Times New Roman"/>
          <w:sz w:val="28"/>
          <w:szCs w:val="28"/>
        </w:rPr>
        <w:t xml:space="preserve"> заявитель не произвел оплату государственной пошлины за выдачу специального разрешения;</w:t>
      </w:r>
    </w:p>
    <w:p w:rsidR="001337D8" w:rsidRPr="00BC0299" w:rsidRDefault="002E50D5" w:rsidP="002E50D5">
      <w:pPr>
        <w:pStyle w:val="a6"/>
        <w:tabs>
          <w:tab w:val="left" w:pos="993"/>
        </w:tabs>
        <w:autoSpaceDE w:val="0"/>
        <w:autoSpaceDN w:val="0"/>
        <w:adjustRightInd w:val="0"/>
        <w:ind w:left="0" w:firstLine="709"/>
        <w:jc w:val="both"/>
        <w:rPr>
          <w:rFonts w:ascii="Times New Roman" w:eastAsia="Times New Roman" w:hAnsi="Times New Roman" w:cs="Times New Roman"/>
          <w:sz w:val="28"/>
          <w:szCs w:val="28"/>
        </w:rPr>
      </w:pPr>
      <w:r w:rsidRPr="004A09FA">
        <w:rPr>
          <w:rFonts w:ascii="Times New Roman" w:hAnsi="Times New Roman" w:cs="Times New Roman"/>
          <w:sz w:val="28"/>
          <w:szCs w:val="28"/>
        </w:rPr>
        <w:t>2.8.</w:t>
      </w:r>
      <w:r w:rsidRPr="002E50D5">
        <w:rPr>
          <w:rFonts w:ascii="Times New Roman" w:hAnsi="Times New Roman" w:cs="Times New Roman"/>
          <w:sz w:val="28"/>
          <w:szCs w:val="28"/>
        </w:rPr>
        <w:t>9</w:t>
      </w:r>
      <w:r w:rsidRPr="004A09FA">
        <w:rPr>
          <w:rFonts w:ascii="Times New Roman" w:hAnsi="Times New Roman" w:cs="Times New Roman"/>
          <w:sz w:val="28"/>
          <w:szCs w:val="28"/>
        </w:rPr>
        <w:t>.</w:t>
      </w:r>
      <w:r w:rsidR="00D0007F" w:rsidRPr="004A09FA">
        <w:rPr>
          <w:rFonts w:ascii="Times New Roman" w:eastAsia="Times New Roman" w:hAnsi="Times New Roman" w:cs="Times New Roman"/>
          <w:sz w:val="28"/>
          <w:szCs w:val="28"/>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337D8" w:rsidRPr="00217560" w:rsidRDefault="001337D8" w:rsidP="001337D8">
      <w:pPr>
        <w:spacing w:after="0" w:line="240" w:lineRule="auto"/>
        <w:ind w:firstLine="709"/>
        <w:jc w:val="both"/>
        <w:rPr>
          <w:rFonts w:ascii="Times New Roman" w:hAnsi="Times New Roman" w:cs="Times New Roman"/>
        </w:rPr>
      </w:pPr>
    </w:p>
    <w:p w:rsidR="00A83600" w:rsidRPr="00217560" w:rsidRDefault="00A83600" w:rsidP="001337D8">
      <w:pPr>
        <w:pStyle w:val="a3"/>
        <w:widowControl w:val="0"/>
        <w:spacing w:after="120"/>
        <w:ind w:firstLine="709"/>
        <w:jc w:val="center"/>
        <w:rPr>
          <w:rFonts w:ascii="Times New Roman" w:hAnsi="Times New Roman" w:cs="Times New Roman"/>
          <w:b/>
          <w:bCs/>
        </w:rPr>
      </w:pPr>
      <w:r w:rsidRPr="00217560">
        <w:rPr>
          <w:rFonts w:ascii="Times New Roman" w:hAnsi="Times New Roman" w:cs="Times New Roman"/>
          <w:b/>
          <w:bCs/>
        </w:rPr>
        <w:t>2.9.</w:t>
      </w:r>
      <w:r w:rsidRPr="00217560">
        <w:rPr>
          <w:rFonts w:ascii="Times New Roman" w:hAnsi="Times New Roman" w:cs="Times New Roman"/>
          <w:b/>
        </w:rPr>
        <w:t xml:space="preserve"> </w:t>
      </w:r>
      <w:r w:rsidRPr="00217560">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600"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2.9.1. Для предоставления муниципальной услуги требуется:</w:t>
      </w:r>
    </w:p>
    <w:p w:rsidR="00A83600"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A83600" w:rsidRPr="00217560" w:rsidRDefault="00A83600" w:rsidP="00A83600">
      <w:pPr>
        <w:widowControl w:val="0"/>
        <w:autoSpaceDE w:val="0"/>
        <w:spacing w:after="0" w:line="240" w:lineRule="auto"/>
        <w:ind w:firstLine="709"/>
        <w:jc w:val="both"/>
        <w:rPr>
          <w:rFonts w:ascii="Times New Roman" w:hAnsi="Times New Roman" w:cs="Times New Roman"/>
          <w:bCs/>
          <w:sz w:val="28"/>
          <w:szCs w:val="28"/>
        </w:rPr>
      </w:pPr>
    </w:p>
    <w:p w:rsidR="00A83600" w:rsidRPr="00217560" w:rsidRDefault="00A83600" w:rsidP="001337D8">
      <w:pPr>
        <w:widowControl w:val="0"/>
        <w:autoSpaceDE w:val="0"/>
        <w:spacing w:after="120" w:line="240" w:lineRule="auto"/>
        <w:ind w:firstLine="709"/>
        <w:jc w:val="center"/>
        <w:rPr>
          <w:rFonts w:ascii="Times New Roman" w:eastAsia="Times New Roman" w:hAnsi="Times New Roman" w:cs="Times New Roman"/>
          <w:b/>
          <w:sz w:val="28"/>
          <w:szCs w:val="28"/>
        </w:rPr>
      </w:pPr>
      <w:r w:rsidRPr="00217560">
        <w:rPr>
          <w:rFonts w:ascii="Times New Roman" w:eastAsia="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E50D5" w:rsidRPr="002E50D5" w:rsidRDefault="002E50D5" w:rsidP="002E50D5">
      <w:pPr>
        <w:widowControl w:val="0"/>
        <w:tabs>
          <w:tab w:val="num" w:pos="1578"/>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2E50D5">
        <w:rPr>
          <w:rFonts w:ascii="Times New Roman" w:hAnsi="Times New Roman" w:cs="Times New Roman"/>
          <w:sz w:val="28"/>
          <w:szCs w:val="28"/>
        </w:rPr>
        <w:t xml:space="preserve">2.10.1 За выдачу специальных разрешений взимается государственная пошлина в размере, установленном в подпункте 111 пункта 1 статьи 333.33 Налогового кодекса Российской Федерации; </w:t>
      </w:r>
    </w:p>
    <w:p w:rsidR="00A83600" w:rsidRPr="002E50D5" w:rsidRDefault="002E50D5" w:rsidP="002E50D5">
      <w:pPr>
        <w:widowControl w:val="0"/>
        <w:tabs>
          <w:tab w:val="num" w:pos="1559"/>
        </w:tabs>
        <w:overflowPunct w:val="0"/>
        <w:autoSpaceDE w:val="0"/>
        <w:autoSpaceDN w:val="0"/>
        <w:adjustRightInd w:val="0"/>
        <w:spacing w:after="0" w:line="268" w:lineRule="auto"/>
        <w:ind w:firstLine="709"/>
        <w:jc w:val="both"/>
        <w:rPr>
          <w:rFonts w:ascii="Times New Roman" w:hAnsi="Times New Roman" w:cs="Times New Roman"/>
          <w:sz w:val="28"/>
          <w:szCs w:val="28"/>
        </w:rPr>
      </w:pPr>
      <w:r w:rsidRPr="002E50D5">
        <w:rPr>
          <w:rFonts w:ascii="Times New Roman" w:hAnsi="Times New Roman" w:cs="Times New Roman"/>
          <w:sz w:val="28"/>
          <w:szCs w:val="28"/>
        </w:rPr>
        <w:t xml:space="preserve">2.10.2 Размер вреда, причиняемого транспортными средствами, осуществляющими перевозки тяжеловесных грузов, производится на основании постановлений Правительства Российской Федерации от 16 ноября 2009 года  </w:t>
      </w:r>
      <w:r>
        <w:rPr>
          <w:rFonts w:ascii="Times New Roman" w:hAnsi="Times New Roman" w:cs="Times New Roman"/>
          <w:sz w:val="28"/>
          <w:szCs w:val="28"/>
        </w:rPr>
        <w:t xml:space="preserve">№ </w:t>
      </w:r>
      <w:r w:rsidRPr="002E50D5">
        <w:rPr>
          <w:rFonts w:ascii="Times New Roman" w:hAnsi="Times New Roman" w:cs="Times New Roman"/>
          <w:sz w:val="28"/>
          <w:szCs w:val="28"/>
        </w:rPr>
        <w:t>934 «О возмещении вреда, причиняемого транспортными средствами, осуществляющими перевозки тяжеловесн</w:t>
      </w:r>
      <w:r>
        <w:rPr>
          <w:rFonts w:ascii="Times New Roman" w:hAnsi="Times New Roman" w:cs="Times New Roman"/>
          <w:sz w:val="28"/>
          <w:szCs w:val="28"/>
        </w:rPr>
        <w:t>ых грузов по автомобильным доро</w:t>
      </w:r>
      <w:r w:rsidRPr="002E50D5">
        <w:rPr>
          <w:rFonts w:ascii="Times New Roman" w:hAnsi="Times New Roman" w:cs="Times New Roman"/>
          <w:sz w:val="28"/>
          <w:szCs w:val="28"/>
        </w:rPr>
        <w:t xml:space="preserve">гам Российской Федерации», от 15 апреля 2011 года № 272 «Об утверждении правил </w:t>
      </w:r>
      <w:r w:rsidRPr="002E50D5">
        <w:rPr>
          <w:rFonts w:ascii="Times New Roman" w:hAnsi="Times New Roman" w:cs="Times New Roman"/>
          <w:sz w:val="28"/>
          <w:szCs w:val="28"/>
        </w:rPr>
        <w:lastRenderedPageBreak/>
        <w:t>перевозки грузов автомобильным транспортом».</w:t>
      </w:r>
    </w:p>
    <w:p w:rsidR="002E50D5" w:rsidRPr="002E50D5" w:rsidRDefault="002E50D5" w:rsidP="001337D8">
      <w:pPr>
        <w:widowControl w:val="0"/>
        <w:autoSpaceDE w:val="0"/>
        <w:spacing w:after="0" w:line="240" w:lineRule="auto"/>
        <w:ind w:firstLine="709"/>
        <w:jc w:val="both"/>
        <w:rPr>
          <w:rFonts w:ascii="Times New Roman" w:eastAsia="Times New Roman" w:hAnsi="Times New Roman" w:cs="Times New Roman"/>
          <w:sz w:val="28"/>
          <w:szCs w:val="28"/>
        </w:rPr>
      </w:pPr>
    </w:p>
    <w:p w:rsidR="00A83600" w:rsidRPr="00217560" w:rsidRDefault="00A83600" w:rsidP="00BC0299">
      <w:pPr>
        <w:widowControl w:val="0"/>
        <w:autoSpaceDE w:val="0"/>
        <w:spacing w:after="120" w:line="240" w:lineRule="auto"/>
        <w:jc w:val="center"/>
        <w:rPr>
          <w:rFonts w:ascii="Times New Roman" w:eastAsia="Times New Roman" w:hAnsi="Times New Roman" w:cs="Times New Roman"/>
          <w:b/>
          <w:bCs/>
          <w:sz w:val="28"/>
          <w:szCs w:val="28"/>
        </w:rPr>
      </w:pPr>
      <w:r w:rsidRPr="00217560">
        <w:rPr>
          <w:rFonts w:ascii="Times New Roman" w:eastAsia="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3600"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A83600"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A83600"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p>
    <w:p w:rsidR="00F37E02"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F37E02" w:rsidRPr="00217560" w:rsidRDefault="00F37E02" w:rsidP="001337D8">
      <w:pPr>
        <w:widowControl w:val="0"/>
        <w:spacing w:after="0" w:line="240" w:lineRule="auto"/>
        <w:ind w:firstLine="709"/>
        <w:jc w:val="both"/>
        <w:rPr>
          <w:rFonts w:ascii="Times New Roman" w:eastAsia="Times New Roman" w:hAnsi="Times New Roman" w:cs="Times New Roman"/>
          <w:sz w:val="28"/>
          <w:szCs w:val="28"/>
        </w:rPr>
      </w:pPr>
    </w:p>
    <w:p w:rsidR="007E35EE" w:rsidRPr="00217560" w:rsidRDefault="007E35EE" w:rsidP="001337D8">
      <w:pPr>
        <w:widowControl w:val="0"/>
        <w:spacing w:after="120" w:line="240" w:lineRule="auto"/>
        <w:ind w:firstLine="709"/>
        <w:jc w:val="center"/>
        <w:rPr>
          <w:rFonts w:ascii="Times New Roman" w:eastAsia="Times New Roman" w:hAnsi="Times New Roman" w:cs="Times New Roman"/>
          <w:b/>
          <w:bCs/>
          <w:sz w:val="28"/>
          <w:szCs w:val="28"/>
        </w:rPr>
      </w:pPr>
      <w:r w:rsidRPr="00217560">
        <w:rPr>
          <w:rFonts w:ascii="Times New Roman" w:eastAsia="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E35EE" w:rsidRPr="00217560" w:rsidRDefault="007E35EE"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2.12.1. Срок регистрации запроса заявителя о предоставлении муниципальной услуги не должен превышать15 минут.</w:t>
      </w:r>
    </w:p>
    <w:p w:rsidR="007E35EE" w:rsidRPr="00217560" w:rsidRDefault="007E35EE"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7E35EE" w:rsidRPr="00217560" w:rsidRDefault="007E35EE" w:rsidP="00B11142">
      <w:pPr>
        <w:spacing w:after="0"/>
        <w:ind w:firstLine="709"/>
        <w:jc w:val="both"/>
        <w:rPr>
          <w:rFonts w:ascii="Times New Roman" w:hAnsi="Times New Roman" w:cs="Times New Roman"/>
        </w:rPr>
      </w:pPr>
    </w:p>
    <w:p w:rsidR="007E35EE" w:rsidRDefault="007E35EE" w:rsidP="00BC0299">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17560">
        <w:rPr>
          <w:rFonts w:ascii="Times New Roman" w:hAnsi="Times New Roman" w:cs="Times New Roman"/>
          <w:b/>
          <w:bCs/>
          <w:sz w:val="28"/>
          <w:szCs w:val="28"/>
        </w:rPr>
        <w:t xml:space="preserve">2.13. </w:t>
      </w:r>
      <w:r w:rsidRPr="00217560">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0299" w:rsidRPr="00217560" w:rsidRDefault="00BC0299" w:rsidP="00BC0299">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Доступ заявителей к парковочным местам является бесплатным.</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стульями и столами для оформления документов.</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режим работы органов, предоставляющих муниципальную услугу;</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графики личного приема граждан уполномоченными должностными лицами;</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настоящий Административный регламент.</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xml:space="preserve">2.13.7. Для обслуживания людей с ограниченными возможностями помещения оборудуются пандусами, специальными ограждениями и перилами, </w:t>
      </w:r>
      <w:r w:rsidRPr="00BC0299">
        <w:rPr>
          <w:rFonts w:ascii="Times New Roman" w:hAnsi="Times New Roman" w:cs="Times New Roman"/>
          <w:sz w:val="28"/>
          <w:szCs w:val="28"/>
        </w:rPr>
        <w:lastRenderedPageBreak/>
        <w:t>обеспечивающими беспрепятственное передвижение и разворот инвалидных колясок.</w:t>
      </w:r>
    </w:p>
    <w:p w:rsidR="00BC0299" w:rsidRPr="00BC0299" w:rsidRDefault="00BC0299" w:rsidP="00BC0299">
      <w:pPr>
        <w:pStyle w:val="a6"/>
        <w:spacing w:after="0"/>
        <w:ind w:left="0" w:firstLine="709"/>
        <w:jc w:val="both"/>
        <w:rPr>
          <w:rFonts w:ascii="Times New Roman" w:hAnsi="Times New Roman" w:cs="Times New Roman"/>
          <w:sz w:val="28"/>
          <w:szCs w:val="28"/>
        </w:rPr>
      </w:pPr>
      <w:r w:rsidRPr="00BC0299">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C0299" w:rsidRDefault="00BC0299" w:rsidP="00BC0299">
      <w:pPr>
        <w:pStyle w:val="ConsPlusNormal"/>
        <w:spacing w:line="276" w:lineRule="auto"/>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BC0299" w:rsidRDefault="00BC0299" w:rsidP="00BC0299">
      <w:pPr>
        <w:pStyle w:val="ConsPlusNormal"/>
        <w:spacing w:line="276" w:lineRule="auto"/>
        <w:ind w:firstLine="709"/>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BC0299" w:rsidRDefault="00BC0299" w:rsidP="00BC0299">
      <w:pPr>
        <w:pStyle w:val="ConsPlusNormal"/>
        <w:spacing w:line="276" w:lineRule="auto"/>
        <w:ind w:firstLine="709"/>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Pr="00132D13">
        <w:t xml:space="preserve"> </w:t>
      </w:r>
      <w:r>
        <w:t>местам ожидания и приема заявителей с учетом ограничений их жизнедеятельности;</w:t>
      </w:r>
    </w:p>
    <w:p w:rsidR="00BC0299" w:rsidRDefault="00BC0299" w:rsidP="00BC0299">
      <w:pPr>
        <w:pStyle w:val="ConsPlusNormal"/>
        <w:spacing w:line="276" w:lineRule="auto"/>
        <w:ind w:firstLine="709"/>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0299" w:rsidRDefault="00BC0299" w:rsidP="00BC0299">
      <w:pPr>
        <w:pStyle w:val="ConsPlusNormal"/>
        <w:spacing w:line="276" w:lineRule="auto"/>
        <w:ind w:firstLine="709"/>
        <w:jc w:val="both"/>
      </w:pPr>
      <w:r>
        <w:t>- допуском  сурдопереводчика и тифлосурдопереводчика при оказании инвалиду муниципальные услуги;</w:t>
      </w:r>
    </w:p>
    <w:p w:rsidR="00BC0299" w:rsidRDefault="00BC0299" w:rsidP="00BC0299">
      <w:pPr>
        <w:pStyle w:val="ConsPlusNormal"/>
        <w:spacing w:line="276" w:lineRule="auto"/>
        <w:ind w:firstLine="709"/>
        <w:jc w:val="both"/>
      </w:pPr>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0299" w:rsidRPr="00AF1333" w:rsidRDefault="00BC0299" w:rsidP="00BC0299">
      <w:pPr>
        <w:autoSpaceDE w:val="0"/>
        <w:autoSpaceDN w:val="0"/>
        <w:adjustRightInd w:val="0"/>
        <w:spacing w:after="0"/>
        <w:ind w:firstLine="709"/>
        <w:jc w:val="both"/>
        <w:outlineLvl w:val="0"/>
        <w:rPr>
          <w:rFonts w:ascii="Times New Roman" w:hAnsi="Times New Roman" w:cs="Times New Roman"/>
          <w:sz w:val="28"/>
          <w:szCs w:val="28"/>
        </w:rPr>
      </w:pPr>
      <w:r w:rsidRPr="00BC0299">
        <w:rPr>
          <w:rFonts w:ascii="Times New Roman" w:hAnsi="Times New Roman" w:cs="Times New Roman"/>
          <w:sz w:val="28"/>
          <w:szCs w:val="28"/>
        </w:rPr>
        <w:t>- оказанием специалистами Отдела строительства, ЖКХ, транспорта,  связи помощи инвалидам в преодолении барьеров, мешающих получению ими государственных услу</w:t>
      </w:r>
      <w:r w:rsidR="00AF1333">
        <w:rPr>
          <w:rFonts w:ascii="Times New Roman" w:hAnsi="Times New Roman" w:cs="Times New Roman"/>
          <w:sz w:val="28"/>
          <w:szCs w:val="28"/>
        </w:rPr>
        <w:t>г наравне с другими заявителями</w:t>
      </w:r>
      <w:r w:rsidR="00AF1333" w:rsidRPr="00AF1333">
        <w:rPr>
          <w:rFonts w:ascii="Times New Roman" w:hAnsi="Times New Roman" w:cs="Times New Roman"/>
          <w:sz w:val="28"/>
          <w:szCs w:val="28"/>
        </w:rPr>
        <w:t>.</w:t>
      </w:r>
    </w:p>
    <w:p w:rsidR="00AF1333" w:rsidRPr="00BC0299" w:rsidRDefault="00AF1333" w:rsidP="00BC0299">
      <w:pPr>
        <w:autoSpaceDE w:val="0"/>
        <w:autoSpaceDN w:val="0"/>
        <w:adjustRightInd w:val="0"/>
        <w:spacing w:after="0"/>
        <w:ind w:firstLine="709"/>
        <w:jc w:val="both"/>
        <w:outlineLvl w:val="0"/>
        <w:rPr>
          <w:rFonts w:ascii="Times New Roman" w:hAnsi="Times New Roman" w:cs="Times New Roman"/>
          <w:sz w:val="28"/>
          <w:szCs w:val="28"/>
        </w:rPr>
      </w:pPr>
    </w:p>
    <w:p w:rsidR="00517BD5" w:rsidRPr="00217560" w:rsidRDefault="00517BD5" w:rsidP="001337D8">
      <w:pPr>
        <w:tabs>
          <w:tab w:val="left" w:pos="12"/>
          <w:tab w:val="left" w:pos="1019"/>
        </w:tabs>
        <w:spacing w:after="120" w:line="240" w:lineRule="auto"/>
        <w:ind w:firstLine="709"/>
        <w:jc w:val="center"/>
        <w:rPr>
          <w:rFonts w:ascii="Times New Roman" w:hAnsi="Times New Roman" w:cs="Times New Roman"/>
          <w:b/>
          <w:bCs/>
          <w:sz w:val="28"/>
          <w:szCs w:val="28"/>
        </w:rPr>
      </w:pPr>
      <w:r w:rsidRPr="00217560">
        <w:rPr>
          <w:rFonts w:ascii="Times New Roman" w:hAnsi="Times New Roman" w:cs="Times New Roman"/>
          <w:b/>
          <w:bCs/>
          <w:sz w:val="28"/>
          <w:szCs w:val="28"/>
        </w:rPr>
        <w:t>2.14. Показатели доступности и качества муниципальной услуги</w:t>
      </w:r>
    </w:p>
    <w:p w:rsidR="00517BD5" w:rsidRPr="00217560" w:rsidRDefault="00517BD5" w:rsidP="001337D8">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2.14.1. Показателями доступности предоставления муниципальной услуги являются:</w:t>
      </w:r>
    </w:p>
    <w:p w:rsidR="00517BD5" w:rsidRPr="00217560" w:rsidRDefault="00517BD5" w:rsidP="001337D8">
      <w:pPr>
        <w:autoSpaceDE w:val="0"/>
        <w:autoSpaceDN w:val="0"/>
        <w:adjustRightInd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1) транспортная доступность к местам предоставления муниципальной услуги;</w:t>
      </w:r>
    </w:p>
    <w:p w:rsidR="00517BD5" w:rsidRPr="00217560" w:rsidRDefault="00517BD5" w:rsidP="001337D8">
      <w:pPr>
        <w:autoSpaceDE w:val="0"/>
        <w:autoSpaceDN w:val="0"/>
        <w:adjustRightInd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517BD5" w:rsidRPr="00217560" w:rsidRDefault="00517BD5" w:rsidP="001337D8">
      <w:pPr>
        <w:autoSpaceDE w:val="0"/>
        <w:autoSpaceDN w:val="0"/>
        <w:adjustRightInd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517BD5" w:rsidRPr="00217560" w:rsidRDefault="00517BD5" w:rsidP="001337D8">
      <w:pPr>
        <w:autoSpaceDE w:val="0"/>
        <w:autoSpaceDN w:val="0"/>
        <w:adjustRightInd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lastRenderedPageBreak/>
        <w:t>2.14.2. Показателями качества предоставления муниципальной услуги являются:</w:t>
      </w:r>
    </w:p>
    <w:p w:rsidR="00517BD5" w:rsidRPr="00217560" w:rsidRDefault="00517BD5" w:rsidP="001337D8">
      <w:pPr>
        <w:autoSpaceDE w:val="0"/>
        <w:autoSpaceDN w:val="0"/>
        <w:adjustRightInd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1) соблюдение стандарта предоставления муниципальной услуги;</w:t>
      </w:r>
    </w:p>
    <w:p w:rsidR="00517BD5" w:rsidRPr="00217560" w:rsidRDefault="00517BD5" w:rsidP="001337D8">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517BD5" w:rsidRPr="00217560" w:rsidRDefault="00517BD5" w:rsidP="001337D8">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3) возможность получения информации о ходе предоставления муниципальной услуги.</w:t>
      </w:r>
    </w:p>
    <w:p w:rsidR="00C952AA" w:rsidRPr="00217560" w:rsidRDefault="00C952AA" w:rsidP="001337D8">
      <w:pPr>
        <w:spacing w:after="0" w:line="240" w:lineRule="auto"/>
        <w:jc w:val="both"/>
        <w:rPr>
          <w:rFonts w:ascii="Times New Roman" w:hAnsi="Times New Roman" w:cs="Times New Roman"/>
          <w:sz w:val="28"/>
          <w:szCs w:val="28"/>
        </w:rPr>
      </w:pPr>
    </w:p>
    <w:p w:rsidR="00C952AA" w:rsidRPr="00217560" w:rsidRDefault="00C952AA" w:rsidP="001337D8">
      <w:pPr>
        <w:autoSpaceDE w:val="0"/>
        <w:autoSpaceDN w:val="0"/>
        <w:adjustRightInd w:val="0"/>
        <w:spacing w:after="120" w:line="240" w:lineRule="auto"/>
        <w:ind w:firstLine="72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E35EE" w:rsidRPr="00217560" w:rsidRDefault="00C952AA" w:rsidP="001337D8">
      <w:pPr>
        <w:spacing w:after="0" w:line="240" w:lineRule="auto"/>
        <w:ind w:firstLine="709"/>
        <w:jc w:val="both"/>
        <w:rPr>
          <w:rFonts w:ascii="Times New Roman" w:hAnsi="Times New Roman" w:cs="Times New Roman"/>
          <w:color w:val="000000" w:themeColor="text1"/>
          <w:sz w:val="28"/>
          <w:szCs w:val="28"/>
        </w:rPr>
      </w:pPr>
      <w:r w:rsidRPr="00217560">
        <w:rPr>
          <w:rFonts w:ascii="Times New Roman" w:hAnsi="Times New Roman" w:cs="Times New Roman"/>
          <w:color w:val="000000" w:themeColor="text1"/>
          <w:sz w:val="28"/>
          <w:szCs w:val="28"/>
        </w:rPr>
        <w:t>2.15.1.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C952AA" w:rsidRPr="00217560" w:rsidRDefault="00C952AA" w:rsidP="001337D8">
      <w:pPr>
        <w:pStyle w:val="ConsPlusNormal"/>
        <w:ind w:firstLine="540"/>
        <w:jc w:val="both"/>
        <w:rPr>
          <w:color w:val="000000" w:themeColor="text1"/>
        </w:rPr>
      </w:pPr>
      <w:r w:rsidRPr="00217560">
        <w:rPr>
          <w:color w:val="000000" w:themeColor="text1"/>
        </w:rPr>
        <w:t>2.15.2.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C952AA" w:rsidRPr="00217560" w:rsidRDefault="00C952AA" w:rsidP="001337D8">
      <w:pPr>
        <w:pStyle w:val="ConsPlusNormal"/>
        <w:ind w:firstLine="540"/>
        <w:jc w:val="both"/>
        <w:rPr>
          <w:color w:val="000000" w:themeColor="text1"/>
        </w:rPr>
      </w:pPr>
      <w:r w:rsidRPr="00217560">
        <w:rPr>
          <w:color w:val="000000" w:themeColor="text1"/>
        </w:rPr>
        <w:t>2.15.3.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C952AA" w:rsidRPr="00217560" w:rsidRDefault="00C952AA" w:rsidP="001337D8">
      <w:pPr>
        <w:pStyle w:val="ConsPlusNormal"/>
        <w:ind w:firstLine="540"/>
        <w:jc w:val="both"/>
        <w:rPr>
          <w:color w:val="000000" w:themeColor="text1"/>
        </w:rPr>
      </w:pPr>
      <w:bookmarkStart w:id="0" w:name="P581"/>
      <w:bookmarkEnd w:id="0"/>
      <w:r w:rsidRPr="00217560">
        <w:rPr>
          <w:color w:val="000000" w:themeColor="text1"/>
        </w:rPr>
        <w:t xml:space="preserve">2.15.4.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C952AA" w:rsidRPr="00217560" w:rsidRDefault="00C952AA" w:rsidP="001337D8">
      <w:pPr>
        <w:pStyle w:val="ConsPlusNormal"/>
        <w:ind w:firstLine="540"/>
        <w:jc w:val="both"/>
        <w:rPr>
          <w:color w:val="000000" w:themeColor="text1"/>
        </w:rPr>
      </w:pPr>
      <w:bookmarkStart w:id="1" w:name="P585"/>
      <w:bookmarkEnd w:id="1"/>
      <w:r w:rsidRPr="00217560">
        <w:rPr>
          <w:color w:val="000000" w:themeColor="text1"/>
        </w:rPr>
        <w:t>2.15.5.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C952AA" w:rsidRPr="00217560" w:rsidRDefault="00C952AA" w:rsidP="001337D8">
      <w:pPr>
        <w:pStyle w:val="ConsPlusNormal"/>
        <w:ind w:firstLine="540"/>
        <w:jc w:val="both"/>
        <w:rPr>
          <w:color w:val="000000" w:themeColor="text1"/>
        </w:rPr>
      </w:pPr>
      <w:r w:rsidRPr="00217560">
        <w:rPr>
          <w:color w:val="000000" w:themeColor="text1"/>
        </w:rPr>
        <w:t>2.15.6.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C952AA" w:rsidRPr="00217560" w:rsidRDefault="00C952AA" w:rsidP="001337D8">
      <w:pPr>
        <w:pStyle w:val="ConsPlusNormal"/>
        <w:ind w:firstLine="540"/>
        <w:jc w:val="both"/>
        <w:rPr>
          <w:color w:val="000000" w:themeColor="text1"/>
        </w:rPr>
      </w:pPr>
      <w:r w:rsidRPr="00217560">
        <w:rPr>
          <w:color w:val="000000" w:themeColor="text1"/>
        </w:rPr>
        <w:t>2.15.7. Рассмотрение заявления, полученного в электронной форме, осуществляется в порядке, предусмотренном подразделом 3.8. раздела 3 настоящего Административного регламента.</w:t>
      </w:r>
    </w:p>
    <w:p w:rsidR="00C952AA" w:rsidRPr="00217560" w:rsidRDefault="00C952AA" w:rsidP="001337D8">
      <w:pPr>
        <w:spacing w:after="0" w:line="240" w:lineRule="auto"/>
        <w:ind w:firstLine="709"/>
        <w:jc w:val="both"/>
        <w:rPr>
          <w:rFonts w:ascii="Times New Roman" w:hAnsi="Times New Roman" w:cs="Times New Roman"/>
        </w:rPr>
      </w:pPr>
    </w:p>
    <w:p w:rsidR="00DF306B" w:rsidRPr="00217560" w:rsidRDefault="00DF306B" w:rsidP="001337D8">
      <w:pPr>
        <w:spacing w:after="120" w:line="240" w:lineRule="auto"/>
        <w:ind w:firstLine="709"/>
        <w:jc w:val="center"/>
        <w:rPr>
          <w:rFonts w:ascii="Times New Roman" w:hAnsi="Times New Roman" w:cs="Times New Roman"/>
          <w:b/>
          <w:bCs/>
          <w:sz w:val="28"/>
          <w:szCs w:val="28"/>
        </w:rPr>
      </w:pPr>
      <w:r w:rsidRPr="0021756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6B6245" w:rsidRPr="00AF1333" w:rsidRDefault="006B6245" w:rsidP="001337D8">
      <w:pPr>
        <w:spacing w:after="0" w:line="240" w:lineRule="auto"/>
        <w:ind w:firstLine="709"/>
        <w:jc w:val="both"/>
        <w:rPr>
          <w:rFonts w:ascii="Times New Roman" w:hAnsi="Times New Roman" w:cs="Times New Roman"/>
          <w:sz w:val="28"/>
          <w:szCs w:val="28"/>
        </w:rPr>
      </w:pPr>
      <w:r w:rsidRPr="00AF133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B6245" w:rsidRPr="00AF1333" w:rsidRDefault="00AF1333" w:rsidP="001337D8">
      <w:pPr>
        <w:spacing w:after="0" w:line="240" w:lineRule="auto"/>
        <w:ind w:firstLine="720"/>
        <w:jc w:val="both"/>
        <w:rPr>
          <w:rFonts w:ascii="Times New Roman" w:hAnsi="Times New Roman" w:cs="Times New Roman"/>
          <w:color w:val="000000"/>
          <w:sz w:val="28"/>
          <w:szCs w:val="28"/>
        </w:rPr>
      </w:pPr>
      <w:r w:rsidRPr="00AF1333">
        <w:rPr>
          <w:rFonts w:ascii="Times New Roman" w:hAnsi="Times New Roman" w:cs="Times New Roman"/>
          <w:color w:val="000000"/>
          <w:sz w:val="28"/>
          <w:szCs w:val="28"/>
        </w:rPr>
        <w:t xml:space="preserve">1) прием </w:t>
      </w:r>
      <w:r w:rsidRPr="00AF1333">
        <w:rPr>
          <w:rFonts w:ascii="Times New Roman" w:hAnsi="Times New Roman" w:cs="Times New Roman"/>
          <w:sz w:val="28"/>
          <w:szCs w:val="28"/>
        </w:rPr>
        <w:t>заявления и</w:t>
      </w:r>
      <w:r w:rsidR="006B6245" w:rsidRPr="00AF1333">
        <w:rPr>
          <w:rFonts w:ascii="Times New Roman" w:hAnsi="Times New Roman" w:cs="Times New Roman"/>
          <w:color w:val="000000"/>
          <w:sz w:val="28"/>
          <w:szCs w:val="28"/>
        </w:rPr>
        <w:t xml:space="preserve"> регистрация документов;</w:t>
      </w:r>
    </w:p>
    <w:p w:rsidR="00AF1333" w:rsidRPr="00AF1333" w:rsidRDefault="006B6245" w:rsidP="00AF1333">
      <w:pPr>
        <w:widowControl w:val="0"/>
        <w:overflowPunct w:val="0"/>
        <w:autoSpaceDE w:val="0"/>
        <w:autoSpaceDN w:val="0"/>
        <w:adjustRightInd w:val="0"/>
        <w:spacing w:after="0" w:line="239" w:lineRule="auto"/>
        <w:ind w:left="720" w:right="1240"/>
        <w:rPr>
          <w:rFonts w:ascii="Times New Roman" w:hAnsi="Times New Roman" w:cs="Times New Roman"/>
          <w:b/>
          <w:bCs/>
          <w:sz w:val="28"/>
          <w:szCs w:val="28"/>
        </w:rPr>
      </w:pPr>
      <w:r w:rsidRPr="00AF1333">
        <w:rPr>
          <w:rFonts w:ascii="Times New Roman" w:hAnsi="Times New Roman" w:cs="Times New Roman"/>
          <w:color w:val="000000"/>
          <w:sz w:val="28"/>
          <w:szCs w:val="28"/>
        </w:rPr>
        <w:t xml:space="preserve">2) </w:t>
      </w:r>
      <w:r w:rsidR="00AF1333" w:rsidRPr="00AF1333">
        <w:rPr>
          <w:rFonts w:ascii="Times New Roman" w:hAnsi="Times New Roman" w:cs="Times New Roman"/>
          <w:sz w:val="28"/>
          <w:szCs w:val="28"/>
        </w:rPr>
        <w:t xml:space="preserve">согласование маршрута с владельцами автомобильных дорог; </w:t>
      </w:r>
    </w:p>
    <w:p w:rsidR="006B6245" w:rsidRPr="00AF1333" w:rsidRDefault="006B6245" w:rsidP="001337D8">
      <w:pPr>
        <w:spacing w:after="0" w:line="240" w:lineRule="auto"/>
        <w:ind w:firstLine="720"/>
        <w:jc w:val="both"/>
        <w:rPr>
          <w:rFonts w:ascii="Times New Roman" w:hAnsi="Times New Roman" w:cs="Times New Roman"/>
          <w:color w:val="000000"/>
          <w:sz w:val="28"/>
          <w:szCs w:val="28"/>
        </w:rPr>
      </w:pPr>
      <w:r w:rsidRPr="00AF1333">
        <w:rPr>
          <w:rFonts w:ascii="Times New Roman" w:hAnsi="Times New Roman" w:cs="Times New Roman"/>
          <w:color w:val="000000"/>
          <w:sz w:val="28"/>
          <w:szCs w:val="28"/>
        </w:rPr>
        <w:t>3) выдача результата предоставления муниципальной услуги заявителю.</w:t>
      </w:r>
    </w:p>
    <w:p w:rsidR="006B6245" w:rsidRPr="00AF1333" w:rsidRDefault="006B6245"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F1333">
        <w:rPr>
          <w:rFonts w:ascii="Times New Roman" w:hAnsi="Times New Roman" w:cs="Times New Roman"/>
          <w:sz w:val="28"/>
          <w:szCs w:val="28"/>
        </w:rPr>
        <w:t>Блок-схема предоставления муниципальной услуги приведена в приложении № 1 к настоящему Административному регламенту.</w:t>
      </w:r>
    </w:p>
    <w:p w:rsidR="006B6245" w:rsidRPr="00217560" w:rsidRDefault="006B6245" w:rsidP="006B6245">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6B6245" w:rsidRPr="00217560" w:rsidRDefault="006B6245" w:rsidP="001337D8">
      <w:pPr>
        <w:autoSpaceDE w:val="0"/>
        <w:autoSpaceDN w:val="0"/>
        <w:adjustRightInd w:val="0"/>
        <w:spacing w:after="120" w:line="240" w:lineRule="auto"/>
        <w:ind w:firstLine="539"/>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lastRenderedPageBreak/>
        <w:t>3.1. Прием и регистрация документов</w:t>
      </w:r>
    </w:p>
    <w:p w:rsidR="006B6245" w:rsidRPr="00217560" w:rsidRDefault="006B6245"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3.1.1.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Единый портал, Региональный портал.</w:t>
      </w:r>
    </w:p>
    <w:p w:rsidR="006B6245" w:rsidRPr="00217560" w:rsidRDefault="006B6245"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3.1.2. Специалист, в обязанности которого входит прием и регистрация  документов:</w:t>
      </w:r>
    </w:p>
    <w:p w:rsidR="006B6245" w:rsidRPr="00217560" w:rsidRDefault="006B6245"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подраздела 2.6 раздела 2  настоящего</w:t>
      </w:r>
      <w:r w:rsidRPr="00217560">
        <w:rPr>
          <w:rFonts w:ascii="Times New Roman" w:hAnsi="Times New Roman" w:cs="Times New Roman"/>
          <w:sz w:val="28"/>
          <w:szCs w:val="28"/>
        </w:rPr>
        <w:t xml:space="preserve"> Административного регламента;</w:t>
      </w:r>
    </w:p>
    <w:p w:rsidR="006B6245" w:rsidRPr="00217560" w:rsidRDefault="006B6245"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2) проверяет соответствие представленных документов требованиям</w:t>
      </w:r>
      <w:r w:rsidRPr="00217560">
        <w:rPr>
          <w:rFonts w:ascii="Times New Roman" w:hAnsi="Times New Roman" w:cs="Times New Roman"/>
          <w:i/>
          <w:iCs/>
          <w:color w:val="000000"/>
          <w:sz w:val="28"/>
          <w:szCs w:val="28"/>
        </w:rPr>
        <w:t>,</w:t>
      </w:r>
      <w:r w:rsidRPr="00217560">
        <w:rPr>
          <w:rFonts w:ascii="Times New Roman" w:hAnsi="Times New Roman" w:cs="Times New Roman"/>
          <w:color w:val="000000"/>
          <w:sz w:val="28"/>
          <w:szCs w:val="28"/>
        </w:rPr>
        <w:t xml:space="preserve"> установленным </w:t>
      </w:r>
      <w:r w:rsidRPr="00217560">
        <w:rPr>
          <w:rFonts w:ascii="Times New Roman" w:hAnsi="Times New Roman" w:cs="Times New Roman"/>
          <w:sz w:val="28"/>
          <w:szCs w:val="28"/>
        </w:rPr>
        <w:t>пунктом 2.6.3</w:t>
      </w:r>
      <w:r w:rsidRPr="00217560">
        <w:rPr>
          <w:rFonts w:ascii="Times New Roman" w:hAnsi="Times New Roman" w:cs="Times New Roman"/>
          <w:color w:val="000000"/>
          <w:sz w:val="28"/>
          <w:szCs w:val="28"/>
        </w:rPr>
        <w:t xml:space="preserve"> подраздела 2.6 раздела 2 </w:t>
      </w:r>
      <w:r w:rsidRPr="00217560">
        <w:rPr>
          <w:rFonts w:ascii="Times New Roman" w:hAnsi="Times New Roman" w:cs="Times New Roman"/>
          <w:sz w:val="28"/>
          <w:szCs w:val="28"/>
        </w:rPr>
        <w:t>настоящего Административного регламента;</w:t>
      </w:r>
    </w:p>
    <w:p w:rsidR="006B6245" w:rsidRPr="00217560" w:rsidRDefault="0072527D" w:rsidP="001337D8">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217560">
        <w:rPr>
          <w:rFonts w:ascii="Times New Roman" w:hAnsi="Times New Roman" w:cs="Times New Roman"/>
          <w:sz w:val="28"/>
          <w:szCs w:val="28"/>
        </w:rPr>
        <w:t>3) проверяет наличие</w:t>
      </w:r>
      <w:r w:rsidRPr="00217560">
        <w:rPr>
          <w:rFonts w:ascii="Times New Roman" w:hAnsi="Times New Roman" w:cs="Times New Roman"/>
          <w:color w:val="000000"/>
          <w:sz w:val="28"/>
          <w:szCs w:val="28"/>
        </w:rPr>
        <w:t xml:space="preserve"> оснований для отказа в приеме документов, предусмотренных подразделом 2.9 раздела 2</w:t>
      </w:r>
      <w:r w:rsidRPr="00217560">
        <w:rPr>
          <w:rFonts w:ascii="Times New Roman" w:hAnsi="Times New Roman" w:cs="Times New Roman"/>
          <w:sz w:val="28"/>
          <w:szCs w:val="28"/>
        </w:rPr>
        <w:t xml:space="preserve"> настоящего Административного регламента</w:t>
      </w:r>
      <w:r w:rsidRPr="00217560">
        <w:rPr>
          <w:rFonts w:ascii="Times New Roman" w:hAnsi="Times New Roman" w:cs="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w:t>
      </w:r>
    </w:p>
    <w:p w:rsidR="007423DE" w:rsidRPr="00217560" w:rsidRDefault="007423DE"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4) регистрирует поступление запроса в соответствии с установленными правилами делопроизводства;</w:t>
      </w:r>
    </w:p>
    <w:p w:rsidR="007423DE" w:rsidRPr="00217560" w:rsidRDefault="007423DE"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5) сообщает заявителю номер и дату регистрации запроса.</w:t>
      </w:r>
    </w:p>
    <w:p w:rsidR="007423DE" w:rsidRPr="00217560" w:rsidRDefault="007423DE"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3.1.3. Результатом административной процедуры является регистрация заявления и документов, представленных заявителем, либо отказ в приеме  документов (указывается при наличии оснований для отказа в приеме документов).</w:t>
      </w:r>
    </w:p>
    <w:p w:rsidR="007423DE" w:rsidRPr="00217560" w:rsidRDefault="007423DE" w:rsidP="001337D8">
      <w:pPr>
        <w:spacing w:after="0" w:line="240" w:lineRule="auto"/>
        <w:ind w:firstLine="720"/>
        <w:rPr>
          <w:rFonts w:ascii="Times New Roman" w:hAnsi="Times New Roman" w:cs="Times New Roman"/>
          <w:color w:val="000000"/>
          <w:sz w:val="28"/>
          <w:szCs w:val="28"/>
        </w:rPr>
      </w:pPr>
      <w:r w:rsidRPr="00217560">
        <w:rPr>
          <w:rFonts w:ascii="Times New Roman" w:hAnsi="Times New Roman" w:cs="Times New Roman"/>
          <w:color w:val="000000"/>
          <w:sz w:val="28"/>
          <w:szCs w:val="28"/>
        </w:rPr>
        <w:t>3.1.4. Продолжительность административной процедуры не более 15 минут.</w:t>
      </w:r>
    </w:p>
    <w:p w:rsidR="007423DE" w:rsidRPr="00217560" w:rsidRDefault="007423DE"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3.1.5. Обязанности специалиста, ответственного за прием и регистрацию документов, должны быть закреплены в его должностном регламенте (должностной инструкции).</w:t>
      </w:r>
    </w:p>
    <w:p w:rsidR="008F1F0A" w:rsidRPr="00217560" w:rsidRDefault="008F1F0A" w:rsidP="007423DE">
      <w:pPr>
        <w:autoSpaceDE w:val="0"/>
        <w:autoSpaceDN w:val="0"/>
        <w:adjustRightInd w:val="0"/>
        <w:spacing w:after="0" w:line="240" w:lineRule="auto"/>
        <w:ind w:firstLine="720"/>
        <w:jc w:val="both"/>
        <w:rPr>
          <w:rFonts w:ascii="Times New Roman" w:hAnsi="Times New Roman" w:cs="Times New Roman"/>
          <w:sz w:val="28"/>
          <w:szCs w:val="28"/>
        </w:rPr>
      </w:pPr>
    </w:p>
    <w:p w:rsidR="008F1F0A" w:rsidRPr="00217560" w:rsidRDefault="008F1F0A" w:rsidP="001337D8">
      <w:pPr>
        <w:autoSpaceDE w:val="0"/>
        <w:autoSpaceDN w:val="0"/>
        <w:adjustRightInd w:val="0"/>
        <w:spacing w:after="120" w:line="240" w:lineRule="auto"/>
        <w:ind w:firstLine="539"/>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3.2.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6B6245" w:rsidRPr="00217560" w:rsidRDefault="008F1F0A" w:rsidP="001337D8">
      <w:pPr>
        <w:spacing w:after="0" w:line="240" w:lineRule="auto"/>
        <w:ind w:firstLine="709"/>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3.2.1.  Основанием для начала процедуры р</w:t>
      </w:r>
      <w:r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17560">
        <w:rPr>
          <w:rFonts w:ascii="Times New Roman" w:hAnsi="Times New Roman" w:cs="Times New Roman"/>
          <w:color w:val="000000"/>
          <w:sz w:val="28"/>
          <w:szCs w:val="28"/>
        </w:rPr>
        <w:t xml:space="preserve"> является получение специалистом, уполномоченным на рассмотрение документов, принятие решения о предоставлении (отказе в предоставлении), оформление результата предоставления муниципальной услуги, комплекта документов заявителя.</w:t>
      </w:r>
    </w:p>
    <w:p w:rsidR="008F1F0A" w:rsidRPr="00217560" w:rsidRDefault="008F1F0A"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3.2.2. При получении комплекта документов заявителя специалист, ответственный за р</w:t>
      </w:r>
      <w:r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17560">
        <w:rPr>
          <w:rFonts w:ascii="Times New Roman" w:hAnsi="Times New Roman" w:cs="Times New Roman"/>
          <w:color w:val="000000"/>
          <w:sz w:val="28"/>
          <w:szCs w:val="28"/>
        </w:rPr>
        <w:t>:</w:t>
      </w:r>
    </w:p>
    <w:p w:rsidR="008F1F0A" w:rsidRPr="00217560" w:rsidRDefault="008F1F0A"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1) устанавливает предмет обращения заявителя;</w:t>
      </w:r>
    </w:p>
    <w:p w:rsidR="008F1F0A" w:rsidRPr="00217560" w:rsidRDefault="008F1F0A"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lastRenderedPageBreak/>
        <w:t>2) 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p>
    <w:p w:rsidR="008F1F0A" w:rsidRPr="00217560" w:rsidRDefault="008F1F0A"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 проверяет наличие оснований для отказа в предоставлении муниципальной услуги, предусмотренных в подразделе 2.9 раздела 2 н</w:t>
      </w:r>
      <w:r w:rsidRPr="00217560">
        <w:rPr>
          <w:rFonts w:ascii="Times New Roman" w:hAnsi="Times New Roman" w:cs="Times New Roman"/>
          <w:sz w:val="28"/>
          <w:szCs w:val="28"/>
        </w:rPr>
        <w:t>астоящего Административного регламента</w:t>
      </w:r>
      <w:r w:rsidRPr="00217560">
        <w:rPr>
          <w:rFonts w:ascii="Times New Roman" w:hAnsi="Times New Roman" w:cs="Times New Roman"/>
          <w:color w:val="000000"/>
          <w:sz w:val="28"/>
          <w:szCs w:val="28"/>
        </w:rPr>
        <w:t>;</w:t>
      </w:r>
    </w:p>
    <w:p w:rsidR="008F1F0A" w:rsidRPr="00217560" w:rsidRDefault="008F1F0A"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4) устанавливает наличие полномочий Администрации</w:t>
      </w:r>
      <w:r w:rsidRPr="00217560">
        <w:rPr>
          <w:rFonts w:ascii="Times New Roman" w:hAnsi="Times New Roman" w:cs="Times New Roman"/>
          <w:sz w:val="28"/>
          <w:szCs w:val="28"/>
        </w:rPr>
        <w:t xml:space="preserve"> </w:t>
      </w:r>
      <w:r w:rsidRPr="00217560">
        <w:rPr>
          <w:rFonts w:ascii="Times New Roman" w:hAnsi="Times New Roman" w:cs="Times New Roman"/>
          <w:color w:val="000000"/>
          <w:sz w:val="28"/>
          <w:szCs w:val="28"/>
        </w:rPr>
        <w:t>по рассмотрению обращения заявителя.</w:t>
      </w:r>
    </w:p>
    <w:p w:rsidR="008F1F0A" w:rsidRPr="00217560" w:rsidRDefault="008F1F0A"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 xml:space="preserve">3.2.3. В случае, если предоставление муниципальной услуги входит в полномочия Администрации и отсутствуют определенные </w:t>
      </w:r>
      <w:r w:rsidRPr="00217560">
        <w:rPr>
          <w:rFonts w:ascii="Times New Roman" w:hAnsi="Times New Roman" w:cs="Times New Roman"/>
          <w:sz w:val="28"/>
          <w:szCs w:val="28"/>
        </w:rPr>
        <w:t>пунктом 2.9</w:t>
      </w:r>
      <w:r w:rsidRPr="00217560">
        <w:rPr>
          <w:rFonts w:ascii="Times New Roman" w:hAnsi="Times New Roman" w:cs="Times New Roman"/>
          <w:color w:val="000000"/>
          <w:sz w:val="28"/>
          <w:szCs w:val="28"/>
        </w:rPr>
        <w:t xml:space="preserve"> раздела 2 настоящего </w:t>
      </w:r>
      <w:r w:rsidRPr="00217560">
        <w:rPr>
          <w:rFonts w:ascii="Times New Roman" w:hAnsi="Times New Roman" w:cs="Times New Roman"/>
          <w:sz w:val="28"/>
          <w:szCs w:val="28"/>
        </w:rPr>
        <w:t>Административного</w:t>
      </w:r>
      <w:r w:rsidRPr="00217560">
        <w:rPr>
          <w:rFonts w:ascii="Times New Roman" w:hAnsi="Times New Roman" w:cs="Times New Roman"/>
          <w:color w:val="000000"/>
          <w:sz w:val="28"/>
          <w:szCs w:val="28"/>
        </w:rPr>
        <w:t xml:space="preserve"> регламента основания для отказа в предоставлении муниципальной услуги, специалист, ответственный за р</w:t>
      </w:r>
      <w:r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17560">
        <w:rPr>
          <w:rFonts w:ascii="Times New Roman" w:hAnsi="Times New Roman" w:cs="Times New Roman"/>
          <w:color w:val="000000"/>
          <w:sz w:val="28"/>
          <w:szCs w:val="28"/>
        </w:rPr>
        <w:t>, готовит в двух экземплярах проект решения о предоставлении муниципальной услуг и передает указанный проект на рассмотрение должностному лицу Администрации, имеющему полномочия по принятию данного решения.</w:t>
      </w:r>
    </w:p>
    <w:p w:rsidR="008F1F0A" w:rsidRPr="00217560" w:rsidRDefault="008F1F0A"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 xml:space="preserve">3.2.4. В случае, если  имеются  определенные </w:t>
      </w:r>
      <w:r w:rsidRPr="00217560">
        <w:rPr>
          <w:rFonts w:ascii="Times New Roman" w:hAnsi="Times New Roman" w:cs="Times New Roman"/>
          <w:sz w:val="28"/>
          <w:szCs w:val="28"/>
        </w:rPr>
        <w:t>пунктом 2.9</w:t>
      </w:r>
      <w:r w:rsidRPr="00217560">
        <w:rPr>
          <w:rFonts w:ascii="Times New Roman" w:hAnsi="Times New Roman" w:cs="Times New Roman"/>
          <w:color w:val="000000"/>
          <w:sz w:val="28"/>
          <w:szCs w:val="28"/>
        </w:rPr>
        <w:t xml:space="preserve"> раздела 2 настоящего </w:t>
      </w:r>
      <w:r w:rsidRPr="00217560">
        <w:rPr>
          <w:rFonts w:ascii="Times New Roman" w:hAnsi="Times New Roman" w:cs="Times New Roman"/>
          <w:sz w:val="28"/>
          <w:szCs w:val="28"/>
        </w:rPr>
        <w:t>Административного</w:t>
      </w:r>
      <w:r w:rsidRPr="00217560">
        <w:rPr>
          <w:rFonts w:ascii="Times New Roman" w:hAnsi="Times New Roman" w:cs="Times New Roman"/>
          <w:color w:val="000000"/>
          <w:sz w:val="28"/>
          <w:szCs w:val="28"/>
        </w:rPr>
        <w:t xml:space="preserve"> регламента основания для отказа в предоставлении муниципальной услуги, специалист, ответственный за р</w:t>
      </w:r>
      <w:r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17560">
        <w:rPr>
          <w:rFonts w:ascii="Times New Roman" w:hAnsi="Times New Roman" w:cs="Times New Roman"/>
          <w:color w:val="000000"/>
          <w:sz w:val="28"/>
          <w:szCs w:val="28"/>
        </w:rPr>
        <w:t>, готовит в двух экземплярах проект решения об отказе</w:t>
      </w:r>
      <w:r w:rsidRPr="00217560">
        <w:rPr>
          <w:rFonts w:ascii="Times New Roman" w:hAnsi="Times New Roman" w:cs="Times New Roman"/>
          <w:i/>
          <w:color w:val="000000"/>
          <w:sz w:val="28"/>
          <w:szCs w:val="28"/>
        </w:rPr>
        <w:t xml:space="preserve"> </w:t>
      </w:r>
      <w:r w:rsidRPr="00217560">
        <w:rPr>
          <w:rFonts w:ascii="Times New Roman" w:hAnsi="Times New Roman" w:cs="Times New Roman"/>
          <w:color w:val="000000"/>
          <w:sz w:val="28"/>
          <w:szCs w:val="28"/>
        </w:rPr>
        <w:t>в  предоставлении муниципальной услуг и передает указанный проект на рассмотрение должностному лицу Администрации, имеющему полномочия по принятию данного решения.</w:t>
      </w:r>
    </w:p>
    <w:p w:rsidR="008F1F0A" w:rsidRPr="00217560" w:rsidRDefault="00DA121C" w:rsidP="001337D8">
      <w:pPr>
        <w:pStyle w:val="ConsPlusNormal"/>
        <w:ind w:firstLine="540"/>
        <w:jc w:val="both"/>
      </w:pPr>
      <w:r w:rsidRPr="00217560">
        <w:t>3.2</w:t>
      </w:r>
      <w:r w:rsidR="008F1F0A" w:rsidRPr="00217560">
        <w:t xml:space="preserve">.5. Должностное лицо Администрации, имеющее полномочия на принятие решения,  в случае, если проект решения о предоставлении (об отказе в предоставлении) муниципальной услуги не соответствует законодательству, возвращает его специалисту, ответственному  </w:t>
      </w:r>
      <w:r w:rsidR="008F1F0A" w:rsidRPr="00217560">
        <w:rPr>
          <w:color w:val="000000"/>
        </w:rPr>
        <w:t>за р</w:t>
      </w:r>
      <w:r w:rsidR="008F1F0A" w:rsidRPr="00217560">
        <w:rPr>
          <w:bCs/>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008F1F0A" w:rsidRPr="00217560">
        <w:t xml:space="preserve">, для приведения в соответствие с требованиями законодательства с указанием причины возврата. После приведения проекта решения в соответствие с требованиями законодательства специалист, ответственный  </w:t>
      </w:r>
      <w:r w:rsidR="008F1F0A" w:rsidRPr="00217560">
        <w:rPr>
          <w:color w:val="000000"/>
        </w:rPr>
        <w:t>за р</w:t>
      </w:r>
      <w:r w:rsidR="008F1F0A" w:rsidRPr="00217560">
        <w:rPr>
          <w:bCs/>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008F1F0A" w:rsidRPr="00217560">
        <w:t xml:space="preserve">, повторно направляет его </w:t>
      </w:r>
      <w:r w:rsidR="008F1F0A" w:rsidRPr="00217560">
        <w:rPr>
          <w:color w:val="000000"/>
        </w:rPr>
        <w:t>должностному лицу Администрации</w:t>
      </w:r>
      <w:r w:rsidR="008F1F0A" w:rsidRPr="00217560">
        <w:t xml:space="preserve"> для рассмотрения.</w:t>
      </w:r>
    </w:p>
    <w:p w:rsidR="008F1F0A" w:rsidRPr="00217560" w:rsidRDefault="00DA121C" w:rsidP="001337D8">
      <w:pPr>
        <w:spacing w:after="0" w:line="240" w:lineRule="auto"/>
        <w:ind w:firstLine="720"/>
        <w:jc w:val="both"/>
        <w:rPr>
          <w:rFonts w:ascii="Times New Roman" w:hAnsi="Times New Roman" w:cs="Times New Roman"/>
          <w:bCs/>
          <w:sz w:val="28"/>
          <w:szCs w:val="28"/>
        </w:rPr>
      </w:pPr>
      <w:r w:rsidRPr="00217560">
        <w:rPr>
          <w:rFonts w:ascii="Times New Roman" w:hAnsi="Times New Roman" w:cs="Times New Roman"/>
          <w:color w:val="000000"/>
          <w:sz w:val="28"/>
          <w:szCs w:val="28"/>
        </w:rPr>
        <w:t>3.2</w:t>
      </w:r>
      <w:r w:rsidR="008F1F0A" w:rsidRPr="00217560">
        <w:rPr>
          <w:rFonts w:ascii="Times New Roman" w:hAnsi="Times New Roman" w:cs="Times New Roman"/>
          <w:color w:val="000000"/>
          <w:sz w:val="28"/>
          <w:szCs w:val="28"/>
        </w:rPr>
        <w:t xml:space="preserve">.6. Должностное лицо Администрации, имеющее полномочия на принятие решения в предоставлении (отказе в предоставлении) муниципальной услуги, рассматривает проект решения о предоставлении (отказе в предоставлении) муниципальной услуги и, и в случае соответствия указанных проектов требованиям, установленным настоящим Административным регламентом, а также </w:t>
      </w:r>
      <w:r w:rsidR="008F1F0A" w:rsidRPr="00217560">
        <w:rPr>
          <w:rFonts w:ascii="Times New Roman" w:hAnsi="Times New Roman" w:cs="Times New Roman"/>
          <w:color w:val="000000"/>
          <w:sz w:val="28"/>
          <w:szCs w:val="28"/>
        </w:rPr>
        <w:lastRenderedPageBreak/>
        <w:t>иным действующим нормативным правовым актам, определяющим порядок предоставления муниципальной услуги, подписывает данные проект и возвращает их специалисту, ответственному за р</w:t>
      </w:r>
      <w:r w:rsidR="008F1F0A" w:rsidRPr="00217560">
        <w:rPr>
          <w:rFonts w:ascii="Times New Roman" w:hAnsi="Times New Roman" w:cs="Times New Roman"/>
          <w:bCs/>
          <w:sz w:val="28"/>
          <w:szCs w:val="28"/>
        </w:rPr>
        <w:t xml:space="preserve">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для дальнейшего оформления. </w:t>
      </w:r>
    </w:p>
    <w:p w:rsidR="008F1F0A" w:rsidRPr="00217560" w:rsidRDefault="00DA121C" w:rsidP="001337D8">
      <w:pPr>
        <w:spacing w:after="0" w:line="240" w:lineRule="auto"/>
        <w:ind w:firstLine="720"/>
        <w:jc w:val="both"/>
        <w:rPr>
          <w:rFonts w:ascii="Times New Roman" w:hAnsi="Times New Roman" w:cs="Times New Roman"/>
          <w:bCs/>
          <w:sz w:val="28"/>
          <w:szCs w:val="28"/>
        </w:rPr>
      </w:pPr>
      <w:r w:rsidRPr="00217560">
        <w:rPr>
          <w:rFonts w:ascii="Times New Roman" w:hAnsi="Times New Roman" w:cs="Times New Roman"/>
          <w:bCs/>
          <w:sz w:val="28"/>
          <w:szCs w:val="28"/>
        </w:rPr>
        <w:t>3.2</w:t>
      </w:r>
      <w:r w:rsidR="008F1F0A" w:rsidRPr="00217560">
        <w:rPr>
          <w:rFonts w:ascii="Times New Roman" w:hAnsi="Times New Roman" w:cs="Times New Roman"/>
          <w:bCs/>
          <w:sz w:val="28"/>
          <w:szCs w:val="28"/>
        </w:rPr>
        <w:t xml:space="preserve">.7. </w:t>
      </w:r>
      <w:r w:rsidR="008F1F0A" w:rsidRPr="00217560">
        <w:rPr>
          <w:rFonts w:ascii="Times New Roman" w:hAnsi="Times New Roman" w:cs="Times New Roman"/>
          <w:color w:val="000000"/>
          <w:sz w:val="28"/>
          <w:szCs w:val="28"/>
        </w:rPr>
        <w:t>Специалист, ответственный за р</w:t>
      </w:r>
      <w:r w:rsidR="008F1F0A"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8F1F0A" w:rsidRPr="00217560" w:rsidRDefault="008F1F0A" w:rsidP="001337D8">
      <w:pPr>
        <w:spacing w:after="0" w:line="240" w:lineRule="auto"/>
        <w:ind w:firstLine="720"/>
        <w:jc w:val="both"/>
        <w:rPr>
          <w:rFonts w:ascii="Times New Roman" w:hAnsi="Times New Roman" w:cs="Times New Roman"/>
          <w:bCs/>
          <w:sz w:val="28"/>
          <w:szCs w:val="28"/>
        </w:rPr>
      </w:pPr>
      <w:r w:rsidRPr="00217560">
        <w:rPr>
          <w:rFonts w:ascii="Times New Roman" w:hAnsi="Times New Roman" w:cs="Times New Roman"/>
          <w:bCs/>
          <w:sz w:val="28"/>
          <w:szCs w:val="28"/>
        </w:rPr>
        <w:t>- оформляет решение о предоставлении  (отказе в предоставлении) муниципальной услуги в соответствии с установленными требованиями делопроизводства;</w:t>
      </w:r>
    </w:p>
    <w:p w:rsidR="008F1F0A" w:rsidRPr="00217560" w:rsidRDefault="008F1F0A" w:rsidP="001337D8">
      <w:pPr>
        <w:spacing w:after="0" w:line="240" w:lineRule="auto"/>
        <w:ind w:firstLine="720"/>
        <w:jc w:val="both"/>
        <w:rPr>
          <w:rFonts w:ascii="Times New Roman" w:hAnsi="Times New Roman" w:cs="Times New Roman"/>
          <w:bCs/>
          <w:sz w:val="28"/>
          <w:szCs w:val="28"/>
        </w:rPr>
      </w:pPr>
      <w:r w:rsidRPr="00217560">
        <w:rPr>
          <w:rFonts w:ascii="Times New Roman" w:hAnsi="Times New Roman" w:cs="Times New Roman"/>
          <w:bCs/>
          <w:sz w:val="28"/>
          <w:szCs w:val="28"/>
        </w:rPr>
        <w:t>- передает принятое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8F1F0A" w:rsidRPr="00217560" w:rsidRDefault="00DA121C"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3.2</w:t>
      </w:r>
      <w:r w:rsidR="008F1F0A" w:rsidRPr="00217560">
        <w:rPr>
          <w:rFonts w:ascii="Times New Roman" w:hAnsi="Times New Roman" w:cs="Times New Roman"/>
          <w:color w:val="000000"/>
          <w:sz w:val="28"/>
          <w:szCs w:val="28"/>
        </w:rPr>
        <w:t>.8.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 и выдача соответствующего документа заявителю.</w:t>
      </w:r>
    </w:p>
    <w:p w:rsidR="008F1F0A" w:rsidRPr="00217560" w:rsidRDefault="00DA121C"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3.2</w:t>
      </w:r>
      <w:r w:rsidR="008F1F0A" w:rsidRPr="00217560">
        <w:rPr>
          <w:rFonts w:ascii="Times New Roman" w:hAnsi="Times New Roman" w:cs="Times New Roman"/>
          <w:color w:val="000000"/>
          <w:sz w:val="28"/>
          <w:szCs w:val="28"/>
        </w:rPr>
        <w:t xml:space="preserve">.9. Продолжительность административной процедуры составляет не более </w:t>
      </w:r>
      <w:r w:rsidRPr="00217560">
        <w:rPr>
          <w:rFonts w:ascii="Times New Roman" w:hAnsi="Times New Roman" w:cs="Times New Roman"/>
          <w:color w:val="000000"/>
          <w:sz w:val="28"/>
          <w:szCs w:val="28"/>
        </w:rPr>
        <w:t>30</w:t>
      </w:r>
      <w:r w:rsidR="008F1F0A" w:rsidRPr="00217560">
        <w:rPr>
          <w:rFonts w:ascii="Times New Roman" w:hAnsi="Times New Roman" w:cs="Times New Roman"/>
          <w:i/>
          <w:iCs/>
          <w:color w:val="000000"/>
          <w:sz w:val="28"/>
          <w:szCs w:val="28"/>
        </w:rPr>
        <w:t xml:space="preserve"> </w:t>
      </w:r>
      <w:r w:rsidR="008F1F0A" w:rsidRPr="00217560">
        <w:rPr>
          <w:rFonts w:ascii="Times New Roman" w:hAnsi="Times New Roman" w:cs="Times New Roman"/>
          <w:color w:val="000000"/>
          <w:sz w:val="28"/>
          <w:szCs w:val="28"/>
        </w:rPr>
        <w:t>дней.</w:t>
      </w:r>
    </w:p>
    <w:p w:rsidR="008F1F0A" w:rsidRPr="00217560" w:rsidRDefault="008F1F0A"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3.</w:t>
      </w:r>
      <w:r w:rsidR="00DA121C" w:rsidRPr="00217560">
        <w:rPr>
          <w:rFonts w:ascii="Times New Roman" w:hAnsi="Times New Roman" w:cs="Times New Roman"/>
          <w:sz w:val="28"/>
          <w:szCs w:val="28"/>
        </w:rPr>
        <w:t>2</w:t>
      </w:r>
      <w:r w:rsidRPr="00217560">
        <w:rPr>
          <w:rFonts w:ascii="Times New Roman" w:hAnsi="Times New Roman" w:cs="Times New Roman"/>
          <w:sz w:val="28"/>
          <w:szCs w:val="28"/>
        </w:rPr>
        <w:t xml:space="preserve">.10. Обязанности специалиста, ответственного </w:t>
      </w:r>
      <w:r w:rsidRPr="00217560">
        <w:rPr>
          <w:rFonts w:ascii="Times New Roman" w:hAnsi="Times New Roman" w:cs="Times New Roman"/>
          <w:color w:val="000000"/>
          <w:sz w:val="28"/>
          <w:szCs w:val="28"/>
        </w:rPr>
        <w:t>за р</w:t>
      </w:r>
      <w:r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17560">
        <w:rPr>
          <w:rFonts w:ascii="Times New Roman" w:hAnsi="Times New Roman" w:cs="Times New Roman"/>
          <w:sz w:val="28"/>
          <w:szCs w:val="28"/>
        </w:rPr>
        <w:t>, должны быть закреплены в его должностном регламенте (должностной инструкции).</w:t>
      </w:r>
    </w:p>
    <w:p w:rsidR="002B5606" w:rsidRPr="00217560" w:rsidRDefault="002B5606" w:rsidP="00532E8D">
      <w:pPr>
        <w:spacing w:after="0" w:line="240" w:lineRule="auto"/>
        <w:rPr>
          <w:rFonts w:ascii="Times New Roman" w:hAnsi="Times New Roman" w:cs="Times New Roman"/>
          <w:b/>
          <w:bCs/>
          <w:color w:val="000000"/>
          <w:sz w:val="28"/>
          <w:szCs w:val="28"/>
        </w:rPr>
      </w:pPr>
    </w:p>
    <w:p w:rsidR="000D3D4A" w:rsidRPr="000D3D4A" w:rsidRDefault="000D3D4A" w:rsidP="000D3D4A">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sidRPr="000D3D4A">
        <w:rPr>
          <w:rFonts w:ascii="Times New Roman" w:hAnsi="Times New Roman" w:cs="Times New Roman"/>
          <w:b/>
          <w:bCs/>
          <w:sz w:val="28"/>
          <w:szCs w:val="28"/>
        </w:rPr>
        <w:t xml:space="preserve">3.3. Согласование маршрута с владельцами автомобильных дорог </w:t>
      </w:r>
    </w:p>
    <w:p w:rsidR="000D3D4A" w:rsidRDefault="000D3D4A" w:rsidP="000D3D4A">
      <w:pPr>
        <w:spacing w:after="0" w:line="240" w:lineRule="auto"/>
        <w:rPr>
          <w:rFonts w:ascii="Times New Roman" w:hAnsi="Times New Roman" w:cs="Times New Roman"/>
          <w:b/>
          <w:bCs/>
          <w:color w:val="000000"/>
          <w:sz w:val="28"/>
          <w:szCs w:val="28"/>
        </w:rPr>
      </w:pPr>
    </w:p>
    <w:p w:rsidR="000D3D4A" w:rsidRPr="00B20062" w:rsidRDefault="000D3D4A" w:rsidP="00B20062">
      <w:pPr>
        <w:widowControl w:val="0"/>
        <w:tabs>
          <w:tab w:val="num" w:pos="1458"/>
        </w:tabs>
        <w:overflowPunct w:val="0"/>
        <w:autoSpaceDE w:val="0"/>
        <w:autoSpaceDN w:val="0"/>
        <w:adjustRightInd w:val="0"/>
        <w:spacing w:after="0"/>
        <w:ind w:firstLine="709"/>
        <w:jc w:val="both"/>
        <w:rPr>
          <w:rFonts w:ascii="Times New Roman" w:hAnsi="Times New Roman" w:cs="Times New Roman"/>
          <w:sz w:val="28"/>
          <w:szCs w:val="28"/>
        </w:rPr>
      </w:pPr>
      <w:r w:rsidRPr="00B20062">
        <w:rPr>
          <w:rFonts w:ascii="Times New Roman" w:hAnsi="Times New Roman" w:cs="Times New Roman"/>
          <w:sz w:val="28"/>
          <w:szCs w:val="28"/>
        </w:rPr>
        <w:t>3.3.1. Юридическим фактом, явля</w:t>
      </w:r>
      <w:r w:rsidR="00B20062" w:rsidRPr="00B20062">
        <w:rPr>
          <w:rFonts w:ascii="Times New Roman" w:hAnsi="Times New Roman" w:cs="Times New Roman"/>
          <w:sz w:val="28"/>
          <w:szCs w:val="28"/>
        </w:rPr>
        <w:t>ющимся основанием для начала ис</w:t>
      </w:r>
      <w:r w:rsidRPr="00B20062">
        <w:rPr>
          <w:rFonts w:ascii="Times New Roman" w:hAnsi="Times New Roman" w:cs="Times New Roman"/>
          <w:sz w:val="28"/>
          <w:szCs w:val="28"/>
        </w:rPr>
        <w:t>полнения административной процедуры я</w:t>
      </w:r>
      <w:r w:rsidR="00B20062" w:rsidRPr="00B20062">
        <w:rPr>
          <w:rFonts w:ascii="Times New Roman" w:hAnsi="Times New Roman" w:cs="Times New Roman"/>
          <w:sz w:val="28"/>
          <w:szCs w:val="28"/>
        </w:rPr>
        <w:t>вляется зарегистрированное заяв</w:t>
      </w:r>
      <w:r w:rsidRPr="00B20062">
        <w:rPr>
          <w:rFonts w:ascii="Times New Roman" w:hAnsi="Times New Roman" w:cs="Times New Roman"/>
          <w:sz w:val="28"/>
          <w:szCs w:val="28"/>
        </w:rPr>
        <w:t xml:space="preserve">ление в журнале регистрации; </w:t>
      </w:r>
    </w:p>
    <w:p w:rsidR="000D3D4A" w:rsidRPr="00B20062" w:rsidRDefault="000D3D4A" w:rsidP="00B20062">
      <w:pPr>
        <w:widowControl w:val="0"/>
        <w:autoSpaceDE w:val="0"/>
        <w:autoSpaceDN w:val="0"/>
        <w:adjustRightInd w:val="0"/>
        <w:spacing w:after="0" w:line="3" w:lineRule="exact"/>
        <w:ind w:firstLine="709"/>
        <w:rPr>
          <w:rFonts w:ascii="Times New Roman" w:hAnsi="Times New Roman" w:cs="Times New Roman"/>
          <w:sz w:val="28"/>
          <w:szCs w:val="28"/>
        </w:rPr>
      </w:pPr>
    </w:p>
    <w:p w:rsidR="000D3D4A" w:rsidRPr="00B20062" w:rsidRDefault="00B20062" w:rsidP="00B20062">
      <w:pPr>
        <w:widowControl w:val="0"/>
        <w:tabs>
          <w:tab w:val="num" w:pos="150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062">
        <w:rPr>
          <w:rFonts w:ascii="Times New Roman" w:hAnsi="Times New Roman" w:cs="Times New Roman"/>
          <w:sz w:val="28"/>
          <w:szCs w:val="28"/>
        </w:rPr>
        <w:t>3.3.</w:t>
      </w:r>
      <w:r w:rsidRPr="004C588E">
        <w:rPr>
          <w:rFonts w:ascii="Times New Roman" w:hAnsi="Times New Roman" w:cs="Times New Roman"/>
          <w:sz w:val="28"/>
          <w:szCs w:val="28"/>
        </w:rPr>
        <w:t>2</w:t>
      </w:r>
      <w:r w:rsidRPr="00B20062">
        <w:rPr>
          <w:rFonts w:ascii="Times New Roman" w:hAnsi="Times New Roman" w:cs="Times New Roman"/>
          <w:sz w:val="28"/>
          <w:szCs w:val="28"/>
        </w:rPr>
        <w:t xml:space="preserve">. </w:t>
      </w:r>
      <w:r w:rsidR="000D3D4A" w:rsidRPr="00B20062">
        <w:rPr>
          <w:rFonts w:ascii="Times New Roman" w:hAnsi="Times New Roman" w:cs="Times New Roman"/>
          <w:sz w:val="28"/>
          <w:szCs w:val="28"/>
        </w:rPr>
        <w:t xml:space="preserve">Специалист, ответственный за предоставление муниципальной услуги: </w:t>
      </w:r>
    </w:p>
    <w:p w:rsidR="000D3D4A" w:rsidRPr="00B20062" w:rsidRDefault="000D3D4A" w:rsidP="00B20062">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062">
        <w:rPr>
          <w:rFonts w:ascii="Times New Roman" w:hAnsi="Times New Roman" w:cs="Times New Roman"/>
          <w:sz w:val="28"/>
          <w:szCs w:val="28"/>
        </w:rPr>
        <w:t xml:space="preserve">в течение четырех рабочих дней, со дня регистрации заявления, проверяет: </w:t>
      </w:r>
    </w:p>
    <w:p w:rsidR="000D3D4A" w:rsidRPr="00B20062" w:rsidRDefault="000D3D4A" w:rsidP="00B20062">
      <w:pPr>
        <w:widowControl w:val="0"/>
        <w:overflowPunct w:val="0"/>
        <w:autoSpaceDE w:val="0"/>
        <w:autoSpaceDN w:val="0"/>
        <w:adjustRightInd w:val="0"/>
        <w:spacing w:after="0" w:line="239" w:lineRule="auto"/>
        <w:ind w:firstLine="709"/>
        <w:jc w:val="both"/>
        <w:rPr>
          <w:rFonts w:ascii="Times New Roman" w:hAnsi="Times New Roman" w:cs="Times New Roman"/>
          <w:sz w:val="28"/>
          <w:szCs w:val="28"/>
        </w:rPr>
      </w:pPr>
      <w:r w:rsidRPr="00B20062">
        <w:rPr>
          <w:rFonts w:ascii="Times New Roman" w:hAnsi="Times New Roman" w:cs="Times New Roman"/>
          <w:sz w:val="28"/>
          <w:szCs w:val="28"/>
        </w:rPr>
        <w:t>наличие полномочий на выдачу спе</w:t>
      </w:r>
      <w:r w:rsidR="00B20062" w:rsidRPr="00B20062">
        <w:rPr>
          <w:rFonts w:ascii="Times New Roman" w:hAnsi="Times New Roman" w:cs="Times New Roman"/>
          <w:sz w:val="28"/>
          <w:szCs w:val="28"/>
        </w:rPr>
        <w:t>циального разрешения по заявлен</w:t>
      </w:r>
      <w:r w:rsidRPr="00B20062">
        <w:rPr>
          <w:rFonts w:ascii="Times New Roman" w:hAnsi="Times New Roman" w:cs="Times New Roman"/>
          <w:sz w:val="28"/>
          <w:szCs w:val="28"/>
        </w:rPr>
        <w:t xml:space="preserve">ному маршруту; </w:t>
      </w:r>
    </w:p>
    <w:p w:rsidR="000D3D4A" w:rsidRPr="00B20062" w:rsidRDefault="000D3D4A" w:rsidP="00B20062">
      <w:pPr>
        <w:widowControl w:val="0"/>
        <w:autoSpaceDE w:val="0"/>
        <w:autoSpaceDN w:val="0"/>
        <w:adjustRightInd w:val="0"/>
        <w:spacing w:after="0" w:line="1" w:lineRule="exact"/>
        <w:ind w:firstLine="709"/>
        <w:jc w:val="both"/>
        <w:rPr>
          <w:rFonts w:ascii="Times New Roman" w:hAnsi="Times New Roman" w:cs="Times New Roman"/>
          <w:sz w:val="28"/>
          <w:szCs w:val="28"/>
        </w:rPr>
      </w:pPr>
    </w:p>
    <w:p w:rsidR="000D3D4A" w:rsidRPr="00B20062" w:rsidRDefault="000D3D4A" w:rsidP="00B20062">
      <w:pPr>
        <w:widowControl w:val="0"/>
        <w:overflowPunct w:val="0"/>
        <w:autoSpaceDE w:val="0"/>
        <w:autoSpaceDN w:val="0"/>
        <w:adjustRightInd w:val="0"/>
        <w:spacing w:after="0" w:line="239" w:lineRule="auto"/>
        <w:ind w:firstLine="709"/>
        <w:jc w:val="both"/>
        <w:rPr>
          <w:rFonts w:ascii="Times New Roman" w:hAnsi="Times New Roman" w:cs="Times New Roman"/>
          <w:sz w:val="28"/>
          <w:szCs w:val="28"/>
        </w:rPr>
      </w:pPr>
      <w:r w:rsidRPr="00B20062">
        <w:rPr>
          <w:rFonts w:ascii="Times New Roman" w:hAnsi="Times New Roman" w:cs="Times New Roman"/>
          <w:sz w:val="28"/>
          <w:szCs w:val="28"/>
        </w:rPr>
        <w:t>сведения, предоставленные в заявлении и документах, на соответствие технических характеристик транспортного ср</w:t>
      </w:r>
      <w:r w:rsidR="00B20062" w:rsidRPr="00B20062">
        <w:rPr>
          <w:rFonts w:ascii="Times New Roman" w:hAnsi="Times New Roman" w:cs="Times New Roman"/>
          <w:sz w:val="28"/>
          <w:szCs w:val="28"/>
        </w:rPr>
        <w:t>едства и груза, а также техниче</w:t>
      </w:r>
      <w:r w:rsidRPr="00B20062">
        <w:rPr>
          <w:rFonts w:ascii="Times New Roman" w:hAnsi="Times New Roman" w:cs="Times New Roman"/>
          <w:sz w:val="28"/>
          <w:szCs w:val="28"/>
        </w:rPr>
        <w:t xml:space="preserve">ской возможности осуществления заявленной перевозки тяжеловесных и (или) крупногабаритных грузов; </w:t>
      </w:r>
    </w:p>
    <w:p w:rsidR="000D3D4A" w:rsidRPr="00264334" w:rsidRDefault="000D3D4A" w:rsidP="00B20062">
      <w:pPr>
        <w:widowControl w:val="0"/>
        <w:autoSpaceDE w:val="0"/>
        <w:autoSpaceDN w:val="0"/>
        <w:adjustRightInd w:val="0"/>
        <w:spacing w:after="0" w:line="3" w:lineRule="exact"/>
        <w:ind w:firstLine="709"/>
        <w:jc w:val="both"/>
        <w:rPr>
          <w:rFonts w:ascii="Arial" w:hAnsi="Arial" w:cs="Arial"/>
          <w:sz w:val="26"/>
          <w:szCs w:val="26"/>
        </w:rPr>
      </w:pPr>
    </w:p>
    <w:p w:rsidR="000D3D4A" w:rsidRPr="00B20062" w:rsidRDefault="000D3D4A" w:rsidP="00B20062">
      <w:pPr>
        <w:widowControl w:val="0"/>
        <w:overflowPunct w:val="0"/>
        <w:autoSpaceDE w:val="0"/>
        <w:autoSpaceDN w:val="0"/>
        <w:adjustRightInd w:val="0"/>
        <w:spacing w:after="0" w:line="270" w:lineRule="auto"/>
        <w:ind w:firstLine="709"/>
        <w:jc w:val="both"/>
        <w:rPr>
          <w:rFonts w:ascii="Times New Roman" w:hAnsi="Times New Roman" w:cs="Times New Roman"/>
          <w:sz w:val="28"/>
          <w:szCs w:val="28"/>
        </w:rPr>
      </w:pPr>
      <w:r w:rsidRPr="00B20062">
        <w:rPr>
          <w:rFonts w:ascii="Times New Roman" w:hAnsi="Times New Roman" w:cs="Times New Roman"/>
          <w:sz w:val="28"/>
          <w:szCs w:val="28"/>
        </w:rPr>
        <w:t xml:space="preserve">соблюдение требований о перевозке делимого груза; устанавливает путь следования по заявленному маршруту; </w:t>
      </w:r>
    </w:p>
    <w:p w:rsidR="000D3D4A" w:rsidRPr="00264334" w:rsidRDefault="000D3D4A" w:rsidP="00B20062">
      <w:pPr>
        <w:widowControl w:val="0"/>
        <w:autoSpaceDE w:val="0"/>
        <w:autoSpaceDN w:val="0"/>
        <w:adjustRightInd w:val="0"/>
        <w:spacing w:after="0" w:line="1" w:lineRule="exact"/>
        <w:ind w:firstLine="652"/>
        <w:jc w:val="both"/>
        <w:rPr>
          <w:rFonts w:ascii="Arial" w:hAnsi="Arial" w:cs="Arial"/>
          <w:sz w:val="26"/>
          <w:szCs w:val="26"/>
        </w:rPr>
      </w:pPr>
    </w:p>
    <w:p w:rsidR="000D3D4A" w:rsidRPr="00B20062" w:rsidRDefault="000D3D4A" w:rsidP="00B20062">
      <w:pPr>
        <w:widowControl w:val="0"/>
        <w:overflowPunct w:val="0"/>
        <w:autoSpaceDE w:val="0"/>
        <w:autoSpaceDN w:val="0"/>
        <w:adjustRightInd w:val="0"/>
        <w:spacing w:after="0" w:line="239" w:lineRule="auto"/>
        <w:ind w:firstLine="652"/>
        <w:jc w:val="both"/>
        <w:rPr>
          <w:rFonts w:ascii="Times New Roman" w:hAnsi="Times New Roman" w:cs="Times New Roman"/>
          <w:sz w:val="28"/>
          <w:szCs w:val="28"/>
        </w:rPr>
      </w:pPr>
      <w:r w:rsidRPr="00B20062">
        <w:rPr>
          <w:rFonts w:ascii="Times New Roman" w:hAnsi="Times New Roman" w:cs="Times New Roman"/>
          <w:sz w:val="28"/>
          <w:szCs w:val="28"/>
        </w:rPr>
        <w:t>определяет владельцев автомобильны</w:t>
      </w:r>
      <w:r w:rsidR="00B20062">
        <w:rPr>
          <w:rFonts w:ascii="Times New Roman" w:hAnsi="Times New Roman" w:cs="Times New Roman"/>
          <w:sz w:val="28"/>
          <w:szCs w:val="28"/>
        </w:rPr>
        <w:t>х дорог по пути следования заяв</w:t>
      </w:r>
      <w:r w:rsidRPr="00B20062">
        <w:rPr>
          <w:rFonts w:ascii="Times New Roman" w:hAnsi="Times New Roman" w:cs="Times New Roman"/>
          <w:sz w:val="28"/>
          <w:szCs w:val="28"/>
        </w:rPr>
        <w:t xml:space="preserve">ленного маршрута; </w:t>
      </w:r>
    </w:p>
    <w:p w:rsidR="000D3D4A" w:rsidRPr="00B20062" w:rsidRDefault="000D3D4A" w:rsidP="00B20062">
      <w:pPr>
        <w:widowControl w:val="0"/>
        <w:autoSpaceDE w:val="0"/>
        <w:autoSpaceDN w:val="0"/>
        <w:adjustRightInd w:val="0"/>
        <w:spacing w:after="0" w:line="1" w:lineRule="exact"/>
        <w:ind w:firstLine="652"/>
        <w:jc w:val="both"/>
        <w:rPr>
          <w:rFonts w:ascii="Times New Roman" w:hAnsi="Times New Roman" w:cs="Times New Roman"/>
          <w:sz w:val="28"/>
          <w:szCs w:val="28"/>
        </w:rPr>
      </w:pPr>
    </w:p>
    <w:p w:rsidR="000D3D4A" w:rsidRPr="004C588E" w:rsidRDefault="000D3D4A" w:rsidP="007E191E">
      <w:pPr>
        <w:widowControl w:val="0"/>
        <w:overflowPunct w:val="0"/>
        <w:autoSpaceDE w:val="0"/>
        <w:autoSpaceDN w:val="0"/>
        <w:adjustRightInd w:val="0"/>
        <w:spacing w:after="0" w:line="268" w:lineRule="auto"/>
        <w:ind w:firstLine="652"/>
        <w:jc w:val="both"/>
        <w:rPr>
          <w:rFonts w:ascii="Arial" w:hAnsi="Arial" w:cs="Arial"/>
          <w:sz w:val="26"/>
          <w:szCs w:val="26"/>
        </w:rPr>
      </w:pPr>
      <w:r w:rsidRPr="00B20062">
        <w:rPr>
          <w:rFonts w:ascii="Times New Roman" w:hAnsi="Times New Roman" w:cs="Times New Roman"/>
          <w:sz w:val="28"/>
          <w:szCs w:val="28"/>
        </w:rPr>
        <w:t>направляет в адрес владельцев автом</w:t>
      </w:r>
      <w:r w:rsidR="00B20062">
        <w:rPr>
          <w:rFonts w:ascii="Times New Roman" w:hAnsi="Times New Roman" w:cs="Times New Roman"/>
          <w:sz w:val="28"/>
          <w:szCs w:val="28"/>
        </w:rPr>
        <w:t>обильных дорог, по дорогам кото</w:t>
      </w:r>
      <w:r w:rsidRPr="00B20062">
        <w:rPr>
          <w:rFonts w:ascii="Times New Roman" w:hAnsi="Times New Roman" w:cs="Times New Roman"/>
          <w:sz w:val="28"/>
          <w:szCs w:val="28"/>
        </w:rPr>
        <w:t xml:space="preserve">рых </w:t>
      </w:r>
      <w:r w:rsidRPr="00B20062">
        <w:rPr>
          <w:rFonts w:ascii="Times New Roman" w:hAnsi="Times New Roman" w:cs="Times New Roman"/>
          <w:sz w:val="28"/>
          <w:szCs w:val="28"/>
        </w:rPr>
        <w:lastRenderedPageBreak/>
        <w:t>проходит данный маршрут, часть маршрута, заявку на согласование маршрута транспортного средства, осущ</w:t>
      </w:r>
      <w:r w:rsidR="00B20062">
        <w:rPr>
          <w:rFonts w:ascii="Times New Roman" w:hAnsi="Times New Roman" w:cs="Times New Roman"/>
          <w:sz w:val="28"/>
          <w:szCs w:val="28"/>
        </w:rPr>
        <w:t>ествляющего перевозки тяжеловес</w:t>
      </w:r>
      <w:r w:rsidRPr="00B20062">
        <w:rPr>
          <w:rFonts w:ascii="Times New Roman" w:hAnsi="Times New Roman" w:cs="Times New Roman"/>
          <w:sz w:val="28"/>
          <w:szCs w:val="28"/>
        </w:rPr>
        <w:t>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w:t>
      </w:r>
      <w:r w:rsidR="00B20062">
        <w:rPr>
          <w:rFonts w:ascii="Times New Roman" w:hAnsi="Times New Roman" w:cs="Times New Roman"/>
          <w:sz w:val="28"/>
          <w:szCs w:val="28"/>
        </w:rPr>
        <w:t xml:space="preserve"> регистрационный знак транспорт</w:t>
      </w:r>
      <w:r w:rsidRPr="00B20062">
        <w:rPr>
          <w:rFonts w:ascii="Times New Roman" w:hAnsi="Times New Roman" w:cs="Times New Roman"/>
          <w:sz w:val="28"/>
          <w:szCs w:val="28"/>
        </w:rPr>
        <w:t>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r w:rsidRPr="00264334">
        <w:rPr>
          <w:rFonts w:ascii="Arial" w:hAnsi="Arial" w:cs="Arial"/>
          <w:sz w:val="25"/>
          <w:szCs w:val="25"/>
        </w:rPr>
        <w:t xml:space="preserve"> </w:t>
      </w:r>
    </w:p>
    <w:p w:rsidR="007E191E" w:rsidRPr="004C588E" w:rsidRDefault="007E191E" w:rsidP="007E191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7E191E">
        <w:rPr>
          <w:rFonts w:ascii="Times New Roman" w:hAnsi="Times New Roman" w:cs="Times New Roman"/>
          <w:sz w:val="28"/>
          <w:szCs w:val="28"/>
        </w:rPr>
        <w:t>3.3.</w:t>
      </w:r>
      <w:r w:rsidRPr="004C588E">
        <w:rPr>
          <w:rFonts w:ascii="Times New Roman" w:hAnsi="Times New Roman" w:cs="Times New Roman"/>
          <w:sz w:val="28"/>
          <w:szCs w:val="28"/>
        </w:rPr>
        <w:t>3</w:t>
      </w:r>
      <w:r w:rsidRPr="007E191E">
        <w:rPr>
          <w:rFonts w:ascii="Times New Roman" w:hAnsi="Times New Roman" w:cs="Times New Roman"/>
          <w:sz w:val="28"/>
          <w:szCs w:val="28"/>
        </w:rPr>
        <w:t xml:space="preserve">.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w:t>
      </w:r>
      <w:r>
        <w:rPr>
          <w:rFonts w:ascii="Times New Roman" w:hAnsi="Times New Roman" w:cs="Times New Roman"/>
          <w:sz w:val="28"/>
          <w:szCs w:val="28"/>
        </w:rPr>
        <w:t>При получении со</w:t>
      </w:r>
      <w:r w:rsidRPr="007E191E">
        <w:rPr>
          <w:rFonts w:ascii="Times New Roman" w:hAnsi="Times New Roman" w:cs="Times New Roman"/>
          <w:sz w:val="28"/>
          <w:szCs w:val="28"/>
        </w:rPr>
        <w:t>гласия от заявителя, специалист, ответственный за предоставле</w:t>
      </w:r>
      <w:r>
        <w:rPr>
          <w:rFonts w:ascii="Times New Roman" w:hAnsi="Times New Roman" w:cs="Times New Roman"/>
          <w:sz w:val="28"/>
          <w:szCs w:val="28"/>
        </w:rPr>
        <w:t>ние муници</w:t>
      </w:r>
      <w:r w:rsidRPr="007E191E">
        <w:rPr>
          <w:rFonts w:ascii="Times New Roman" w:hAnsi="Times New Roman" w:cs="Times New Roman"/>
          <w:sz w:val="28"/>
          <w:szCs w:val="28"/>
        </w:rPr>
        <w:t>пальной услуги, направляет такое согласи</w:t>
      </w:r>
      <w:r>
        <w:rPr>
          <w:rFonts w:ascii="Times New Roman" w:hAnsi="Times New Roman" w:cs="Times New Roman"/>
          <w:sz w:val="28"/>
          <w:szCs w:val="28"/>
        </w:rPr>
        <w:t>е владельцу пересекающих автомо</w:t>
      </w:r>
      <w:r w:rsidRPr="007E191E">
        <w:rPr>
          <w:rFonts w:ascii="Times New Roman" w:hAnsi="Times New Roman" w:cs="Times New Roman"/>
          <w:sz w:val="28"/>
          <w:szCs w:val="28"/>
        </w:rPr>
        <w:t>бильную дорогу сооружений и инженерных коммуникаций;</w:t>
      </w:r>
    </w:p>
    <w:p w:rsidR="007E191E" w:rsidRPr="007E191E" w:rsidRDefault="007E191E" w:rsidP="007E191E">
      <w:pPr>
        <w:widowControl w:val="0"/>
        <w:tabs>
          <w:tab w:val="num" w:pos="1487"/>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7E191E">
        <w:rPr>
          <w:rFonts w:ascii="Times New Roman" w:hAnsi="Times New Roman" w:cs="Times New Roman"/>
          <w:sz w:val="28"/>
          <w:szCs w:val="28"/>
        </w:rPr>
        <w:t>3.3.</w:t>
      </w:r>
      <w:r w:rsidRPr="004C588E">
        <w:rPr>
          <w:rFonts w:ascii="Times New Roman" w:hAnsi="Times New Roman" w:cs="Times New Roman"/>
          <w:sz w:val="28"/>
          <w:szCs w:val="28"/>
        </w:rPr>
        <w:t>4</w:t>
      </w:r>
      <w:r w:rsidRPr="007E191E">
        <w:rPr>
          <w:rFonts w:ascii="Times New Roman" w:hAnsi="Times New Roman" w:cs="Times New Roman"/>
          <w:sz w:val="28"/>
          <w:szCs w:val="28"/>
        </w:rPr>
        <w:t xml:space="preserve">. Специалист, ответственный за предоставление муниципальной услуги,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w:t>
      </w:r>
    </w:p>
    <w:p w:rsidR="007E191E" w:rsidRPr="007E191E" w:rsidRDefault="007E191E" w:rsidP="007E191E">
      <w:pPr>
        <w:widowControl w:val="0"/>
        <w:autoSpaceDE w:val="0"/>
        <w:autoSpaceDN w:val="0"/>
        <w:adjustRightInd w:val="0"/>
        <w:spacing w:after="0" w:line="2" w:lineRule="exact"/>
        <w:ind w:firstLine="709"/>
        <w:jc w:val="both"/>
        <w:rPr>
          <w:rFonts w:ascii="Times New Roman" w:hAnsi="Times New Roman" w:cs="Times New Roman"/>
          <w:sz w:val="28"/>
          <w:szCs w:val="28"/>
        </w:rPr>
      </w:pPr>
    </w:p>
    <w:p w:rsidR="000D3D4A" w:rsidRPr="004C588E" w:rsidRDefault="007E191E" w:rsidP="007E191E">
      <w:pPr>
        <w:widowControl w:val="0"/>
        <w:overflowPunct w:val="0"/>
        <w:autoSpaceDE w:val="0"/>
        <w:autoSpaceDN w:val="0"/>
        <w:adjustRightInd w:val="0"/>
        <w:spacing w:after="0" w:line="239" w:lineRule="auto"/>
        <w:ind w:firstLine="709"/>
        <w:jc w:val="both"/>
        <w:rPr>
          <w:rFonts w:ascii="Times New Roman" w:hAnsi="Times New Roman" w:cs="Times New Roman"/>
          <w:sz w:val="28"/>
          <w:szCs w:val="28"/>
        </w:rPr>
      </w:pPr>
      <w:r w:rsidRPr="007E191E">
        <w:rPr>
          <w:rFonts w:ascii="Times New Roman" w:hAnsi="Times New Roman" w:cs="Times New Roman"/>
          <w:sz w:val="28"/>
          <w:szCs w:val="28"/>
        </w:rPr>
        <w:t xml:space="preserve">Срок проведения оценки технического состояния автомобильной дороги не должен превышать 30 рабочих дней; </w:t>
      </w:r>
    </w:p>
    <w:p w:rsidR="007E191E" w:rsidRPr="007E191E" w:rsidRDefault="007E191E" w:rsidP="007E191E">
      <w:pPr>
        <w:widowControl w:val="0"/>
        <w:tabs>
          <w:tab w:val="num" w:pos="1468"/>
        </w:tabs>
        <w:overflowPunct w:val="0"/>
        <w:autoSpaceDE w:val="0"/>
        <w:autoSpaceDN w:val="0"/>
        <w:adjustRightInd w:val="0"/>
        <w:spacing w:after="0" w:line="258" w:lineRule="auto"/>
        <w:ind w:firstLine="709"/>
        <w:jc w:val="both"/>
        <w:rPr>
          <w:rFonts w:ascii="Times New Roman" w:hAnsi="Times New Roman" w:cs="Times New Roman"/>
          <w:sz w:val="28"/>
          <w:szCs w:val="28"/>
        </w:rPr>
      </w:pPr>
      <w:r w:rsidRPr="007E191E">
        <w:rPr>
          <w:rFonts w:ascii="Times New Roman" w:hAnsi="Times New Roman" w:cs="Times New Roman"/>
          <w:sz w:val="28"/>
          <w:szCs w:val="28"/>
        </w:rPr>
        <w:t>3.3.5. После проведения оценки те</w:t>
      </w:r>
      <w:r>
        <w:rPr>
          <w:rFonts w:ascii="Times New Roman" w:hAnsi="Times New Roman" w:cs="Times New Roman"/>
          <w:sz w:val="28"/>
          <w:szCs w:val="28"/>
        </w:rPr>
        <w:t>хнического состояния автомобиль</w:t>
      </w:r>
      <w:r w:rsidRPr="007E191E">
        <w:rPr>
          <w:rFonts w:ascii="Times New Roman" w:hAnsi="Times New Roman" w:cs="Times New Roman"/>
          <w:sz w:val="28"/>
          <w:szCs w:val="28"/>
        </w:rPr>
        <w:t xml:space="preserve">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ответственный за </w:t>
      </w:r>
      <w:r>
        <w:rPr>
          <w:rFonts w:ascii="Times New Roman" w:hAnsi="Times New Roman" w:cs="Times New Roman"/>
          <w:sz w:val="28"/>
          <w:szCs w:val="28"/>
        </w:rPr>
        <w:t>предоставление муниципальной ус</w:t>
      </w:r>
      <w:r w:rsidRPr="007E191E">
        <w:rPr>
          <w:rFonts w:ascii="Times New Roman" w:hAnsi="Times New Roman" w:cs="Times New Roman"/>
          <w:sz w:val="28"/>
          <w:szCs w:val="28"/>
        </w:rPr>
        <w:t>луги, направляет заявителю расчет платы</w:t>
      </w:r>
      <w:r>
        <w:rPr>
          <w:rFonts w:ascii="Times New Roman" w:hAnsi="Times New Roman" w:cs="Times New Roman"/>
          <w:sz w:val="28"/>
          <w:szCs w:val="28"/>
        </w:rPr>
        <w:t xml:space="preserve"> в счет возмещения вреда, причи</w:t>
      </w:r>
      <w:r w:rsidRPr="007E191E">
        <w:rPr>
          <w:rFonts w:ascii="Times New Roman" w:hAnsi="Times New Roman" w:cs="Times New Roman"/>
          <w:sz w:val="28"/>
          <w:szCs w:val="28"/>
        </w:rPr>
        <w:t>няемого автомобильным дорогам тран</w:t>
      </w:r>
      <w:r>
        <w:rPr>
          <w:rFonts w:ascii="Times New Roman" w:hAnsi="Times New Roman" w:cs="Times New Roman"/>
          <w:sz w:val="28"/>
          <w:szCs w:val="28"/>
        </w:rPr>
        <w:t>спортным средством, осуществляю</w:t>
      </w:r>
      <w:r w:rsidRPr="007E191E">
        <w:rPr>
          <w:rFonts w:ascii="Times New Roman" w:hAnsi="Times New Roman" w:cs="Times New Roman"/>
          <w:sz w:val="28"/>
          <w:szCs w:val="28"/>
        </w:rPr>
        <w:t xml:space="preserve">щим перевозку тяжеловесного груза; </w:t>
      </w:r>
    </w:p>
    <w:p w:rsidR="007E191E" w:rsidRPr="00264334" w:rsidRDefault="007E191E" w:rsidP="007E191E">
      <w:pPr>
        <w:widowControl w:val="0"/>
        <w:autoSpaceDE w:val="0"/>
        <w:autoSpaceDN w:val="0"/>
        <w:adjustRightInd w:val="0"/>
        <w:spacing w:after="0" w:line="1" w:lineRule="exact"/>
        <w:rPr>
          <w:rFonts w:ascii="Arial" w:hAnsi="Arial" w:cs="Arial"/>
          <w:sz w:val="26"/>
          <w:szCs w:val="26"/>
        </w:rPr>
      </w:pPr>
    </w:p>
    <w:p w:rsidR="000D3D4A" w:rsidRPr="007E191E" w:rsidRDefault="007E191E" w:rsidP="007E191E">
      <w:pPr>
        <w:spacing w:after="0" w:line="240" w:lineRule="auto"/>
        <w:ind w:firstLine="709"/>
        <w:jc w:val="both"/>
        <w:rPr>
          <w:rFonts w:ascii="Times New Roman" w:hAnsi="Times New Roman" w:cs="Times New Roman"/>
          <w:b/>
          <w:bCs/>
          <w:color w:val="000000"/>
          <w:sz w:val="28"/>
          <w:szCs w:val="28"/>
        </w:rPr>
      </w:pPr>
      <w:r w:rsidRPr="007E191E">
        <w:rPr>
          <w:rFonts w:ascii="Times New Roman" w:hAnsi="Times New Roman" w:cs="Times New Roman"/>
          <w:sz w:val="28"/>
          <w:szCs w:val="28"/>
        </w:rPr>
        <w:t>3.3.6. Результатом выполнения административной процедуры является согласование маршрута с владельцами автомобильных дорог.</w:t>
      </w:r>
    </w:p>
    <w:p w:rsidR="000D3D4A" w:rsidRPr="004C588E" w:rsidRDefault="000D3D4A" w:rsidP="007E191E">
      <w:pPr>
        <w:spacing w:after="0" w:line="240" w:lineRule="auto"/>
        <w:rPr>
          <w:rFonts w:ascii="Times New Roman" w:hAnsi="Times New Roman" w:cs="Times New Roman"/>
          <w:b/>
          <w:bCs/>
          <w:color w:val="000000"/>
          <w:sz w:val="28"/>
          <w:szCs w:val="28"/>
        </w:rPr>
      </w:pPr>
    </w:p>
    <w:p w:rsidR="000D3D4A" w:rsidRPr="00E3188B" w:rsidRDefault="007E191E" w:rsidP="007E191E">
      <w:pPr>
        <w:spacing w:after="0" w:line="240" w:lineRule="auto"/>
        <w:jc w:val="center"/>
        <w:rPr>
          <w:rFonts w:ascii="Times New Roman" w:hAnsi="Times New Roman" w:cs="Times New Roman"/>
          <w:b/>
          <w:bCs/>
          <w:color w:val="000000"/>
          <w:sz w:val="28"/>
          <w:szCs w:val="28"/>
        </w:rPr>
      </w:pPr>
      <w:r w:rsidRPr="00E3188B">
        <w:rPr>
          <w:rFonts w:ascii="Times New Roman" w:hAnsi="Times New Roman" w:cs="Times New Roman"/>
          <w:b/>
          <w:bCs/>
          <w:sz w:val="28"/>
          <w:szCs w:val="28"/>
        </w:rPr>
        <w:t>3.4. Выдача (направление) подготовленных документов заявителю</w:t>
      </w:r>
    </w:p>
    <w:p w:rsidR="007E191E" w:rsidRPr="00E3188B" w:rsidRDefault="00E3188B" w:rsidP="00E3188B">
      <w:pPr>
        <w:widowControl w:val="0"/>
        <w:tabs>
          <w:tab w:val="num" w:pos="1458"/>
        </w:tabs>
        <w:overflowPunct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E3188B">
        <w:rPr>
          <w:rFonts w:ascii="Times New Roman" w:hAnsi="Times New Roman" w:cs="Times New Roman"/>
          <w:sz w:val="28"/>
          <w:szCs w:val="28"/>
        </w:rPr>
        <w:t>4</w:t>
      </w:r>
      <w:r>
        <w:rPr>
          <w:rFonts w:ascii="Times New Roman" w:hAnsi="Times New Roman" w:cs="Times New Roman"/>
          <w:sz w:val="28"/>
          <w:szCs w:val="28"/>
        </w:rPr>
        <w:t>.</w:t>
      </w:r>
      <w:r w:rsidRPr="00E3188B">
        <w:rPr>
          <w:rFonts w:ascii="Times New Roman" w:hAnsi="Times New Roman" w:cs="Times New Roman"/>
          <w:sz w:val="28"/>
          <w:szCs w:val="28"/>
        </w:rPr>
        <w:t xml:space="preserve">1. </w:t>
      </w:r>
      <w:r w:rsidR="007E191E" w:rsidRPr="00E3188B">
        <w:rPr>
          <w:rFonts w:ascii="Times New Roman" w:hAnsi="Times New Roman" w:cs="Times New Roman"/>
          <w:sz w:val="28"/>
          <w:szCs w:val="28"/>
        </w:rPr>
        <w:t xml:space="preserve">Юридическим фактом, являющимся основанием для начала исполнения административной процедуры является согласование маршрута с владельцами автомобильных дорог; </w:t>
      </w:r>
    </w:p>
    <w:p w:rsidR="00E3188B" w:rsidRPr="00E3188B"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 xml:space="preserve">3.4.2. </w:t>
      </w:r>
      <w:r w:rsidR="007E191E" w:rsidRPr="00E3188B">
        <w:rPr>
          <w:rFonts w:ascii="Times New Roman" w:hAnsi="Times New Roman" w:cs="Times New Roman"/>
          <w:sz w:val="28"/>
          <w:szCs w:val="28"/>
        </w:rPr>
        <w:t xml:space="preserve">Административная процедура не будет выполнена без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«б» пункта 2.6.1 настоящего административного регламента, в случае подачи заявления в адрес Уполномоченного органа посредством факсимильной связи; </w:t>
      </w:r>
    </w:p>
    <w:p w:rsidR="00E3188B" w:rsidRPr="00E3188B"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3.4.</w:t>
      </w:r>
      <w:r w:rsidRPr="005F0D3A">
        <w:rPr>
          <w:rFonts w:ascii="Times New Roman" w:hAnsi="Times New Roman" w:cs="Times New Roman"/>
          <w:sz w:val="28"/>
          <w:szCs w:val="28"/>
        </w:rPr>
        <w:t>3</w:t>
      </w:r>
      <w:r w:rsidRPr="00E3188B">
        <w:rPr>
          <w:rFonts w:ascii="Times New Roman" w:hAnsi="Times New Roman" w:cs="Times New Roman"/>
          <w:sz w:val="28"/>
          <w:szCs w:val="28"/>
        </w:rPr>
        <w:t>. Специалист, ответственный за предоставление муниципальной услуги, оформляет специальное разрешение в течение одного рабочего дня, после согласования маршрута транспортного средства, осуществляющего перевозки тяжеловесных и (или) крупно</w:t>
      </w:r>
      <w:r w:rsidR="005F0D3A">
        <w:rPr>
          <w:rFonts w:ascii="Times New Roman" w:hAnsi="Times New Roman" w:cs="Times New Roman"/>
          <w:sz w:val="28"/>
          <w:szCs w:val="28"/>
        </w:rPr>
        <w:t>габаритных грузов, со всеми вла</w:t>
      </w:r>
      <w:r w:rsidRPr="00E3188B">
        <w:rPr>
          <w:rFonts w:ascii="Times New Roman" w:hAnsi="Times New Roman" w:cs="Times New Roman"/>
          <w:sz w:val="28"/>
          <w:szCs w:val="28"/>
        </w:rPr>
        <w:t>дельцами автомобильных дорог, входящих в указанный маршрут;</w:t>
      </w:r>
    </w:p>
    <w:p w:rsidR="00E3188B" w:rsidRPr="00E3188B" w:rsidRDefault="00E3188B" w:rsidP="00E3188B">
      <w:pPr>
        <w:widowControl w:val="0"/>
        <w:tabs>
          <w:tab w:val="num" w:pos="1434"/>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3188B">
        <w:rPr>
          <w:rFonts w:ascii="Times New Roman" w:hAnsi="Times New Roman" w:cs="Times New Roman"/>
          <w:sz w:val="28"/>
          <w:szCs w:val="28"/>
        </w:rPr>
        <w:t>3.4.4. После оформления специальног</w:t>
      </w:r>
      <w:r>
        <w:rPr>
          <w:rFonts w:ascii="Times New Roman" w:hAnsi="Times New Roman" w:cs="Times New Roman"/>
          <w:sz w:val="28"/>
          <w:szCs w:val="28"/>
        </w:rPr>
        <w:t>о разрешения, специалист, ответ</w:t>
      </w:r>
      <w:r w:rsidRPr="00E3188B">
        <w:rPr>
          <w:rFonts w:ascii="Times New Roman" w:hAnsi="Times New Roman" w:cs="Times New Roman"/>
          <w:sz w:val="28"/>
          <w:szCs w:val="28"/>
        </w:rPr>
        <w:t>ственный за предоставление муниципальной</w:t>
      </w:r>
      <w:r>
        <w:rPr>
          <w:rFonts w:ascii="Times New Roman" w:hAnsi="Times New Roman" w:cs="Times New Roman"/>
          <w:sz w:val="28"/>
          <w:szCs w:val="28"/>
        </w:rPr>
        <w:t xml:space="preserve"> услуги, направляет в адрес тер</w:t>
      </w:r>
      <w:r w:rsidRPr="00E3188B">
        <w:rPr>
          <w:rFonts w:ascii="Times New Roman" w:hAnsi="Times New Roman" w:cs="Times New Roman"/>
          <w:sz w:val="28"/>
          <w:szCs w:val="28"/>
        </w:rPr>
        <w:t>риториального органа управления Госавтоинспекции заявку на согласование маршрута транспортного средства, осущ</w:t>
      </w:r>
      <w:r>
        <w:rPr>
          <w:rFonts w:ascii="Times New Roman" w:hAnsi="Times New Roman" w:cs="Times New Roman"/>
          <w:sz w:val="28"/>
          <w:szCs w:val="28"/>
        </w:rPr>
        <w:t>ествляющего перевозки тяжеловес</w:t>
      </w:r>
      <w:r w:rsidRPr="00E3188B">
        <w:rPr>
          <w:rFonts w:ascii="Times New Roman" w:hAnsi="Times New Roman" w:cs="Times New Roman"/>
          <w:sz w:val="28"/>
          <w:szCs w:val="28"/>
        </w:rPr>
        <w:t>ных и (или) крупногабаритных грузов, которая состоит из оформленного специального разрешения с приложением копий документов, указанных в пункте 2.6.1 настоящего Регламента, и ко</w:t>
      </w:r>
      <w:r>
        <w:rPr>
          <w:rFonts w:ascii="Times New Roman" w:hAnsi="Times New Roman" w:cs="Times New Roman"/>
          <w:sz w:val="28"/>
          <w:szCs w:val="28"/>
        </w:rPr>
        <w:t>пий согласований маршрута транс</w:t>
      </w:r>
      <w:r w:rsidRPr="00E3188B">
        <w:rPr>
          <w:rFonts w:ascii="Times New Roman" w:hAnsi="Times New Roman" w:cs="Times New Roman"/>
          <w:sz w:val="28"/>
          <w:szCs w:val="28"/>
        </w:rPr>
        <w:t xml:space="preserve">портного средства. </w:t>
      </w:r>
    </w:p>
    <w:p w:rsidR="00E3188B" w:rsidRPr="004C588E" w:rsidRDefault="00E3188B" w:rsidP="00E3188B">
      <w:pPr>
        <w:widowControl w:val="0"/>
        <w:overflowPunct w:val="0"/>
        <w:autoSpaceDE w:val="0"/>
        <w:autoSpaceDN w:val="0"/>
        <w:adjustRightInd w:val="0"/>
        <w:spacing w:after="0"/>
        <w:ind w:left="57" w:firstLine="709"/>
        <w:jc w:val="both"/>
        <w:rPr>
          <w:rFonts w:ascii="Times New Roman" w:hAnsi="Times New Roman" w:cs="Times New Roman"/>
          <w:sz w:val="28"/>
          <w:szCs w:val="28"/>
        </w:rPr>
      </w:pPr>
      <w:r w:rsidRPr="00E3188B">
        <w:rPr>
          <w:rFonts w:ascii="Times New Roman" w:hAnsi="Times New Roman" w:cs="Times New Roman"/>
          <w:sz w:val="28"/>
          <w:szCs w:val="28"/>
        </w:rPr>
        <w:t>3.4.5. Согласование с территориальным органом управления Госавтоинспекцией проводится в случаях, перевозки транспортными средствами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E3188B" w:rsidRPr="00E3188B" w:rsidRDefault="00E3188B" w:rsidP="00E3188B">
      <w:pPr>
        <w:widowControl w:val="0"/>
        <w:tabs>
          <w:tab w:val="num" w:pos="1430"/>
        </w:tabs>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lastRenderedPageBreak/>
        <w:t>3.4.</w:t>
      </w:r>
      <w:r w:rsidRPr="004C588E">
        <w:rPr>
          <w:rFonts w:ascii="Times New Roman" w:hAnsi="Times New Roman" w:cs="Times New Roman"/>
          <w:sz w:val="28"/>
          <w:szCs w:val="28"/>
        </w:rPr>
        <w:t>6</w:t>
      </w:r>
      <w:r w:rsidRPr="00E3188B">
        <w:rPr>
          <w:rFonts w:ascii="Times New Roman" w:hAnsi="Times New Roman" w:cs="Times New Roman"/>
          <w:sz w:val="28"/>
          <w:szCs w:val="28"/>
        </w:rPr>
        <w:t xml:space="preserve">.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 </w:t>
      </w:r>
    </w:p>
    <w:p w:rsidR="00E3188B" w:rsidRPr="004046CA" w:rsidRDefault="00E3188B" w:rsidP="00E3188B">
      <w:pPr>
        <w:widowControl w:val="0"/>
        <w:tabs>
          <w:tab w:val="num" w:pos="1483"/>
        </w:tabs>
        <w:overflowPunct w:val="0"/>
        <w:autoSpaceDE w:val="0"/>
        <w:autoSpaceDN w:val="0"/>
        <w:adjustRightInd w:val="0"/>
        <w:spacing w:after="0"/>
        <w:ind w:firstLine="709"/>
        <w:jc w:val="both"/>
        <w:rPr>
          <w:rFonts w:ascii="Arial" w:hAnsi="Arial" w:cs="Arial"/>
          <w:sz w:val="26"/>
          <w:szCs w:val="26"/>
        </w:rPr>
      </w:pPr>
      <w:r w:rsidRPr="00E3188B">
        <w:rPr>
          <w:rFonts w:ascii="Times New Roman" w:hAnsi="Times New Roman" w:cs="Times New Roman"/>
          <w:sz w:val="28"/>
          <w:szCs w:val="28"/>
        </w:rPr>
        <w:t>3.4.7.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r w:rsidRPr="004046CA">
        <w:rPr>
          <w:rFonts w:ascii="Arial" w:hAnsi="Arial" w:cs="Arial"/>
          <w:sz w:val="26"/>
          <w:szCs w:val="26"/>
        </w:rPr>
        <w:t xml:space="preserve"> </w:t>
      </w:r>
    </w:p>
    <w:p w:rsidR="00E3188B" w:rsidRPr="00E3188B" w:rsidRDefault="00E3188B" w:rsidP="00E3188B">
      <w:pPr>
        <w:widowControl w:val="0"/>
        <w:tabs>
          <w:tab w:val="num" w:pos="1487"/>
        </w:tabs>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3.4.</w:t>
      </w:r>
      <w:r w:rsidRPr="004C588E">
        <w:rPr>
          <w:rFonts w:ascii="Times New Roman" w:hAnsi="Times New Roman" w:cs="Times New Roman"/>
          <w:sz w:val="28"/>
          <w:szCs w:val="28"/>
        </w:rPr>
        <w:t>8</w:t>
      </w:r>
      <w:r w:rsidRPr="00E3188B">
        <w:rPr>
          <w:rFonts w:ascii="Times New Roman" w:hAnsi="Times New Roman" w:cs="Times New Roman"/>
          <w:sz w:val="28"/>
          <w:szCs w:val="28"/>
        </w:rPr>
        <w:t xml:space="preserve">. Ответственный исполнитель, после согласования с территориальным органом управления Госавтоинспекцией,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 </w:t>
      </w:r>
    </w:p>
    <w:p w:rsidR="00E3188B" w:rsidRPr="004C588E"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 xml:space="preserve">номер специального разрешения; </w:t>
      </w:r>
    </w:p>
    <w:p w:rsidR="00E3188B" w:rsidRPr="00E3188B" w:rsidRDefault="00E3188B" w:rsidP="00E3188B">
      <w:pPr>
        <w:widowControl w:val="0"/>
        <w:overflowPunct w:val="0"/>
        <w:autoSpaceDE w:val="0"/>
        <w:autoSpaceDN w:val="0"/>
        <w:adjustRightInd w:val="0"/>
        <w:spacing w:after="0"/>
        <w:ind w:firstLine="709"/>
        <w:jc w:val="both"/>
        <w:rPr>
          <w:rFonts w:ascii="Times New Roman" w:hAnsi="Times New Roman" w:cs="Times New Roman"/>
          <w:sz w:val="24"/>
          <w:szCs w:val="24"/>
        </w:rPr>
      </w:pPr>
      <w:r w:rsidRPr="00E3188B">
        <w:rPr>
          <w:rFonts w:ascii="Times New Roman" w:hAnsi="Times New Roman" w:cs="Times New Roman"/>
          <w:sz w:val="28"/>
          <w:szCs w:val="28"/>
        </w:rPr>
        <w:t>дата выдачи и срок действия специального разрешения;</w:t>
      </w:r>
    </w:p>
    <w:p w:rsidR="00E3188B" w:rsidRPr="004C588E" w:rsidRDefault="00E3188B" w:rsidP="00E3188B">
      <w:pPr>
        <w:widowControl w:val="0"/>
        <w:overflowPunct w:val="0"/>
        <w:autoSpaceDE w:val="0"/>
        <w:autoSpaceDN w:val="0"/>
        <w:adjustRightInd w:val="0"/>
        <w:spacing w:after="0"/>
        <w:ind w:firstLine="709"/>
        <w:jc w:val="both"/>
        <w:rPr>
          <w:rFonts w:ascii="Times New Roman" w:hAnsi="Times New Roman" w:cs="Times New Roman"/>
          <w:sz w:val="24"/>
          <w:szCs w:val="24"/>
        </w:rPr>
      </w:pPr>
      <w:r w:rsidRPr="00E3188B">
        <w:rPr>
          <w:rFonts w:ascii="Times New Roman" w:hAnsi="Times New Roman" w:cs="Times New Roman"/>
          <w:sz w:val="28"/>
          <w:szCs w:val="28"/>
        </w:rPr>
        <w:t>маршрут движения транспортного</w:t>
      </w:r>
      <w:r>
        <w:rPr>
          <w:rFonts w:ascii="Times New Roman" w:hAnsi="Times New Roman" w:cs="Times New Roman"/>
          <w:sz w:val="28"/>
          <w:szCs w:val="28"/>
        </w:rPr>
        <w:t xml:space="preserve"> средства, осуществляющего пере</w:t>
      </w:r>
      <w:r w:rsidRPr="00E3188B">
        <w:rPr>
          <w:rFonts w:ascii="Times New Roman" w:hAnsi="Times New Roman" w:cs="Times New Roman"/>
          <w:sz w:val="28"/>
          <w:szCs w:val="28"/>
        </w:rPr>
        <w:t>возки тяжеловесных и (или) крупногабаритных грузов;</w:t>
      </w:r>
    </w:p>
    <w:p w:rsidR="00E3188B" w:rsidRPr="004C588E"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сведения о владельце транспортного средства;</w:t>
      </w:r>
    </w:p>
    <w:p w:rsidR="00E3188B" w:rsidRPr="00E3188B"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 xml:space="preserve"> наименование, организационно-правовая форма, адрес (местонахождение) юридического лица - для юридического лица;</w:t>
      </w:r>
    </w:p>
    <w:p w:rsidR="00E3188B" w:rsidRPr="00E3188B"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фамилия, имя, отчество, данные документа, удостоверяющего личность, адрес места жительства - для индив</w:t>
      </w:r>
      <w:r>
        <w:rPr>
          <w:rFonts w:ascii="Times New Roman" w:hAnsi="Times New Roman" w:cs="Times New Roman"/>
          <w:sz w:val="28"/>
          <w:szCs w:val="28"/>
        </w:rPr>
        <w:t>идуального предпринимателя и фи</w:t>
      </w:r>
      <w:r w:rsidRPr="00E3188B">
        <w:rPr>
          <w:rFonts w:ascii="Times New Roman" w:hAnsi="Times New Roman" w:cs="Times New Roman"/>
          <w:sz w:val="28"/>
          <w:szCs w:val="28"/>
        </w:rPr>
        <w:t>зических лиц;</w:t>
      </w:r>
    </w:p>
    <w:p w:rsidR="00E3188B" w:rsidRPr="00E3188B" w:rsidRDefault="00E3188B" w:rsidP="00E3188B">
      <w:pPr>
        <w:widowControl w:val="0"/>
        <w:autoSpaceDE w:val="0"/>
        <w:autoSpaceDN w:val="0"/>
        <w:adjustRightInd w:val="0"/>
        <w:spacing w:after="0"/>
        <w:ind w:firstLine="709"/>
        <w:jc w:val="both"/>
        <w:rPr>
          <w:rFonts w:ascii="Times New Roman" w:hAnsi="Times New Roman" w:cs="Times New Roman"/>
          <w:sz w:val="24"/>
          <w:szCs w:val="24"/>
        </w:rPr>
      </w:pPr>
      <w:r w:rsidRPr="00E3188B">
        <w:rPr>
          <w:rFonts w:ascii="Times New Roman" w:hAnsi="Times New Roman" w:cs="Times New Roman"/>
          <w:sz w:val="28"/>
          <w:szCs w:val="28"/>
        </w:rPr>
        <w:t>подпись лица, получившего специальное разрешение.</w:t>
      </w:r>
    </w:p>
    <w:p w:rsidR="005F0D3A" w:rsidRPr="005F0D3A" w:rsidRDefault="005F0D3A" w:rsidP="005F0D3A">
      <w:pPr>
        <w:widowControl w:val="0"/>
        <w:tabs>
          <w:tab w:val="num" w:pos="1439"/>
        </w:tabs>
        <w:overflowPunct w:val="0"/>
        <w:autoSpaceDE w:val="0"/>
        <w:autoSpaceDN w:val="0"/>
        <w:adjustRightInd w:val="0"/>
        <w:spacing w:after="0"/>
        <w:ind w:firstLine="709"/>
        <w:jc w:val="both"/>
        <w:rPr>
          <w:rFonts w:ascii="Times New Roman" w:hAnsi="Times New Roman" w:cs="Times New Roman"/>
          <w:sz w:val="28"/>
          <w:szCs w:val="28"/>
        </w:rPr>
      </w:pPr>
      <w:r w:rsidRPr="005F0D3A">
        <w:rPr>
          <w:rFonts w:ascii="Times New Roman" w:hAnsi="Times New Roman" w:cs="Times New Roman"/>
          <w:sz w:val="28"/>
          <w:szCs w:val="28"/>
        </w:rPr>
        <w:t>3.4.</w:t>
      </w:r>
      <w:r w:rsidRPr="004C588E">
        <w:rPr>
          <w:rFonts w:ascii="Times New Roman" w:hAnsi="Times New Roman" w:cs="Times New Roman"/>
          <w:sz w:val="28"/>
          <w:szCs w:val="28"/>
        </w:rPr>
        <w:t>9</w:t>
      </w:r>
      <w:r w:rsidRPr="005F0D3A">
        <w:rPr>
          <w:rFonts w:ascii="Times New Roman" w:hAnsi="Times New Roman" w:cs="Times New Roman"/>
          <w:sz w:val="28"/>
          <w:szCs w:val="28"/>
        </w:rPr>
        <w:t xml:space="preserve">.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 </w:t>
      </w:r>
    </w:p>
    <w:p w:rsidR="00E3188B" w:rsidRPr="00E3188B" w:rsidRDefault="00E3188B" w:rsidP="00E3188B">
      <w:pPr>
        <w:widowControl w:val="0"/>
        <w:overflowPunct w:val="0"/>
        <w:autoSpaceDE w:val="0"/>
        <w:autoSpaceDN w:val="0"/>
        <w:adjustRightInd w:val="0"/>
        <w:spacing w:after="0"/>
        <w:ind w:left="57" w:firstLine="709"/>
        <w:jc w:val="both"/>
        <w:rPr>
          <w:rFonts w:ascii="Times New Roman" w:hAnsi="Times New Roman" w:cs="Times New Roman"/>
          <w:sz w:val="28"/>
          <w:szCs w:val="28"/>
        </w:rPr>
      </w:pPr>
    </w:p>
    <w:p w:rsidR="00E3188B" w:rsidRPr="00E3188B" w:rsidRDefault="00E3188B" w:rsidP="00E3188B">
      <w:pPr>
        <w:widowControl w:val="0"/>
        <w:overflowPunct w:val="0"/>
        <w:autoSpaceDE w:val="0"/>
        <w:autoSpaceDN w:val="0"/>
        <w:adjustRightInd w:val="0"/>
        <w:spacing w:after="0"/>
        <w:ind w:left="57" w:firstLine="709"/>
        <w:jc w:val="both"/>
        <w:rPr>
          <w:rFonts w:ascii="Times New Roman" w:hAnsi="Times New Roman" w:cs="Times New Roman"/>
          <w:sz w:val="28"/>
          <w:szCs w:val="28"/>
        </w:rPr>
      </w:pPr>
    </w:p>
    <w:p w:rsidR="000D3D4A" w:rsidRPr="00E3188B" w:rsidRDefault="00E3188B" w:rsidP="00E3188B">
      <w:pPr>
        <w:widowControl w:val="0"/>
        <w:overflowPunct w:val="0"/>
        <w:autoSpaceDE w:val="0"/>
        <w:autoSpaceDN w:val="0"/>
        <w:adjustRightInd w:val="0"/>
        <w:spacing w:after="0"/>
        <w:ind w:left="57" w:firstLine="709"/>
        <w:jc w:val="both"/>
        <w:rPr>
          <w:rFonts w:ascii="Times New Roman" w:hAnsi="Times New Roman" w:cs="Times New Roman"/>
          <w:sz w:val="28"/>
          <w:szCs w:val="28"/>
        </w:rPr>
      </w:pPr>
      <w:r w:rsidRPr="00E3188B">
        <w:rPr>
          <w:rFonts w:ascii="Times New Roman" w:hAnsi="Times New Roman" w:cs="Times New Roman"/>
          <w:sz w:val="28"/>
          <w:szCs w:val="28"/>
        </w:rPr>
        <w:t xml:space="preserve"> </w:t>
      </w:r>
    </w:p>
    <w:p w:rsidR="007E191E" w:rsidRPr="007E191E" w:rsidRDefault="007E191E" w:rsidP="002B5606">
      <w:pPr>
        <w:spacing w:after="0" w:line="240" w:lineRule="auto"/>
        <w:jc w:val="center"/>
        <w:rPr>
          <w:rFonts w:ascii="Times New Roman" w:hAnsi="Times New Roman" w:cs="Times New Roman"/>
          <w:b/>
          <w:bCs/>
          <w:color w:val="000000"/>
          <w:sz w:val="28"/>
          <w:szCs w:val="28"/>
        </w:rPr>
      </w:pPr>
    </w:p>
    <w:p w:rsidR="002B5606" w:rsidRPr="00217560" w:rsidRDefault="002B5606" w:rsidP="002B5606">
      <w:pPr>
        <w:spacing w:after="0" w:line="240" w:lineRule="auto"/>
        <w:jc w:val="center"/>
        <w:rPr>
          <w:rFonts w:ascii="Times New Roman" w:hAnsi="Times New Roman" w:cs="Times New Roman"/>
          <w:b/>
          <w:bCs/>
          <w:sz w:val="28"/>
          <w:szCs w:val="28"/>
        </w:rPr>
      </w:pPr>
      <w:r w:rsidRPr="00217560">
        <w:rPr>
          <w:rFonts w:ascii="Times New Roman" w:hAnsi="Times New Roman" w:cs="Times New Roman"/>
          <w:b/>
          <w:bCs/>
          <w:color w:val="000000"/>
          <w:sz w:val="28"/>
          <w:szCs w:val="28"/>
        </w:rPr>
        <w:lastRenderedPageBreak/>
        <w:t>3.3. Выдача результата</w:t>
      </w:r>
    </w:p>
    <w:p w:rsidR="002B5606" w:rsidRPr="00217560" w:rsidRDefault="002B5606" w:rsidP="00532E8D">
      <w:pPr>
        <w:spacing w:after="120" w:line="240" w:lineRule="auto"/>
        <w:jc w:val="center"/>
        <w:rPr>
          <w:rFonts w:ascii="Times New Roman" w:hAnsi="Times New Roman" w:cs="Times New Roman"/>
          <w:b/>
          <w:bCs/>
          <w:sz w:val="28"/>
          <w:szCs w:val="28"/>
        </w:rPr>
      </w:pPr>
      <w:r w:rsidRPr="00217560">
        <w:rPr>
          <w:rFonts w:ascii="Times New Roman" w:hAnsi="Times New Roman" w:cs="Times New Roman"/>
          <w:b/>
          <w:bCs/>
          <w:color w:val="000000"/>
          <w:sz w:val="28"/>
          <w:szCs w:val="28"/>
        </w:rPr>
        <w:t xml:space="preserve">предоставления муниципальной услуги заявителю </w:t>
      </w:r>
      <w:r w:rsidRPr="00217560">
        <w:rPr>
          <w:rFonts w:ascii="Times New Roman" w:hAnsi="Times New Roman" w:cs="Times New Roman"/>
          <w:color w:val="000000"/>
          <w:sz w:val="28"/>
          <w:szCs w:val="28"/>
        </w:rPr>
        <w:t> </w:t>
      </w:r>
    </w:p>
    <w:p w:rsidR="002B5606" w:rsidRPr="00217560" w:rsidRDefault="002B5606" w:rsidP="002B5606">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3.3.1.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w:t>
      </w:r>
      <w:r w:rsidRPr="00217560">
        <w:rPr>
          <w:rFonts w:ascii="Times New Roman" w:hAnsi="Times New Roman" w:cs="Times New Roman"/>
          <w:sz w:val="28"/>
          <w:szCs w:val="28"/>
        </w:rPr>
        <w:t xml:space="preserve"> </w:t>
      </w:r>
      <w:r w:rsidRPr="00217560">
        <w:rPr>
          <w:rFonts w:ascii="Times New Roman" w:hAnsi="Times New Roman" w:cs="Times New Roman"/>
          <w:color w:val="000000"/>
          <w:sz w:val="28"/>
          <w:szCs w:val="28"/>
        </w:rPr>
        <w:t xml:space="preserve">соответствующих документов и поступление документов специалисту, ответственному за выдачу </w:t>
      </w:r>
      <w:r w:rsidRPr="00217560">
        <w:rPr>
          <w:rFonts w:ascii="Times New Roman" w:hAnsi="Times New Roman" w:cs="Times New Roman"/>
          <w:bCs/>
          <w:color w:val="000000"/>
          <w:sz w:val="28"/>
          <w:szCs w:val="28"/>
        </w:rPr>
        <w:t>результата предоставления муниципальной услуги заявителю</w:t>
      </w:r>
      <w:r w:rsidRPr="00217560">
        <w:rPr>
          <w:rFonts w:ascii="Times New Roman" w:hAnsi="Times New Roman" w:cs="Times New Roman"/>
          <w:color w:val="000000"/>
          <w:sz w:val="28"/>
          <w:szCs w:val="28"/>
        </w:rPr>
        <w:t>.</w:t>
      </w:r>
    </w:p>
    <w:p w:rsidR="002B5606" w:rsidRPr="00217560" w:rsidRDefault="002B5606" w:rsidP="002B5606">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3.3.2.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2B5606" w:rsidRPr="00217560" w:rsidRDefault="002B5606" w:rsidP="002B5606">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 xml:space="preserve">3.3.3.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заявителю, направляет заявителю почтовым направлением либо вручает лично заявителю под роспись, либо </w:t>
      </w:r>
      <w:r w:rsidRPr="00217560">
        <w:rPr>
          <w:rFonts w:ascii="Times New Roman" w:hAnsi="Times New Roman" w:cs="Times New Roman"/>
          <w:sz w:val="24"/>
          <w:szCs w:val="24"/>
        </w:rPr>
        <w:t xml:space="preserve"> </w:t>
      </w:r>
      <w:r w:rsidRPr="00217560">
        <w:rPr>
          <w:rFonts w:ascii="Times New Roman" w:hAnsi="Times New Roman" w:cs="Times New Roman"/>
          <w:color w:val="000000"/>
          <w:sz w:val="28"/>
          <w:szCs w:val="28"/>
        </w:rPr>
        <w:t>направляет заявителю уведомление в личный кабинет на Едином портале, если иной порядок выдачи документа не определен заявителем при подаче запроса.</w:t>
      </w:r>
    </w:p>
    <w:p w:rsidR="002B5606" w:rsidRPr="00217560" w:rsidRDefault="002B5606" w:rsidP="002B5606">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EE5981" w:rsidRPr="00217560" w:rsidRDefault="00EE5981" w:rsidP="00EE5981">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3.3.4.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EE5981" w:rsidRPr="00217560" w:rsidRDefault="00EE5981" w:rsidP="00EE5981">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3.3.5. Продолжительность административной процедуры не более 20 минут.</w:t>
      </w:r>
    </w:p>
    <w:p w:rsidR="00EE5981" w:rsidRPr="00217560" w:rsidRDefault="00EE5981" w:rsidP="00EE5981">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3.3.6. Обязанности специалиста, ответственного </w:t>
      </w:r>
      <w:r w:rsidRPr="00217560">
        <w:rPr>
          <w:rFonts w:ascii="Times New Roman" w:hAnsi="Times New Roman" w:cs="Times New Roman"/>
          <w:color w:val="000000"/>
          <w:sz w:val="28"/>
          <w:szCs w:val="28"/>
        </w:rPr>
        <w:t>за выдачу результата предоставления муниципальной услуги заявителю</w:t>
      </w:r>
      <w:r w:rsidRPr="00217560">
        <w:rPr>
          <w:rFonts w:ascii="Times New Roman" w:hAnsi="Times New Roman" w:cs="Times New Roman"/>
          <w:sz w:val="28"/>
          <w:szCs w:val="28"/>
        </w:rPr>
        <w:t>, должны быть закреплены в его должностном регламенте (должностной инструкции).</w:t>
      </w:r>
    </w:p>
    <w:p w:rsidR="00EE5981" w:rsidRPr="00217560" w:rsidRDefault="00EE5981" w:rsidP="002B5606">
      <w:pPr>
        <w:spacing w:after="0" w:line="240" w:lineRule="auto"/>
        <w:ind w:firstLine="720"/>
        <w:jc w:val="both"/>
        <w:rPr>
          <w:rFonts w:ascii="Times New Roman" w:hAnsi="Times New Roman" w:cs="Times New Roman"/>
          <w:color w:val="000000"/>
          <w:sz w:val="28"/>
          <w:szCs w:val="28"/>
        </w:rPr>
      </w:pPr>
    </w:p>
    <w:p w:rsidR="009136F1" w:rsidRPr="00217560" w:rsidRDefault="009136F1" w:rsidP="001337D8">
      <w:pPr>
        <w:autoSpaceDE w:val="0"/>
        <w:autoSpaceDN w:val="0"/>
        <w:adjustRightInd w:val="0"/>
        <w:spacing w:after="0" w:line="240" w:lineRule="auto"/>
        <w:jc w:val="center"/>
        <w:outlineLvl w:val="1"/>
        <w:rPr>
          <w:rFonts w:ascii="Times New Roman" w:hAnsi="Times New Roman" w:cs="Times New Roman"/>
          <w:b/>
          <w:sz w:val="28"/>
          <w:szCs w:val="28"/>
        </w:rPr>
      </w:pPr>
      <w:r w:rsidRPr="00217560">
        <w:rPr>
          <w:rFonts w:ascii="Times New Roman" w:hAnsi="Times New Roman" w:cs="Times New Roman"/>
          <w:b/>
          <w:sz w:val="28"/>
          <w:szCs w:val="28"/>
        </w:rPr>
        <w:t>3.4. Предоставление в установленном порядке информации</w:t>
      </w:r>
    </w:p>
    <w:p w:rsidR="009136F1" w:rsidRPr="00217560" w:rsidRDefault="009136F1" w:rsidP="001337D8">
      <w:pPr>
        <w:autoSpaceDE w:val="0"/>
        <w:autoSpaceDN w:val="0"/>
        <w:adjustRightInd w:val="0"/>
        <w:spacing w:after="0" w:line="240" w:lineRule="auto"/>
        <w:jc w:val="center"/>
        <w:rPr>
          <w:rFonts w:ascii="Times New Roman" w:hAnsi="Times New Roman" w:cs="Times New Roman"/>
          <w:b/>
          <w:sz w:val="28"/>
          <w:szCs w:val="28"/>
        </w:rPr>
      </w:pPr>
      <w:r w:rsidRPr="00217560">
        <w:rPr>
          <w:rFonts w:ascii="Times New Roman" w:hAnsi="Times New Roman" w:cs="Times New Roman"/>
          <w:b/>
          <w:sz w:val="28"/>
          <w:szCs w:val="28"/>
        </w:rPr>
        <w:t>заявителю  и обеспечение доступа заявителя к сведениям</w:t>
      </w:r>
    </w:p>
    <w:p w:rsidR="00532E8D" w:rsidRPr="00217560" w:rsidRDefault="009136F1" w:rsidP="001337D8">
      <w:pPr>
        <w:autoSpaceDE w:val="0"/>
        <w:autoSpaceDN w:val="0"/>
        <w:adjustRightInd w:val="0"/>
        <w:spacing w:after="120" w:line="240" w:lineRule="auto"/>
        <w:jc w:val="center"/>
        <w:rPr>
          <w:rFonts w:ascii="Times New Roman" w:hAnsi="Times New Roman" w:cs="Times New Roman"/>
          <w:b/>
          <w:sz w:val="28"/>
          <w:szCs w:val="28"/>
        </w:rPr>
      </w:pPr>
      <w:r w:rsidRPr="00217560">
        <w:rPr>
          <w:rFonts w:ascii="Times New Roman" w:hAnsi="Times New Roman" w:cs="Times New Roman"/>
          <w:b/>
          <w:sz w:val="28"/>
          <w:szCs w:val="28"/>
        </w:rPr>
        <w:t>о муниципальной услуге в электронной форме</w:t>
      </w:r>
    </w:p>
    <w:p w:rsidR="009136F1" w:rsidRPr="00217560" w:rsidRDefault="009136F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3.4.1.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9136F1" w:rsidRPr="00217560" w:rsidRDefault="009136F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 xml:space="preserve">3.4.2.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w:t>
      </w:r>
      <w:r w:rsidRPr="00217560">
        <w:rPr>
          <w:rFonts w:ascii="Times New Roman" w:hAnsi="Times New Roman" w:cs="Times New Roman"/>
          <w:sz w:val="28"/>
          <w:szCs w:val="28"/>
        </w:rPr>
        <w:lastRenderedPageBreak/>
        <w:t>государственных услугах, а также к перечню указанных сведений устанавливаются Правительством Российской Федерации.</w:t>
      </w:r>
    </w:p>
    <w:p w:rsidR="009136F1" w:rsidRPr="00217560" w:rsidRDefault="009136F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3.4.3.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217560">
        <w:rPr>
          <w:rFonts w:ascii="Times New Roman" w:hAnsi="Times New Roman" w:cs="Times New Roman"/>
          <w:i/>
          <w:sz w:val="28"/>
          <w:szCs w:val="28"/>
        </w:rPr>
        <w:t xml:space="preserve"> </w:t>
      </w:r>
      <w:r w:rsidRPr="00217560">
        <w:rPr>
          <w:rFonts w:ascii="Times New Roman" w:hAnsi="Times New Roman" w:cs="Times New Roman"/>
          <w:sz w:val="28"/>
          <w:szCs w:val="28"/>
        </w:rPr>
        <w:t>настоящего Административного регламента.</w:t>
      </w:r>
    </w:p>
    <w:p w:rsidR="009136F1" w:rsidRPr="00217560" w:rsidRDefault="009136F1" w:rsidP="001337D8">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3.4.4. Специалист, ответственный за размещение сведений о муниципальной услуге, осуществляют раз</w:t>
      </w:r>
      <w:bookmarkStart w:id="2" w:name="_GoBack"/>
      <w:bookmarkEnd w:id="2"/>
      <w:r w:rsidRPr="00217560">
        <w:rPr>
          <w:rFonts w:ascii="Times New Roman" w:hAnsi="Times New Roman" w:cs="Times New Roman"/>
          <w:sz w:val="28"/>
          <w:szCs w:val="28"/>
        </w:rPr>
        <w:t>мещение сведений о муниципальной услуге в Реестре в соответствии с порядком формирования и ведения Реестра, утверждаемым постановлением Администрации Смоленской области.</w:t>
      </w:r>
    </w:p>
    <w:p w:rsidR="001337D8" w:rsidRPr="00217560" w:rsidRDefault="009136F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3.4.5. Должностные лица Администрации и специалисты,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5F0D3A" w:rsidRPr="004C588E" w:rsidRDefault="005F0D3A" w:rsidP="009136F1">
      <w:pPr>
        <w:autoSpaceDE w:val="0"/>
        <w:autoSpaceDN w:val="0"/>
        <w:adjustRightInd w:val="0"/>
        <w:spacing w:after="0" w:line="228" w:lineRule="auto"/>
        <w:jc w:val="center"/>
        <w:outlineLvl w:val="1"/>
        <w:rPr>
          <w:rFonts w:ascii="Times New Roman" w:hAnsi="Times New Roman" w:cs="Times New Roman"/>
          <w:b/>
          <w:sz w:val="28"/>
          <w:szCs w:val="28"/>
        </w:rPr>
      </w:pPr>
    </w:p>
    <w:p w:rsidR="001337D8" w:rsidRPr="00217560" w:rsidRDefault="001337D8" w:rsidP="001337D8">
      <w:pPr>
        <w:spacing w:after="0" w:line="240" w:lineRule="auto"/>
        <w:ind w:firstLine="709"/>
        <w:jc w:val="both"/>
        <w:rPr>
          <w:rFonts w:ascii="Times New Roman" w:hAnsi="Times New Roman" w:cs="Times New Roman"/>
        </w:rPr>
      </w:pPr>
    </w:p>
    <w:p w:rsidR="00396D71" w:rsidRPr="00217560" w:rsidRDefault="00396D71" w:rsidP="001337D8">
      <w:pPr>
        <w:autoSpaceDE w:val="0"/>
        <w:autoSpaceDN w:val="0"/>
        <w:adjustRightInd w:val="0"/>
        <w:spacing w:after="0" w:line="240" w:lineRule="auto"/>
        <w:jc w:val="center"/>
        <w:outlineLvl w:val="0"/>
        <w:rPr>
          <w:rFonts w:ascii="Times New Roman" w:hAnsi="Times New Roman" w:cs="Times New Roman"/>
          <w:b/>
          <w:bCs/>
          <w:sz w:val="28"/>
          <w:szCs w:val="28"/>
        </w:rPr>
      </w:pPr>
      <w:r w:rsidRPr="00217560">
        <w:rPr>
          <w:rFonts w:ascii="Times New Roman" w:hAnsi="Times New Roman" w:cs="Times New Roman"/>
          <w:b/>
          <w:bCs/>
          <w:sz w:val="28"/>
          <w:szCs w:val="28"/>
        </w:rPr>
        <w:t>4. Формы контроля за исполнением настоящего</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Административного регламента</w:t>
      </w:r>
    </w:p>
    <w:p w:rsidR="00396D71" w:rsidRPr="00217560" w:rsidRDefault="00396D71" w:rsidP="001337D8">
      <w:pPr>
        <w:autoSpaceDE w:val="0"/>
        <w:autoSpaceDN w:val="0"/>
        <w:adjustRightInd w:val="0"/>
        <w:spacing w:after="0" w:line="240" w:lineRule="auto"/>
        <w:jc w:val="center"/>
        <w:rPr>
          <w:rFonts w:ascii="Times New Roman" w:hAnsi="Times New Roman" w:cs="Times New Roman"/>
          <w:sz w:val="28"/>
          <w:szCs w:val="28"/>
        </w:rPr>
      </w:pPr>
    </w:p>
    <w:p w:rsidR="00396D71" w:rsidRPr="00217560" w:rsidRDefault="00396D71" w:rsidP="001337D8">
      <w:pPr>
        <w:autoSpaceDE w:val="0"/>
        <w:autoSpaceDN w:val="0"/>
        <w:adjustRightInd w:val="0"/>
        <w:spacing w:after="0" w:line="240" w:lineRule="auto"/>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4.1. Порядок осуществления текущего контроля за соблюдением</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и исполнением ответственными должностными лицами положений</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настоящего Административного регламента и иных нормативных</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правовых актов, устанавливающих требования к предоставлению</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муниципальной услуги, а также принятием решений</w:t>
      </w:r>
    </w:p>
    <w:p w:rsidR="00396D71" w:rsidRPr="00217560" w:rsidRDefault="00396D71" w:rsidP="001337D8">
      <w:pPr>
        <w:autoSpaceDE w:val="0"/>
        <w:autoSpaceDN w:val="0"/>
        <w:adjustRightInd w:val="0"/>
        <w:spacing w:after="12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ответственными лицами</w:t>
      </w:r>
    </w:p>
    <w:p w:rsidR="00396D71" w:rsidRPr="00217560" w:rsidRDefault="00396D7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4.1.1. Глава муниципального образования «Кардымовский район»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396D71" w:rsidRPr="00217560" w:rsidRDefault="00396D7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4.1.2. Текущий контроль осуществляется путем проведения Главой муниципального образования «Кардымовский район» Смоленской области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96D71" w:rsidRPr="00217560" w:rsidRDefault="00396D71" w:rsidP="001337D8">
      <w:pPr>
        <w:spacing w:after="0" w:line="240" w:lineRule="auto"/>
        <w:ind w:firstLine="709"/>
        <w:jc w:val="both"/>
        <w:rPr>
          <w:rFonts w:ascii="Times New Roman" w:hAnsi="Times New Roman" w:cs="Times New Roman"/>
        </w:rPr>
      </w:pPr>
    </w:p>
    <w:p w:rsidR="00396D71" w:rsidRPr="00217560" w:rsidRDefault="00396D71" w:rsidP="001337D8">
      <w:pPr>
        <w:autoSpaceDE w:val="0"/>
        <w:autoSpaceDN w:val="0"/>
        <w:adjustRightInd w:val="0"/>
        <w:spacing w:after="0" w:line="240" w:lineRule="auto"/>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муниципальной услуги</w:t>
      </w:r>
    </w:p>
    <w:p w:rsidR="00396D71" w:rsidRPr="00217560" w:rsidRDefault="00396D71" w:rsidP="001337D8">
      <w:pPr>
        <w:autoSpaceDE w:val="0"/>
        <w:autoSpaceDN w:val="0"/>
        <w:adjustRightInd w:val="0"/>
        <w:spacing w:after="0" w:line="240" w:lineRule="auto"/>
        <w:jc w:val="center"/>
        <w:rPr>
          <w:rFonts w:ascii="Times New Roman" w:hAnsi="Times New Roman" w:cs="Times New Roman"/>
          <w:sz w:val="28"/>
          <w:szCs w:val="28"/>
        </w:rPr>
      </w:pP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«Кардымовский район» Смоленской области.</w:t>
      </w: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337D8" w:rsidRPr="004C588E" w:rsidRDefault="00396D71" w:rsidP="005F0D3A">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337D8" w:rsidRPr="00217560" w:rsidRDefault="001337D8" w:rsidP="001337D8">
      <w:pPr>
        <w:autoSpaceDE w:val="0"/>
        <w:autoSpaceDN w:val="0"/>
        <w:adjustRightInd w:val="0"/>
        <w:spacing w:after="0" w:line="240" w:lineRule="auto"/>
        <w:ind w:firstLine="540"/>
        <w:jc w:val="both"/>
        <w:rPr>
          <w:rFonts w:ascii="Times New Roman" w:hAnsi="Times New Roman" w:cs="Times New Roman"/>
          <w:sz w:val="28"/>
          <w:szCs w:val="28"/>
        </w:rPr>
      </w:pPr>
    </w:p>
    <w:p w:rsidR="00396D71" w:rsidRPr="00217560" w:rsidRDefault="00396D71" w:rsidP="001337D8">
      <w:pPr>
        <w:autoSpaceDE w:val="0"/>
        <w:autoSpaceDN w:val="0"/>
        <w:adjustRightInd w:val="0"/>
        <w:spacing w:after="120" w:line="240" w:lineRule="auto"/>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96D71" w:rsidRPr="00217560" w:rsidRDefault="00396D71" w:rsidP="001337D8">
      <w:pPr>
        <w:spacing w:after="0" w:line="240" w:lineRule="auto"/>
        <w:ind w:firstLine="709"/>
        <w:jc w:val="both"/>
        <w:rPr>
          <w:rFonts w:ascii="Times New Roman" w:hAnsi="Times New Roman" w:cs="Times New Roman"/>
        </w:rPr>
      </w:pPr>
    </w:p>
    <w:p w:rsidR="00204C4B" w:rsidRPr="00217560" w:rsidRDefault="00204C4B" w:rsidP="001337D8">
      <w:pPr>
        <w:autoSpaceDE w:val="0"/>
        <w:autoSpaceDN w:val="0"/>
        <w:adjustRightInd w:val="0"/>
        <w:spacing w:after="120" w:line="240" w:lineRule="auto"/>
        <w:ind w:firstLine="539"/>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04C4B" w:rsidRPr="00217560" w:rsidRDefault="00204C4B"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1) на информационных стендах Администрации; </w:t>
      </w:r>
    </w:p>
    <w:p w:rsidR="00204C4B" w:rsidRPr="00217560" w:rsidRDefault="00204C4B" w:rsidP="001337D8">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2) на Интернет-сайте Администрации: </w:t>
      </w:r>
      <w:r w:rsidRPr="00217560">
        <w:rPr>
          <w:rFonts w:ascii="Times New Roman" w:hAnsi="Times New Roman" w:cs="Times New Roman"/>
          <w:color w:val="000000" w:themeColor="text1"/>
          <w:sz w:val="28"/>
          <w:szCs w:val="28"/>
          <w:lang w:val="en-US"/>
        </w:rPr>
        <w:t>http</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www</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kardymovo</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ru</w:t>
      </w:r>
      <w:r w:rsidRPr="00217560">
        <w:rPr>
          <w:rFonts w:ascii="Times New Roman" w:hAnsi="Times New Roman" w:cs="Times New Roman"/>
          <w:color w:val="000000" w:themeColor="text1"/>
          <w:sz w:val="28"/>
          <w:szCs w:val="28"/>
        </w:rPr>
        <w:t xml:space="preserve"> </w:t>
      </w:r>
      <w:r w:rsidRPr="00217560">
        <w:rPr>
          <w:rFonts w:ascii="Times New Roman" w:hAnsi="Times New Roman" w:cs="Times New Roman"/>
          <w:sz w:val="28"/>
          <w:szCs w:val="28"/>
        </w:rPr>
        <w:t>в информационно-телекоммуникационных сетях общего пользования (в том числе в сети Интернет);</w:t>
      </w:r>
    </w:p>
    <w:p w:rsidR="00204C4B" w:rsidRPr="00217560" w:rsidRDefault="00204C4B"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5.3. Заявитель может обратиться с жалобой в том числе в следующих случаях:</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2) нарушение срока предоставления муниципальной услуги;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C4B" w:rsidRPr="00217560" w:rsidRDefault="00204C4B" w:rsidP="001337D8">
      <w:pPr>
        <w:pStyle w:val="ConsPlusNormal"/>
        <w:ind w:firstLine="540"/>
        <w:jc w:val="both"/>
      </w:pPr>
      <w:r w:rsidRPr="00217560">
        <w:t>5.4. Ответ на жалобу заявителя не дается в случаях, если:</w:t>
      </w:r>
    </w:p>
    <w:p w:rsidR="00204C4B" w:rsidRPr="00217560" w:rsidRDefault="00204C4B" w:rsidP="001337D8">
      <w:pPr>
        <w:pStyle w:val="ConsPlusNormal"/>
        <w:ind w:firstLine="540"/>
        <w:jc w:val="both"/>
      </w:pPr>
      <w:r w:rsidRPr="00217560">
        <w:t>- в жалобе не указаны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04C4B" w:rsidRPr="00217560" w:rsidRDefault="00204C4B" w:rsidP="001337D8">
      <w:pPr>
        <w:pStyle w:val="ConsPlusNormal"/>
        <w:ind w:firstLine="540"/>
        <w:jc w:val="both"/>
      </w:pPr>
      <w:r w:rsidRPr="00217560">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204C4B" w:rsidRPr="00217560" w:rsidRDefault="00204C4B" w:rsidP="001337D8">
      <w:pPr>
        <w:pStyle w:val="ConsPlusNormal"/>
        <w:ind w:firstLine="540"/>
        <w:jc w:val="both"/>
      </w:pPr>
      <w:r w:rsidRPr="00217560">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04C4B" w:rsidRPr="00217560" w:rsidRDefault="00204C4B" w:rsidP="001337D8">
      <w:pPr>
        <w:pStyle w:val="ConsPlusNormal"/>
        <w:ind w:firstLine="540"/>
        <w:jc w:val="both"/>
      </w:pPr>
      <w:r w:rsidRPr="00217560">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5.5. Заявитель вправе подать жалобу в письменной форме на бумажном носителе, в электронной форме в Администрацию.</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lastRenderedPageBreak/>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02C2" w:rsidRPr="00217560" w:rsidRDefault="003802C2"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5.6. Жалоба в письменной форме может быть также направлена по почте либо принята при личном приеме заявителя.</w:t>
      </w:r>
    </w:p>
    <w:p w:rsidR="003802C2" w:rsidRPr="00217560" w:rsidRDefault="003802C2"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5.7. Жалоба должна содержать:</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802C2" w:rsidRPr="00217560" w:rsidRDefault="003802C2" w:rsidP="001337D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17560">
        <w:rPr>
          <w:rFonts w:ascii="Times New Roman" w:hAnsi="Times New Roman" w:cs="Times New Roman"/>
          <w:sz w:val="28"/>
          <w:szCs w:val="28"/>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802C2" w:rsidRPr="00217560" w:rsidRDefault="003802C2"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17560">
        <w:rPr>
          <w:rFonts w:ascii="Times New Roman" w:hAnsi="Times New Roman" w:cs="Times New Roman"/>
          <w:sz w:val="28"/>
          <w:szCs w:val="28"/>
        </w:rPr>
        <w:t>5.9. По результатам рассмотрения жалобы должностное лицо, ответственное за рассмотрение жалобы, принимает одно из следующих решений:</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lastRenderedPageBreak/>
        <w:t>2) отказывает в удовлетворении жалобы.</w:t>
      </w:r>
    </w:p>
    <w:p w:rsidR="003802C2" w:rsidRPr="00217560" w:rsidRDefault="003802C2"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2C2" w:rsidRPr="00217560" w:rsidRDefault="003802C2"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80DB7" w:rsidRPr="00217560" w:rsidRDefault="00180DB7">
      <w:pPr>
        <w:rPr>
          <w:rFonts w:ascii="Times New Roman" w:hAnsi="Times New Roman" w:cs="Times New Roman"/>
        </w:rPr>
      </w:pPr>
      <w:r w:rsidRPr="00217560">
        <w:rPr>
          <w:rFonts w:ascii="Times New Roman" w:hAnsi="Times New Roman" w:cs="Times New Roman"/>
        </w:rPr>
        <w:br w:type="page"/>
      </w:r>
    </w:p>
    <w:tbl>
      <w:tblPr>
        <w:tblStyle w:val="a9"/>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0"/>
        <w:gridCol w:w="4252"/>
      </w:tblGrid>
      <w:tr w:rsidR="00F735EC" w:rsidRPr="00217560" w:rsidTr="00F735EC">
        <w:tc>
          <w:tcPr>
            <w:tcW w:w="6380" w:type="dxa"/>
          </w:tcPr>
          <w:p w:rsidR="00F735EC" w:rsidRPr="00217560" w:rsidRDefault="00F735EC" w:rsidP="00F735EC">
            <w:pPr>
              <w:ind w:left="-5990"/>
              <w:jc w:val="right"/>
              <w:rPr>
                <w:rFonts w:ascii="Times New Roman" w:hAnsi="Times New Roman"/>
                <w:sz w:val="24"/>
                <w:szCs w:val="24"/>
              </w:rPr>
            </w:pPr>
          </w:p>
        </w:tc>
        <w:tc>
          <w:tcPr>
            <w:tcW w:w="4252" w:type="dxa"/>
          </w:tcPr>
          <w:p w:rsidR="00F735EC" w:rsidRPr="00217560" w:rsidRDefault="00F735EC" w:rsidP="00F735EC">
            <w:pPr>
              <w:rPr>
                <w:rFonts w:ascii="Times New Roman" w:hAnsi="Times New Roman"/>
                <w:sz w:val="24"/>
                <w:szCs w:val="24"/>
              </w:rPr>
            </w:pPr>
            <w:r w:rsidRPr="00217560">
              <w:rPr>
                <w:rFonts w:ascii="Times New Roman" w:hAnsi="Times New Roman"/>
                <w:sz w:val="24"/>
                <w:szCs w:val="24"/>
              </w:rPr>
              <w:t>Приложение № 1</w:t>
            </w:r>
          </w:p>
          <w:p w:rsidR="00F735EC" w:rsidRPr="00217560" w:rsidRDefault="00F735EC" w:rsidP="00F735EC">
            <w:pPr>
              <w:rPr>
                <w:rFonts w:ascii="Times New Roman" w:hAnsi="Times New Roman"/>
                <w:sz w:val="24"/>
                <w:szCs w:val="24"/>
              </w:rPr>
            </w:pPr>
            <w:r w:rsidRPr="00217560">
              <w:rPr>
                <w:rFonts w:ascii="Times New Roman" w:hAnsi="Times New Roman"/>
                <w:sz w:val="24"/>
                <w:szCs w:val="24"/>
              </w:rPr>
              <w:t>к Административному регламенту</w:t>
            </w:r>
          </w:p>
        </w:tc>
      </w:tr>
    </w:tbl>
    <w:p w:rsidR="00F735EC" w:rsidRPr="00217560" w:rsidRDefault="00F735EC" w:rsidP="00F735EC">
      <w:pPr>
        <w:tabs>
          <w:tab w:val="left" w:pos="6551"/>
        </w:tabs>
        <w:spacing w:after="0" w:line="240" w:lineRule="auto"/>
        <w:jc w:val="center"/>
        <w:rPr>
          <w:rFonts w:ascii="Times New Roman" w:hAnsi="Times New Roman" w:cs="Times New Roman"/>
          <w:sz w:val="24"/>
          <w:szCs w:val="24"/>
        </w:rPr>
      </w:pPr>
    </w:p>
    <w:p w:rsidR="00F735EC" w:rsidRPr="00217560" w:rsidRDefault="00F735EC" w:rsidP="00F735EC">
      <w:pPr>
        <w:tabs>
          <w:tab w:val="left" w:pos="6551"/>
        </w:tabs>
        <w:spacing w:after="0" w:line="240" w:lineRule="auto"/>
        <w:jc w:val="center"/>
        <w:rPr>
          <w:rFonts w:ascii="Times New Roman" w:hAnsi="Times New Roman" w:cs="Times New Roman"/>
          <w:sz w:val="24"/>
          <w:szCs w:val="24"/>
        </w:rPr>
      </w:pPr>
    </w:p>
    <w:p w:rsidR="00F735EC" w:rsidRPr="00217560" w:rsidRDefault="00F735EC" w:rsidP="00F735EC">
      <w:pPr>
        <w:tabs>
          <w:tab w:val="left" w:pos="6551"/>
        </w:tabs>
        <w:spacing w:after="0" w:line="240" w:lineRule="auto"/>
        <w:jc w:val="center"/>
        <w:rPr>
          <w:rFonts w:ascii="Times New Roman" w:hAnsi="Times New Roman" w:cs="Times New Roman"/>
          <w:b/>
          <w:sz w:val="24"/>
          <w:szCs w:val="24"/>
        </w:rPr>
      </w:pPr>
      <w:r w:rsidRPr="00217560">
        <w:rPr>
          <w:rFonts w:ascii="Times New Roman" w:hAnsi="Times New Roman" w:cs="Times New Roman"/>
          <w:b/>
          <w:sz w:val="24"/>
          <w:szCs w:val="24"/>
        </w:rPr>
        <w:t>БЛОК-СХЕМА</w:t>
      </w:r>
    </w:p>
    <w:p w:rsidR="00F735EC" w:rsidRDefault="00F735EC" w:rsidP="005F0D3A">
      <w:pPr>
        <w:tabs>
          <w:tab w:val="left" w:pos="6551"/>
        </w:tabs>
        <w:spacing w:after="0" w:line="240" w:lineRule="auto"/>
        <w:jc w:val="center"/>
        <w:rPr>
          <w:rFonts w:ascii="Times New Roman" w:hAnsi="Times New Roman" w:cs="Times New Roman"/>
          <w:b/>
          <w:sz w:val="24"/>
          <w:szCs w:val="24"/>
          <w:lang w:val="en-US"/>
        </w:rPr>
      </w:pPr>
      <w:r w:rsidRPr="00217560">
        <w:rPr>
          <w:rFonts w:ascii="Times New Roman" w:hAnsi="Times New Roman" w:cs="Times New Roman"/>
          <w:b/>
          <w:sz w:val="24"/>
          <w:szCs w:val="24"/>
        </w:rPr>
        <w:t xml:space="preserve"> предоставления муниципальной услуги</w:t>
      </w:r>
    </w:p>
    <w:p w:rsidR="005F0D3A" w:rsidRPr="005F0D3A" w:rsidRDefault="005F0D3A" w:rsidP="005F0D3A">
      <w:pPr>
        <w:tabs>
          <w:tab w:val="left" w:pos="6551"/>
        </w:tabs>
        <w:spacing w:after="0" w:line="240" w:lineRule="auto"/>
        <w:jc w:val="center"/>
        <w:rPr>
          <w:rFonts w:ascii="Times New Roman" w:hAnsi="Times New Roman" w:cs="Times New Roman"/>
          <w:b/>
          <w:sz w:val="24"/>
          <w:szCs w:val="24"/>
          <w:lang w:val="en-US"/>
        </w:rPr>
      </w:pPr>
    </w:p>
    <w:p w:rsidR="00F735EC" w:rsidRPr="00217560" w:rsidRDefault="00BD0D26" w:rsidP="00F735EC">
      <w:pPr>
        <w:ind w:firstLine="709"/>
        <w:jc w:val="both"/>
        <w:rPr>
          <w:rFonts w:ascii="Times New Roman" w:hAnsi="Times New Roman" w:cs="Times New Roman"/>
          <w:sz w:val="28"/>
          <w:szCs w:val="28"/>
        </w:rPr>
      </w:pPr>
      <w:r>
        <w:rPr>
          <w:rFonts w:ascii="Times New Roman" w:hAnsi="Times New Roman" w:cs="Times New Roman"/>
          <w:sz w:val="28"/>
          <w:szCs w:val="28"/>
        </w:rPr>
        <w:pict>
          <v:rect id="_x0000_s1144" style="position:absolute;left:0;text-align:left;margin-left:151.95pt;margin-top:.5pt;width:199.05pt;height:35.6pt;z-index:251667456" fillcolor="white [3201]" strokecolor="black [3200]" strokeweight=".25pt">
            <v:shadow color="#868686"/>
            <v:textbox style="mso-next-textbox:#_x0000_s1144">
              <w:txbxContent>
                <w:p w:rsidR="00654507" w:rsidRPr="00F735EC" w:rsidRDefault="00654507" w:rsidP="00F735EC">
                  <w:pPr>
                    <w:jc w:val="center"/>
                    <w:rPr>
                      <w:rFonts w:ascii="Times New Roman" w:hAnsi="Times New Roman" w:cs="Times New Roman"/>
                    </w:rPr>
                  </w:pPr>
                  <w:r w:rsidRPr="00F735EC">
                    <w:rPr>
                      <w:rFonts w:ascii="Times New Roman" w:hAnsi="Times New Roman" w:cs="Times New Roman"/>
                    </w:rPr>
                    <w:t xml:space="preserve">Прием </w:t>
                  </w:r>
                  <w:r>
                    <w:rPr>
                      <w:rFonts w:ascii="Times New Roman" w:hAnsi="Times New Roman" w:cs="Times New Roman"/>
                    </w:rPr>
                    <w:t xml:space="preserve">заявлений и </w:t>
                  </w:r>
                  <w:r w:rsidRPr="00F735EC">
                    <w:rPr>
                      <w:rFonts w:ascii="Times New Roman" w:hAnsi="Times New Roman" w:cs="Times New Roman"/>
                    </w:rPr>
                    <w:t>документов</w:t>
                  </w:r>
                </w:p>
              </w:txbxContent>
            </v:textbox>
          </v:rect>
        </w:pict>
      </w:r>
    </w:p>
    <w:p w:rsidR="00F735EC" w:rsidRPr="00217560" w:rsidRDefault="00BD0D26" w:rsidP="00F735EC">
      <w:pPr>
        <w:ind w:firstLine="709"/>
        <w:jc w:val="both"/>
        <w:rPr>
          <w:rFonts w:ascii="Times New Roman" w:hAnsi="Times New Roman" w:cs="Times New Roman"/>
          <w:sz w:val="28"/>
          <w:szCs w:val="28"/>
        </w:rPr>
      </w:pPr>
      <w:r>
        <w:rPr>
          <w:rFonts w:ascii="Times New Roman" w:hAnsi="Times New Roman" w:cs="Times New Roman"/>
          <w:sz w:val="28"/>
          <w:szCs w:val="28"/>
        </w:rPr>
        <w:pict>
          <v:line id="_x0000_s1147" style="position:absolute;left:0;text-align:left;z-index:251670528" from="256.8pt,6.45pt" to="256.8pt,34.85pt">
            <v:stroke endarrow="block"/>
          </v:line>
        </w:pict>
      </w:r>
    </w:p>
    <w:p w:rsidR="00F735EC" w:rsidRPr="00217560" w:rsidRDefault="00BD0D26" w:rsidP="00F735EC">
      <w:pPr>
        <w:ind w:firstLine="709"/>
        <w:jc w:val="both"/>
        <w:rPr>
          <w:rFonts w:ascii="Times New Roman" w:hAnsi="Times New Roman" w:cs="Times New Roman"/>
          <w:sz w:val="28"/>
          <w:szCs w:val="28"/>
        </w:rPr>
      </w:pPr>
      <w:r>
        <w:rPr>
          <w:rFonts w:ascii="Times New Roman" w:hAnsi="Times New Roman" w:cs="Times New Roman"/>
          <w:sz w:val="28"/>
          <w:szCs w:val="28"/>
        </w:rPr>
        <w:pict>
          <v:line id="_x0000_s1149" style="position:absolute;left:0;text-align:left;z-index:251672576" from="406.6pt,6.35pt" to="406.6pt,34.75pt">
            <v:stroke endarrow="block"/>
          </v:line>
        </w:pict>
      </w:r>
      <w:r>
        <w:rPr>
          <w:rFonts w:ascii="Times New Roman" w:hAnsi="Times New Roman" w:cs="Times New Roman"/>
          <w:sz w:val="28"/>
          <w:szCs w:val="28"/>
        </w:rPr>
        <w:pict>
          <v:line id="_x0000_s1148" style="position:absolute;left:0;text-align:left;z-index:251671552" from="108pt,6.35pt" to="108pt,34.75pt">
            <v:stroke endarrow="block"/>
          </v:line>
        </w:pict>
      </w:r>
      <w:r>
        <w:rPr>
          <w:rFonts w:ascii="Times New Roman" w:hAnsi="Times New Roman" w:cs="Times New Roman"/>
          <w:sz w:val="28"/>
          <w:szCs w:val="28"/>
        </w:rPr>
        <w:pict>
          <v:line id="_x0000_s1146" style="position:absolute;left:0;text-align:left;z-index:251669504" from="108pt,6.35pt" to="406.6pt,6.35pt"/>
        </w:pict>
      </w:r>
    </w:p>
    <w:p w:rsidR="00F735EC" w:rsidRPr="00217560" w:rsidRDefault="00BD0D26" w:rsidP="00F735EC">
      <w:pPr>
        <w:ind w:firstLine="709"/>
        <w:jc w:val="both"/>
        <w:rPr>
          <w:rFonts w:ascii="Times New Roman" w:hAnsi="Times New Roman" w:cs="Times New Roman"/>
          <w:sz w:val="28"/>
          <w:szCs w:val="28"/>
        </w:rPr>
      </w:pPr>
      <w:r>
        <w:rPr>
          <w:rFonts w:ascii="Times New Roman" w:hAnsi="Times New Roman" w:cs="Times New Roman"/>
          <w:sz w:val="28"/>
          <w:szCs w:val="28"/>
        </w:rPr>
        <w:pict>
          <v:rect id="_x0000_s1150" style="position:absolute;left:0;text-align:left;margin-left:309pt;margin-top:6.2pt;width:145.8pt;height:40.85pt;z-index:251673600" fillcolor="white [3201]" strokecolor="black [3200]" strokeweight=".25pt">
            <v:shadow color="#868686"/>
            <v:textbox style="mso-next-textbox:#_x0000_s1150">
              <w:txbxContent>
                <w:p w:rsidR="00654507" w:rsidRPr="00C778F5" w:rsidRDefault="00654507" w:rsidP="00F735EC">
                  <w:pPr>
                    <w:jc w:val="center"/>
                    <w:rPr>
                      <w:rFonts w:ascii="Times New Roman" w:hAnsi="Times New Roman" w:cs="Times New Roman"/>
                    </w:rPr>
                  </w:pPr>
                  <w:r>
                    <w:rPr>
                      <w:rFonts w:ascii="Times New Roman" w:hAnsi="Times New Roman" w:cs="Times New Roman"/>
                    </w:rPr>
                    <w:t>Принятие решения о отказе в регистрации заявления</w:t>
                  </w:r>
                </w:p>
              </w:txbxContent>
            </v:textbox>
          </v:rect>
        </w:pict>
      </w:r>
      <w:r>
        <w:rPr>
          <w:rFonts w:ascii="Times New Roman" w:hAnsi="Times New Roman" w:cs="Times New Roman"/>
          <w:sz w:val="28"/>
          <w:szCs w:val="28"/>
        </w:rPr>
        <w:pict>
          <v:rect id="_x0000_s1137" style="position:absolute;left:0;text-align:left;margin-left:70.05pt;margin-top:6.2pt;width:153.75pt;height:40.85pt;z-index:251660288" fillcolor="white [3201]" strokecolor="black [3200]" strokeweight=".25pt">
            <v:shadow color="#868686"/>
            <v:textbox style="mso-next-textbox:#_x0000_s1137">
              <w:txbxContent>
                <w:p w:rsidR="00654507" w:rsidRPr="00C778F5" w:rsidRDefault="00654507" w:rsidP="00F735EC">
                  <w:pPr>
                    <w:jc w:val="center"/>
                    <w:rPr>
                      <w:rFonts w:ascii="Times New Roman" w:hAnsi="Times New Roman" w:cs="Times New Roman"/>
                    </w:rPr>
                  </w:pPr>
                  <w:r>
                    <w:rPr>
                      <w:rFonts w:ascii="Times New Roman" w:hAnsi="Times New Roman" w:cs="Times New Roman"/>
                    </w:rPr>
                    <w:t>Регистрация заявления</w:t>
                  </w:r>
                </w:p>
              </w:txbxContent>
            </v:textbox>
          </v:rect>
        </w:pict>
      </w:r>
    </w:p>
    <w:p w:rsidR="00F735EC" w:rsidRPr="00217560" w:rsidRDefault="00BD0D26" w:rsidP="00F735EC">
      <w:pPr>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176" style="position:absolute;left:0;text-align:left;z-index:251700224" from="136.55pt,18.55pt" to="136.55pt,39.85pt">
            <v:stroke endarrow="block"/>
          </v:line>
        </w:pict>
      </w:r>
    </w:p>
    <w:p w:rsidR="00F735EC" w:rsidRPr="00217560" w:rsidRDefault="00BD0D26" w:rsidP="00F735EC">
      <w:pPr>
        <w:ind w:firstLine="709"/>
        <w:jc w:val="both"/>
        <w:rPr>
          <w:rFonts w:ascii="Times New Roman" w:hAnsi="Times New Roman" w:cs="Times New Roman"/>
          <w:sz w:val="28"/>
          <w:szCs w:val="28"/>
        </w:rPr>
      </w:pPr>
      <w:r>
        <w:rPr>
          <w:rFonts w:ascii="Times New Roman" w:hAnsi="Times New Roman" w:cs="Times New Roman"/>
          <w:sz w:val="28"/>
          <w:szCs w:val="28"/>
        </w:rPr>
        <w:pict>
          <v:rect id="_x0000_s1152" style="position:absolute;left:0;text-align:left;margin-left:73.8pt;margin-top:11.35pt;width:381pt;height:33.3pt;z-index:251675648" fillcolor="white [3201]" strokecolor="black [3200]" strokeweight=".25pt">
            <v:shadow color="#868686"/>
            <v:textbox style="mso-next-textbox:#_x0000_s1152">
              <w:txbxContent>
                <w:p w:rsidR="00654507" w:rsidRPr="00352421" w:rsidRDefault="00654507" w:rsidP="00F735EC">
                  <w:pPr>
                    <w:jc w:val="center"/>
                    <w:rPr>
                      <w:rFonts w:ascii="Times New Roman" w:hAnsi="Times New Roman" w:cs="Times New Roman"/>
                    </w:rPr>
                  </w:pPr>
                  <w:r>
                    <w:rPr>
                      <w:rFonts w:ascii="Times New Roman" w:hAnsi="Times New Roman" w:cs="Times New Roman"/>
                    </w:rPr>
                    <w:t>Рассмотрение заявления и документов и согласование маршрута с владельцами автомобильных дорог</w:t>
                  </w:r>
                  <w:r w:rsidRPr="00352421">
                    <w:rPr>
                      <w:rFonts w:ascii="Times New Roman" w:hAnsi="Times New Roman" w:cs="Times New Roman"/>
                    </w:rPr>
                    <w:t xml:space="preserve">, </w:t>
                  </w:r>
                  <w:r>
                    <w:rPr>
                      <w:rFonts w:ascii="Times New Roman" w:hAnsi="Times New Roman" w:cs="Times New Roman"/>
                      <w:lang w:val="en-US"/>
                    </w:rPr>
                    <w:t>c</w:t>
                  </w:r>
                  <w:r w:rsidRPr="00352421">
                    <w:rPr>
                      <w:rFonts w:ascii="Times New Roman" w:hAnsi="Times New Roman" w:cs="Times New Roman"/>
                    </w:rPr>
                    <w:t xml:space="preserve"> </w:t>
                  </w:r>
                  <w:r>
                    <w:rPr>
                      <w:rFonts w:ascii="Times New Roman" w:hAnsi="Times New Roman" w:cs="Times New Roman"/>
                    </w:rPr>
                    <w:t>Госавтоинспекцией</w:t>
                  </w:r>
                </w:p>
              </w:txbxContent>
            </v:textbox>
          </v:rect>
        </w:pict>
      </w:r>
    </w:p>
    <w:p w:rsidR="00F735EC" w:rsidRPr="00217560" w:rsidRDefault="00BD0D26" w:rsidP="00F735EC">
      <w:pPr>
        <w:jc w:val="both"/>
        <w:rPr>
          <w:rFonts w:ascii="Times New Roman" w:hAnsi="Times New Roman" w:cs="Times New Roman"/>
          <w:sz w:val="28"/>
          <w:szCs w:val="28"/>
        </w:rPr>
      </w:pPr>
      <w:r>
        <w:rPr>
          <w:rFonts w:ascii="Times New Roman" w:hAnsi="Times New Roman" w:cs="Times New Roman"/>
          <w:sz w:val="28"/>
          <w:szCs w:val="28"/>
        </w:rPr>
        <w:pict>
          <v:line id="_x0000_s1158" style="position:absolute;left:0;text-align:left;z-index:251681792" from="375.3pt,16.15pt" to="375.3pt,37.9pt">
            <v:stroke endarrow="block"/>
          </v:line>
        </w:pict>
      </w:r>
      <w:r>
        <w:rPr>
          <w:rFonts w:ascii="Times New Roman" w:hAnsi="Times New Roman" w:cs="Times New Roman"/>
          <w:sz w:val="28"/>
          <w:szCs w:val="28"/>
        </w:rPr>
        <w:pict>
          <v:line id="_x0000_s1174" style="position:absolute;left:0;text-align:left;z-index:251698176" from="112.05pt,16.15pt" to="112.05pt,37.9pt">
            <v:stroke endarrow="block"/>
          </v:line>
        </w:pict>
      </w:r>
    </w:p>
    <w:p w:rsidR="00F735EC" w:rsidRPr="00217560" w:rsidRDefault="00BD0D26" w:rsidP="00F735EC">
      <w:pPr>
        <w:jc w:val="both"/>
        <w:rPr>
          <w:rFonts w:ascii="Times New Roman" w:hAnsi="Times New Roman" w:cs="Times New Roman"/>
          <w:sz w:val="28"/>
          <w:szCs w:val="28"/>
        </w:rPr>
      </w:pPr>
      <w:r>
        <w:rPr>
          <w:rFonts w:ascii="Times New Roman" w:hAnsi="Times New Roman" w:cs="Times New Roman"/>
          <w:sz w:val="28"/>
          <w:szCs w:val="28"/>
        </w:rPr>
        <w:pict>
          <v:rect id="_x0000_s1151" style="position:absolute;left:0;text-align:left;margin-left:280.8pt;margin-top:9.35pt;width:174pt;height:37.5pt;z-index:251674624" fillcolor="white [3201]" strokecolor="black [3200]" strokeweight=".25pt">
            <v:shadow color="#868686"/>
            <v:textbox style="mso-next-textbox:#_x0000_s1151">
              <w:txbxContent>
                <w:p w:rsidR="00654507" w:rsidRPr="0004101E" w:rsidRDefault="00654507" w:rsidP="00F735EC">
                  <w:pPr>
                    <w:jc w:val="center"/>
                    <w:rPr>
                      <w:rFonts w:ascii="Times New Roman" w:hAnsi="Times New Roman" w:cs="Times New Roman"/>
                    </w:rPr>
                  </w:pPr>
                  <w:r>
                    <w:rPr>
                      <w:rFonts w:ascii="Times New Roman" w:hAnsi="Times New Roman" w:cs="Times New Roman"/>
                    </w:rPr>
                    <w:t>Принятие решения об отказе в выдаче специального разрешения</w:t>
                  </w:r>
                </w:p>
              </w:txbxContent>
            </v:textbox>
          </v:rect>
        </w:pict>
      </w:r>
      <w:r>
        <w:rPr>
          <w:rFonts w:ascii="Times New Roman" w:hAnsi="Times New Roman" w:cs="Times New Roman"/>
          <w:sz w:val="28"/>
          <w:szCs w:val="28"/>
        </w:rPr>
        <w:pict>
          <v:rect id="_x0000_s1172" style="position:absolute;left:0;text-align:left;margin-left:70.05pt;margin-top:9.35pt;width:180pt;height:41.25pt;z-index:251696128" fillcolor="white [3201]" strokecolor="black [3200]" strokeweight=".25pt">
            <v:shadow color="#868686"/>
            <v:textbox style="mso-next-textbox:#_x0000_s1172">
              <w:txbxContent>
                <w:p w:rsidR="00654507" w:rsidRPr="00C778F5" w:rsidRDefault="00654507" w:rsidP="00F735EC">
                  <w:pPr>
                    <w:jc w:val="center"/>
                    <w:rPr>
                      <w:rFonts w:ascii="Times New Roman" w:hAnsi="Times New Roman" w:cs="Times New Roman"/>
                    </w:rPr>
                  </w:pPr>
                  <w:r>
                    <w:rPr>
                      <w:rFonts w:ascii="Times New Roman" w:hAnsi="Times New Roman" w:cs="Times New Roman"/>
                    </w:rPr>
                    <w:t>Выдача специального разрешения</w:t>
                  </w:r>
                  <w:r w:rsidRPr="00C778F5">
                    <w:rPr>
                      <w:rFonts w:ascii="Times New Roman" w:hAnsi="Times New Roman" w:cs="Times New Roman"/>
                    </w:rPr>
                    <w:t xml:space="preserve"> </w:t>
                  </w:r>
                </w:p>
              </w:txbxContent>
            </v:textbox>
          </v:rect>
        </w:pict>
      </w:r>
    </w:p>
    <w:p w:rsidR="00F735EC" w:rsidRPr="00217560" w:rsidRDefault="00F735EC" w:rsidP="00F735EC">
      <w:pPr>
        <w:ind w:firstLine="709"/>
        <w:jc w:val="both"/>
        <w:rPr>
          <w:rFonts w:ascii="Times New Roman" w:hAnsi="Times New Roman" w:cs="Times New Roman"/>
          <w:sz w:val="28"/>
          <w:szCs w:val="28"/>
        </w:rPr>
      </w:pPr>
    </w:p>
    <w:p w:rsidR="008A262E" w:rsidRPr="004046CA" w:rsidRDefault="00352421" w:rsidP="008A262E">
      <w:pPr>
        <w:spacing w:after="0"/>
        <w:ind w:right="122"/>
        <w:jc w:val="right"/>
        <w:rPr>
          <w:rFonts w:ascii="Times New Roman" w:hAnsi="Times New Roman" w:cs="Times New Roman"/>
          <w:sz w:val="24"/>
          <w:szCs w:val="24"/>
        </w:rPr>
      </w:pPr>
      <w:r>
        <w:rPr>
          <w:rFonts w:ascii="Times New Roman" w:hAnsi="Times New Roman" w:cs="Times New Roman"/>
          <w:sz w:val="28"/>
          <w:szCs w:val="28"/>
        </w:rPr>
        <w:br w:type="page"/>
      </w:r>
    </w:p>
    <w:tbl>
      <w:tblPr>
        <w:tblStyle w:val="a9"/>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0"/>
        <w:gridCol w:w="4252"/>
      </w:tblGrid>
      <w:tr w:rsidR="008A262E" w:rsidRPr="00217560" w:rsidTr="00654507">
        <w:tc>
          <w:tcPr>
            <w:tcW w:w="6380" w:type="dxa"/>
          </w:tcPr>
          <w:p w:rsidR="008A262E" w:rsidRPr="00217560" w:rsidRDefault="008A262E" w:rsidP="00654507">
            <w:pPr>
              <w:ind w:left="-5990"/>
              <w:jc w:val="right"/>
              <w:rPr>
                <w:rFonts w:ascii="Times New Roman" w:hAnsi="Times New Roman"/>
                <w:sz w:val="24"/>
                <w:szCs w:val="24"/>
              </w:rPr>
            </w:pPr>
          </w:p>
        </w:tc>
        <w:tc>
          <w:tcPr>
            <w:tcW w:w="4252" w:type="dxa"/>
          </w:tcPr>
          <w:p w:rsidR="008A262E" w:rsidRPr="00217560" w:rsidRDefault="008A262E" w:rsidP="00654507">
            <w:pPr>
              <w:rPr>
                <w:rFonts w:ascii="Times New Roman" w:hAnsi="Times New Roman"/>
                <w:sz w:val="24"/>
                <w:szCs w:val="24"/>
              </w:rPr>
            </w:pPr>
            <w:r>
              <w:rPr>
                <w:rFonts w:ascii="Times New Roman" w:hAnsi="Times New Roman"/>
                <w:sz w:val="24"/>
                <w:szCs w:val="24"/>
              </w:rPr>
              <w:t>Приложение № 2</w:t>
            </w:r>
          </w:p>
          <w:p w:rsidR="008A262E" w:rsidRPr="00217560" w:rsidRDefault="008A262E" w:rsidP="00654507">
            <w:pPr>
              <w:rPr>
                <w:rFonts w:ascii="Times New Roman" w:hAnsi="Times New Roman"/>
                <w:sz w:val="24"/>
                <w:szCs w:val="24"/>
              </w:rPr>
            </w:pPr>
            <w:r w:rsidRPr="00217560">
              <w:rPr>
                <w:rFonts w:ascii="Times New Roman" w:hAnsi="Times New Roman"/>
                <w:sz w:val="24"/>
                <w:szCs w:val="24"/>
              </w:rPr>
              <w:t>к Административному регламенту</w:t>
            </w:r>
          </w:p>
        </w:tc>
      </w:tr>
    </w:tbl>
    <w:p w:rsidR="004C588E" w:rsidRPr="004046CA" w:rsidRDefault="004C588E" w:rsidP="008A262E">
      <w:pPr>
        <w:spacing w:after="0"/>
        <w:ind w:right="122"/>
        <w:jc w:val="right"/>
        <w:rPr>
          <w:rFonts w:ascii="Times New Roman" w:hAnsi="Times New Roman" w:cs="Times New Roman"/>
          <w:sz w:val="24"/>
          <w:szCs w:val="24"/>
        </w:rPr>
      </w:pPr>
    </w:p>
    <w:p w:rsidR="004C588E" w:rsidRPr="004046CA" w:rsidRDefault="004C588E" w:rsidP="004C588E">
      <w:pPr>
        <w:widowControl w:val="0"/>
        <w:autoSpaceDE w:val="0"/>
        <w:autoSpaceDN w:val="0"/>
        <w:adjustRightInd w:val="0"/>
        <w:spacing w:after="0" w:line="310" w:lineRule="exact"/>
        <w:rPr>
          <w:rFonts w:ascii="Times New Roman" w:hAnsi="Times New Roman" w:cs="Times New Roman"/>
          <w:sz w:val="24"/>
          <w:szCs w:val="24"/>
        </w:rPr>
      </w:pPr>
    </w:p>
    <w:p w:rsidR="004C588E" w:rsidRDefault="004C588E" w:rsidP="004C588E">
      <w:pPr>
        <w:widowControl w:val="0"/>
        <w:overflowPunct w:val="0"/>
        <w:autoSpaceDE w:val="0"/>
        <w:autoSpaceDN w:val="0"/>
        <w:adjustRightInd w:val="0"/>
        <w:spacing w:after="0" w:line="256" w:lineRule="auto"/>
        <w:ind w:right="5819"/>
        <w:rPr>
          <w:rFonts w:ascii="Times New Roman" w:hAnsi="Times New Roman" w:cs="Times New Roman"/>
          <w:sz w:val="24"/>
          <w:szCs w:val="24"/>
        </w:rPr>
      </w:pPr>
      <w:r w:rsidRPr="004C588E">
        <w:rPr>
          <w:rFonts w:ascii="Times New Roman" w:hAnsi="Times New Roman" w:cs="Times New Roman"/>
          <w:sz w:val="24"/>
          <w:szCs w:val="24"/>
        </w:rPr>
        <w:t xml:space="preserve">Реквизиты заявителя </w:t>
      </w:r>
    </w:p>
    <w:p w:rsidR="004C588E" w:rsidRPr="004C588E" w:rsidRDefault="004C588E" w:rsidP="004C588E">
      <w:pPr>
        <w:widowControl w:val="0"/>
        <w:overflowPunct w:val="0"/>
        <w:autoSpaceDE w:val="0"/>
        <w:autoSpaceDN w:val="0"/>
        <w:adjustRightInd w:val="0"/>
        <w:spacing w:after="0" w:line="256" w:lineRule="auto"/>
        <w:ind w:right="5819"/>
        <w:rPr>
          <w:rFonts w:ascii="Times New Roman" w:hAnsi="Times New Roman" w:cs="Times New Roman"/>
          <w:sz w:val="24"/>
          <w:szCs w:val="24"/>
        </w:rPr>
      </w:pPr>
      <w:r w:rsidRPr="004C588E">
        <w:rPr>
          <w:rFonts w:ascii="Times New Roman" w:hAnsi="Times New Roman" w:cs="Times New Roman"/>
          <w:sz w:val="24"/>
          <w:szCs w:val="24"/>
        </w:rPr>
        <w:t>(наименование, адрес (местонахождение)</w:t>
      </w:r>
    </w:p>
    <w:p w:rsidR="004C588E" w:rsidRPr="004C588E" w:rsidRDefault="004C588E" w:rsidP="004C588E">
      <w:pPr>
        <w:widowControl w:val="0"/>
        <w:autoSpaceDE w:val="0"/>
        <w:autoSpaceDN w:val="0"/>
        <w:adjustRightInd w:val="0"/>
        <w:spacing w:after="0" w:line="2" w:lineRule="exact"/>
        <w:ind w:right="5819"/>
        <w:rPr>
          <w:rFonts w:ascii="Times New Roman" w:hAnsi="Times New Roman" w:cs="Times New Roman"/>
          <w:sz w:val="24"/>
          <w:szCs w:val="24"/>
        </w:rPr>
      </w:pPr>
    </w:p>
    <w:p w:rsidR="004C588E" w:rsidRDefault="004C588E" w:rsidP="004C588E">
      <w:pPr>
        <w:widowControl w:val="0"/>
        <w:overflowPunct w:val="0"/>
        <w:autoSpaceDE w:val="0"/>
        <w:autoSpaceDN w:val="0"/>
        <w:adjustRightInd w:val="0"/>
        <w:spacing w:after="0" w:line="268" w:lineRule="auto"/>
        <w:ind w:right="5819"/>
        <w:rPr>
          <w:rFonts w:ascii="Times New Roman" w:hAnsi="Times New Roman" w:cs="Times New Roman"/>
          <w:sz w:val="24"/>
          <w:szCs w:val="24"/>
        </w:rPr>
      </w:pPr>
      <w:r w:rsidRPr="004C588E">
        <w:rPr>
          <w:rFonts w:ascii="Times New Roman" w:hAnsi="Times New Roman" w:cs="Times New Roman"/>
          <w:sz w:val="24"/>
          <w:szCs w:val="24"/>
        </w:rPr>
        <w:t xml:space="preserve">- для юридических лиц, Ф.И.О., адрес </w:t>
      </w:r>
    </w:p>
    <w:p w:rsidR="004C588E" w:rsidRPr="004C588E" w:rsidRDefault="004C588E" w:rsidP="004C588E">
      <w:pPr>
        <w:widowControl w:val="0"/>
        <w:overflowPunct w:val="0"/>
        <w:autoSpaceDE w:val="0"/>
        <w:autoSpaceDN w:val="0"/>
        <w:adjustRightInd w:val="0"/>
        <w:spacing w:after="0" w:line="268" w:lineRule="auto"/>
        <w:ind w:right="5819"/>
        <w:rPr>
          <w:rFonts w:ascii="Times New Roman" w:hAnsi="Times New Roman" w:cs="Times New Roman"/>
          <w:sz w:val="24"/>
          <w:szCs w:val="24"/>
        </w:rPr>
      </w:pPr>
      <w:r w:rsidRPr="004C588E">
        <w:rPr>
          <w:rFonts w:ascii="Times New Roman" w:hAnsi="Times New Roman" w:cs="Times New Roman"/>
          <w:sz w:val="24"/>
          <w:szCs w:val="24"/>
        </w:rPr>
        <w:t>места жительства - для индивидуальных предпринимателей и физических лиц)</w:t>
      </w:r>
    </w:p>
    <w:p w:rsidR="004C588E" w:rsidRPr="004C588E" w:rsidRDefault="004C588E" w:rsidP="004C588E">
      <w:pPr>
        <w:widowControl w:val="0"/>
        <w:autoSpaceDE w:val="0"/>
        <w:autoSpaceDN w:val="0"/>
        <w:adjustRightInd w:val="0"/>
        <w:spacing w:after="0" w:line="1" w:lineRule="exact"/>
        <w:ind w:right="5819"/>
        <w:rPr>
          <w:rFonts w:ascii="Times New Roman" w:hAnsi="Times New Roman" w:cs="Times New Roman"/>
          <w:sz w:val="24"/>
          <w:szCs w:val="24"/>
        </w:rPr>
      </w:pPr>
    </w:p>
    <w:p w:rsidR="004C588E" w:rsidRPr="004C588E" w:rsidRDefault="004C588E" w:rsidP="004C588E">
      <w:pPr>
        <w:widowControl w:val="0"/>
        <w:autoSpaceDE w:val="0"/>
        <w:autoSpaceDN w:val="0"/>
        <w:adjustRightInd w:val="0"/>
        <w:spacing w:after="0" w:line="240" w:lineRule="auto"/>
        <w:ind w:right="5819"/>
        <w:rPr>
          <w:rFonts w:ascii="Times New Roman" w:hAnsi="Times New Roman" w:cs="Times New Roman"/>
          <w:sz w:val="24"/>
          <w:szCs w:val="24"/>
        </w:rPr>
      </w:pPr>
      <w:r w:rsidRPr="004C588E">
        <w:rPr>
          <w:rFonts w:ascii="Times New Roman" w:hAnsi="Times New Roman" w:cs="Times New Roman"/>
          <w:sz w:val="24"/>
          <w:szCs w:val="24"/>
        </w:rPr>
        <w:t>Исх. от ____________ N ______________</w:t>
      </w:r>
    </w:p>
    <w:p w:rsidR="004C588E" w:rsidRPr="004C588E" w:rsidRDefault="004C588E" w:rsidP="004C588E">
      <w:pPr>
        <w:widowControl w:val="0"/>
        <w:autoSpaceDE w:val="0"/>
        <w:autoSpaceDN w:val="0"/>
        <w:adjustRightInd w:val="0"/>
        <w:spacing w:after="0" w:line="239" w:lineRule="auto"/>
        <w:ind w:right="5819"/>
        <w:rPr>
          <w:rFonts w:ascii="Times New Roman" w:hAnsi="Times New Roman" w:cs="Times New Roman"/>
          <w:sz w:val="24"/>
          <w:szCs w:val="24"/>
        </w:rPr>
      </w:pPr>
      <w:r w:rsidRPr="004C588E">
        <w:rPr>
          <w:rFonts w:ascii="Times New Roman" w:hAnsi="Times New Roman" w:cs="Times New Roman"/>
          <w:sz w:val="24"/>
          <w:szCs w:val="24"/>
        </w:rPr>
        <w:t>поступило в __________________________</w:t>
      </w:r>
    </w:p>
    <w:p w:rsidR="004C588E" w:rsidRPr="004C588E" w:rsidRDefault="004C588E" w:rsidP="004C588E">
      <w:pPr>
        <w:widowControl w:val="0"/>
        <w:autoSpaceDE w:val="0"/>
        <w:autoSpaceDN w:val="0"/>
        <w:adjustRightInd w:val="0"/>
        <w:spacing w:after="0" w:line="1" w:lineRule="exact"/>
        <w:ind w:right="5819"/>
        <w:rPr>
          <w:rFonts w:ascii="Times New Roman" w:hAnsi="Times New Roman" w:cs="Times New Roman"/>
          <w:sz w:val="24"/>
          <w:szCs w:val="24"/>
        </w:rPr>
      </w:pPr>
    </w:p>
    <w:p w:rsidR="004C588E" w:rsidRPr="004C588E" w:rsidRDefault="004C588E" w:rsidP="004C588E">
      <w:pPr>
        <w:widowControl w:val="0"/>
        <w:autoSpaceDE w:val="0"/>
        <w:autoSpaceDN w:val="0"/>
        <w:adjustRightInd w:val="0"/>
        <w:spacing w:after="0" w:line="240" w:lineRule="auto"/>
        <w:ind w:right="5819"/>
        <w:rPr>
          <w:rFonts w:ascii="Times New Roman" w:hAnsi="Times New Roman" w:cs="Times New Roman"/>
          <w:sz w:val="24"/>
          <w:szCs w:val="24"/>
        </w:rPr>
      </w:pPr>
      <w:r w:rsidRPr="004C588E">
        <w:rPr>
          <w:rFonts w:ascii="Times New Roman" w:hAnsi="Times New Roman" w:cs="Times New Roman"/>
          <w:sz w:val="24"/>
          <w:szCs w:val="24"/>
        </w:rPr>
        <w:t>дата ________________ N ______________</w:t>
      </w:r>
    </w:p>
    <w:p w:rsidR="004C588E" w:rsidRPr="004C588E" w:rsidRDefault="004C588E" w:rsidP="004C588E">
      <w:pPr>
        <w:widowControl w:val="0"/>
        <w:autoSpaceDE w:val="0"/>
        <w:autoSpaceDN w:val="0"/>
        <w:adjustRightInd w:val="0"/>
        <w:spacing w:after="0" w:line="280" w:lineRule="exact"/>
        <w:rPr>
          <w:rFonts w:ascii="Times New Roman" w:hAnsi="Times New Roman" w:cs="Times New Roman"/>
          <w:sz w:val="28"/>
          <w:szCs w:val="28"/>
        </w:rPr>
      </w:pPr>
    </w:p>
    <w:p w:rsidR="004C588E" w:rsidRPr="004C588E" w:rsidRDefault="004C588E" w:rsidP="004C588E">
      <w:pPr>
        <w:widowControl w:val="0"/>
        <w:autoSpaceDE w:val="0"/>
        <w:autoSpaceDN w:val="0"/>
        <w:adjustRightInd w:val="0"/>
        <w:spacing w:after="0" w:line="240" w:lineRule="auto"/>
        <w:ind w:left="3800"/>
        <w:rPr>
          <w:rFonts w:ascii="Times New Roman" w:hAnsi="Times New Roman" w:cs="Times New Roman"/>
          <w:sz w:val="28"/>
          <w:szCs w:val="28"/>
        </w:rPr>
      </w:pPr>
      <w:r w:rsidRPr="004C588E">
        <w:rPr>
          <w:rFonts w:ascii="Times New Roman" w:hAnsi="Times New Roman" w:cs="Times New Roman"/>
          <w:b/>
          <w:bCs/>
          <w:sz w:val="28"/>
          <w:szCs w:val="28"/>
        </w:rPr>
        <w:t>ЗАЯВЛЕНИЕ</w:t>
      </w:r>
    </w:p>
    <w:p w:rsidR="004C588E" w:rsidRPr="004C588E" w:rsidRDefault="004C588E" w:rsidP="004C588E">
      <w:pPr>
        <w:widowControl w:val="0"/>
        <w:autoSpaceDE w:val="0"/>
        <w:autoSpaceDN w:val="0"/>
        <w:adjustRightInd w:val="0"/>
        <w:spacing w:after="0" w:line="46" w:lineRule="exact"/>
        <w:rPr>
          <w:rFonts w:ascii="Times New Roman" w:hAnsi="Times New Roman" w:cs="Times New Roman"/>
          <w:sz w:val="28"/>
          <w:szCs w:val="28"/>
        </w:rPr>
      </w:pPr>
    </w:p>
    <w:p w:rsidR="004C588E" w:rsidRPr="004C588E" w:rsidRDefault="004C588E" w:rsidP="004C588E">
      <w:pPr>
        <w:widowControl w:val="0"/>
        <w:overflowPunct w:val="0"/>
        <w:autoSpaceDE w:val="0"/>
        <w:autoSpaceDN w:val="0"/>
        <w:adjustRightInd w:val="0"/>
        <w:spacing w:after="0" w:line="265" w:lineRule="auto"/>
        <w:ind w:left="100" w:right="360"/>
        <w:jc w:val="center"/>
        <w:rPr>
          <w:rFonts w:ascii="Times New Roman" w:hAnsi="Times New Roman" w:cs="Times New Roman"/>
          <w:sz w:val="28"/>
          <w:szCs w:val="28"/>
        </w:rPr>
      </w:pPr>
      <w:r w:rsidRPr="004C588E">
        <w:rPr>
          <w:rFonts w:ascii="Times New Roman" w:hAnsi="Times New Roman" w:cs="Times New Roman"/>
          <w:sz w:val="28"/>
          <w:szCs w:val="28"/>
        </w:rPr>
        <w:t xml:space="preserve">на получение специального разрешения </w:t>
      </w:r>
      <w:r>
        <w:rPr>
          <w:rFonts w:ascii="Times New Roman" w:hAnsi="Times New Roman" w:cs="Times New Roman"/>
          <w:sz w:val="28"/>
          <w:szCs w:val="28"/>
        </w:rPr>
        <w:t>на движение по автомобильным до</w:t>
      </w:r>
      <w:r w:rsidRPr="004C588E">
        <w:rPr>
          <w:rFonts w:ascii="Times New Roman" w:hAnsi="Times New Roman" w:cs="Times New Roman"/>
          <w:sz w:val="28"/>
          <w:szCs w:val="28"/>
        </w:rPr>
        <w:t>рогам местного значения транспортного средства, осущ</w:t>
      </w:r>
      <w:r>
        <w:rPr>
          <w:rFonts w:ascii="Times New Roman" w:hAnsi="Times New Roman" w:cs="Times New Roman"/>
          <w:sz w:val="28"/>
          <w:szCs w:val="28"/>
        </w:rPr>
        <w:t>ествляющего пере</w:t>
      </w:r>
      <w:r w:rsidRPr="004C588E">
        <w:rPr>
          <w:rFonts w:ascii="Times New Roman" w:hAnsi="Times New Roman" w:cs="Times New Roman"/>
          <w:sz w:val="28"/>
          <w:szCs w:val="28"/>
        </w:rPr>
        <w:t>возки тяжеловесных и (или) крупногабаритных грузов</w:t>
      </w:r>
    </w:p>
    <w:p w:rsidR="004C588E" w:rsidRPr="004046CA" w:rsidRDefault="004C588E" w:rsidP="004C588E">
      <w:pPr>
        <w:widowControl w:val="0"/>
        <w:autoSpaceDE w:val="0"/>
        <w:autoSpaceDN w:val="0"/>
        <w:adjustRightInd w:val="0"/>
        <w:spacing w:after="0" w:line="264" w:lineRule="exact"/>
        <w:rPr>
          <w:rFonts w:ascii="Times New Roman" w:hAnsi="Times New Roman" w:cs="Times New Roman"/>
          <w:sz w:val="24"/>
          <w:szCs w:val="24"/>
        </w:rPr>
      </w:pPr>
    </w:p>
    <w:p w:rsidR="004C588E" w:rsidRPr="004046CA" w:rsidRDefault="00BD0D26" w:rsidP="004C588E">
      <w:pPr>
        <w:widowControl w:val="0"/>
        <w:autoSpaceDE w:val="0"/>
        <w:autoSpaceDN w:val="0"/>
        <w:adjustRightInd w:val="0"/>
        <w:spacing w:after="0" w:line="240" w:lineRule="auto"/>
        <w:ind w:left="80"/>
        <w:rPr>
          <w:rFonts w:ascii="Times New Roman" w:hAnsi="Times New Roman" w:cs="Times New Roman"/>
          <w:sz w:val="24"/>
          <w:szCs w:val="24"/>
        </w:rPr>
      </w:pPr>
      <w:r w:rsidRPr="00BD0D26">
        <w:rPr>
          <w:noProof/>
        </w:rPr>
        <w:pict>
          <v:line id="_x0000_s1181" style="position:absolute;left:0;text-align:left;z-index:-251611136" from="480.3pt,7.35pt" to="480.3pt,326.75pt" o:allowincell="f" strokeweight=".48pt"/>
        </w:pict>
      </w:r>
      <w:r w:rsidR="004C588E" w:rsidRPr="004046CA">
        <w:rPr>
          <w:rFonts w:ascii="Arial" w:hAnsi="Arial" w:cs="Arial"/>
          <w:sz w:val="28"/>
          <w:szCs w:val="28"/>
        </w:rPr>
        <w:t>Наименование, адрес и телефон владельца транспортного средства</w:t>
      </w:r>
    </w:p>
    <w:p w:rsidR="004C588E" w:rsidRPr="004046CA" w:rsidRDefault="00BD0D26" w:rsidP="004C588E">
      <w:pPr>
        <w:widowControl w:val="0"/>
        <w:autoSpaceDE w:val="0"/>
        <w:autoSpaceDN w:val="0"/>
        <w:adjustRightInd w:val="0"/>
        <w:spacing w:after="0" w:line="200" w:lineRule="exact"/>
        <w:rPr>
          <w:rFonts w:ascii="Times New Roman" w:hAnsi="Times New Roman" w:cs="Times New Roman"/>
          <w:sz w:val="24"/>
          <w:szCs w:val="24"/>
        </w:rPr>
      </w:pPr>
      <w:r w:rsidRPr="00BD0D26">
        <w:rPr>
          <w:noProof/>
        </w:rPr>
        <w:pict>
          <v:line id="_x0000_s1178" style="position:absolute;z-index:-251614208" from=".05pt,-15.1pt" to="480.55pt,-15.1pt" o:allowincell="f" strokeweight=".48pt"/>
        </w:pict>
      </w:r>
      <w:r w:rsidRPr="00BD0D26">
        <w:rPr>
          <w:noProof/>
        </w:rPr>
        <w:pict>
          <v:line id="_x0000_s1179" style="position:absolute;z-index:-251613184" from=".3pt,-15.35pt" to=".3pt,304.05pt" o:allowincell="f" strokeweight=".16931mm"/>
        </w:pict>
      </w:r>
      <w:r w:rsidRPr="00BD0D26">
        <w:rPr>
          <w:noProof/>
        </w:rPr>
        <w:pict>
          <v:line id="_x0000_s1180" style="position:absolute;z-index:-251612160" from=".05pt,1.4pt" to="480.55pt,1.4pt" o:allowincell="f" strokeweight=".16931mm"/>
        </w:pict>
      </w:r>
      <w:r w:rsidRPr="00BD0D26">
        <w:rPr>
          <w:noProof/>
        </w:rPr>
        <w:pict>
          <v:line id="_x0000_s1182" style="position:absolute;z-index:-251610112" from=".05pt,18pt" to="480.55pt,18pt" o:allowincell="f" strokeweight=".16931mm"/>
        </w:pict>
      </w:r>
    </w:p>
    <w:p w:rsidR="004C588E" w:rsidRPr="004046CA" w:rsidRDefault="004C588E" w:rsidP="004C588E">
      <w:pPr>
        <w:widowControl w:val="0"/>
        <w:autoSpaceDE w:val="0"/>
        <w:autoSpaceDN w:val="0"/>
        <w:adjustRightInd w:val="0"/>
        <w:spacing w:after="0" w:line="200" w:lineRule="exact"/>
        <w:rPr>
          <w:rFonts w:ascii="Times New Roman" w:hAnsi="Times New Roman" w:cs="Times New Roman"/>
          <w:sz w:val="24"/>
          <w:szCs w:val="24"/>
        </w:rPr>
      </w:pPr>
    </w:p>
    <w:p w:rsidR="004C588E" w:rsidRPr="004046CA" w:rsidRDefault="004C588E" w:rsidP="004C588E">
      <w:pPr>
        <w:widowControl w:val="0"/>
        <w:autoSpaceDE w:val="0"/>
        <w:autoSpaceDN w:val="0"/>
        <w:adjustRightInd w:val="0"/>
        <w:spacing w:after="0" w:line="272" w:lineRule="exact"/>
        <w:rPr>
          <w:rFonts w:ascii="Times New Roman" w:hAnsi="Times New Roman" w:cs="Times New Roman"/>
          <w:sz w:val="24"/>
          <w:szCs w:val="24"/>
        </w:rPr>
      </w:pPr>
    </w:p>
    <w:p w:rsidR="004C588E" w:rsidRPr="004C588E" w:rsidRDefault="004C588E" w:rsidP="004C588E">
      <w:pPr>
        <w:widowControl w:val="0"/>
        <w:overflowPunct w:val="0"/>
        <w:autoSpaceDE w:val="0"/>
        <w:autoSpaceDN w:val="0"/>
        <w:adjustRightInd w:val="0"/>
        <w:spacing w:after="0" w:line="285" w:lineRule="auto"/>
        <w:ind w:left="80" w:right="5800"/>
        <w:rPr>
          <w:rFonts w:ascii="Times New Roman" w:hAnsi="Times New Roman" w:cs="Times New Roman"/>
          <w:sz w:val="24"/>
          <w:szCs w:val="24"/>
        </w:rPr>
      </w:pPr>
      <w:r w:rsidRPr="004C588E">
        <w:rPr>
          <w:rFonts w:ascii="Times New Roman" w:hAnsi="Times New Roman" w:cs="Times New Roman"/>
          <w:sz w:val="25"/>
          <w:szCs w:val="25"/>
        </w:rPr>
        <w:t xml:space="preserve">ИНН, ОГРН/ОГРИП владельца транспортного средства </w:t>
      </w:r>
      <w:r w:rsidRPr="004C588E">
        <w:rPr>
          <w:rFonts w:ascii="Times New Roman" w:hAnsi="Times New Roman" w:cs="Times New Roman"/>
          <w:color w:val="0000FF"/>
          <w:sz w:val="25"/>
          <w:szCs w:val="25"/>
        </w:rPr>
        <w:t>&lt;*&gt;</w:t>
      </w:r>
    </w:p>
    <w:p w:rsidR="004C588E" w:rsidRPr="004C588E" w:rsidRDefault="00BD0D26" w:rsidP="004C588E">
      <w:pPr>
        <w:widowControl w:val="0"/>
        <w:autoSpaceDE w:val="0"/>
        <w:autoSpaceDN w:val="0"/>
        <w:adjustRightInd w:val="0"/>
        <w:spacing w:after="0" w:line="2" w:lineRule="exact"/>
        <w:rPr>
          <w:rFonts w:ascii="Times New Roman" w:hAnsi="Times New Roman" w:cs="Times New Roman"/>
          <w:sz w:val="24"/>
          <w:szCs w:val="24"/>
        </w:rPr>
      </w:pPr>
      <w:r w:rsidRPr="00BD0D26">
        <w:rPr>
          <w:rFonts w:ascii="Times New Roman" w:hAnsi="Times New Roman" w:cs="Times New Roman"/>
          <w:noProof/>
        </w:rPr>
        <w:pict>
          <v:line id="_x0000_s1183" style="position:absolute;z-index:-251609088" from=".05pt,-33.15pt" to="480.55pt,-33.15pt" o:allowincell="f" strokeweight=".16931mm"/>
        </w:pict>
      </w:r>
      <w:r w:rsidRPr="00BD0D26">
        <w:rPr>
          <w:rFonts w:ascii="Times New Roman" w:hAnsi="Times New Roman" w:cs="Times New Roman"/>
          <w:noProof/>
        </w:rPr>
        <w:pict>
          <v:line id="_x0000_s1184" style="position:absolute;z-index:-251608064" from=".05pt,-.5pt" to="480.55pt,-.5pt" o:allowincell="f" strokeweight=".48pt"/>
        </w:pict>
      </w:r>
      <w:r w:rsidRPr="00BD0D26">
        <w:rPr>
          <w:rFonts w:ascii="Times New Roman" w:hAnsi="Times New Roman" w:cs="Times New Roman"/>
          <w:noProof/>
        </w:rPr>
        <w:pict>
          <v:line id="_x0000_s1185" style="position:absolute;z-index:-251607040" from="205.75pt,-33.35pt" to="205.75pt,-.25pt" o:allowincell="f" strokeweight=".16931mm"/>
        </w:pict>
      </w:r>
    </w:p>
    <w:p w:rsidR="004C588E" w:rsidRPr="004C588E" w:rsidRDefault="004C588E" w:rsidP="004C588E">
      <w:pPr>
        <w:widowControl w:val="0"/>
        <w:autoSpaceDE w:val="0"/>
        <w:autoSpaceDN w:val="0"/>
        <w:adjustRightInd w:val="0"/>
        <w:spacing w:after="0" w:line="240" w:lineRule="auto"/>
        <w:ind w:left="80"/>
        <w:rPr>
          <w:rFonts w:ascii="Times New Roman" w:hAnsi="Times New Roman" w:cs="Times New Roman"/>
          <w:sz w:val="24"/>
          <w:szCs w:val="24"/>
        </w:rPr>
      </w:pPr>
      <w:r w:rsidRPr="004C588E">
        <w:rPr>
          <w:rFonts w:ascii="Times New Roman" w:hAnsi="Times New Roman" w:cs="Times New Roman"/>
          <w:sz w:val="28"/>
          <w:szCs w:val="28"/>
        </w:rPr>
        <w:t>Маршрут движения</w:t>
      </w:r>
    </w:p>
    <w:p w:rsidR="004C588E" w:rsidRPr="004C588E" w:rsidRDefault="00BD0D26" w:rsidP="004C588E">
      <w:pPr>
        <w:widowControl w:val="0"/>
        <w:autoSpaceDE w:val="0"/>
        <w:autoSpaceDN w:val="0"/>
        <w:adjustRightInd w:val="0"/>
        <w:spacing w:after="0" w:line="352" w:lineRule="exact"/>
        <w:rPr>
          <w:rFonts w:ascii="Times New Roman" w:hAnsi="Times New Roman" w:cs="Times New Roman"/>
          <w:sz w:val="24"/>
          <w:szCs w:val="24"/>
        </w:rPr>
      </w:pPr>
      <w:r w:rsidRPr="00BD0D26">
        <w:rPr>
          <w:rFonts w:ascii="Times New Roman" w:hAnsi="Times New Roman" w:cs="Times New Roman"/>
          <w:noProof/>
        </w:rPr>
        <w:pict>
          <v:line id="_x0000_s1186" style="position:absolute;z-index:-251606016" from=".05pt,-.1pt" to="480.55pt,-.1pt" o:allowincell="f" strokeweight=".48pt"/>
        </w:pict>
      </w:r>
    </w:p>
    <w:p w:rsidR="004C588E" w:rsidRPr="004C588E" w:rsidRDefault="004C588E" w:rsidP="004C588E">
      <w:pPr>
        <w:widowControl w:val="0"/>
        <w:overflowPunct w:val="0"/>
        <w:autoSpaceDE w:val="0"/>
        <w:autoSpaceDN w:val="0"/>
        <w:adjustRightInd w:val="0"/>
        <w:spacing w:after="0" w:line="256" w:lineRule="auto"/>
        <w:ind w:left="80" w:right="3440"/>
        <w:rPr>
          <w:rFonts w:ascii="Times New Roman" w:hAnsi="Times New Roman" w:cs="Times New Roman"/>
          <w:sz w:val="24"/>
          <w:szCs w:val="24"/>
        </w:rPr>
      </w:pPr>
      <w:r w:rsidRPr="004C588E">
        <w:rPr>
          <w:rFonts w:ascii="Times New Roman" w:hAnsi="Times New Roman" w:cs="Times New Roman"/>
          <w:sz w:val="28"/>
          <w:szCs w:val="28"/>
        </w:rPr>
        <w:t>Вид перевозки (международная, межрегиональная, местная)</w:t>
      </w:r>
    </w:p>
    <w:tbl>
      <w:tblPr>
        <w:tblW w:w="0" w:type="auto"/>
        <w:tblLayout w:type="fixed"/>
        <w:tblCellMar>
          <w:left w:w="0" w:type="dxa"/>
          <w:right w:w="0" w:type="dxa"/>
        </w:tblCellMar>
        <w:tblLook w:val="0000"/>
      </w:tblPr>
      <w:tblGrid>
        <w:gridCol w:w="3860"/>
        <w:gridCol w:w="720"/>
        <w:gridCol w:w="840"/>
        <w:gridCol w:w="2280"/>
        <w:gridCol w:w="240"/>
        <w:gridCol w:w="480"/>
        <w:gridCol w:w="1200"/>
      </w:tblGrid>
      <w:tr w:rsidR="004C588E" w:rsidTr="00654507">
        <w:trPr>
          <w:trHeight w:val="292"/>
        </w:trPr>
        <w:tc>
          <w:tcPr>
            <w:tcW w:w="3860" w:type="dxa"/>
            <w:tcBorders>
              <w:top w:val="single" w:sz="8" w:space="0" w:color="auto"/>
              <w:left w:val="nil"/>
              <w:bottom w:val="single" w:sz="8" w:space="0" w:color="auto"/>
              <w:right w:val="single" w:sz="8" w:space="0" w:color="auto"/>
            </w:tcBorders>
            <w:vAlign w:val="bottom"/>
          </w:tcPr>
          <w:p w:rsidR="004C588E" w:rsidRPr="004C588E" w:rsidRDefault="00BD0D26" w:rsidP="00654507">
            <w:pPr>
              <w:widowControl w:val="0"/>
              <w:autoSpaceDE w:val="0"/>
              <w:autoSpaceDN w:val="0"/>
              <w:adjustRightInd w:val="0"/>
              <w:spacing w:after="0" w:line="291" w:lineRule="exact"/>
              <w:ind w:left="80"/>
              <w:rPr>
                <w:rFonts w:ascii="Times New Roman" w:hAnsi="Times New Roman" w:cs="Times New Roman"/>
                <w:sz w:val="24"/>
                <w:szCs w:val="24"/>
              </w:rPr>
            </w:pPr>
            <w:r w:rsidRPr="00BD0D26">
              <w:rPr>
                <w:rFonts w:ascii="Times New Roman" w:hAnsi="Times New Roman" w:cs="Times New Roman"/>
                <w:noProof/>
              </w:rPr>
              <w:pict>
                <v:line id="_x0000_s1187" style="position:absolute;left:0;text-align:left;z-index:-251604992" from=".05pt,-33.35pt" to="480.55pt,-33.35pt" o:allowincell="f" strokeweight=".48pt"/>
              </w:pict>
            </w:r>
            <w:r w:rsidRPr="00BD0D26">
              <w:rPr>
                <w:rFonts w:ascii="Times New Roman" w:hAnsi="Times New Roman" w:cs="Times New Roman"/>
                <w:noProof/>
              </w:rPr>
              <w:pict>
                <v:line id="_x0000_s1188" style="position:absolute;left:0;text-align:left;z-index:-251603968" from="319.25pt,-33.55pt" to="319.25pt,-.45pt" o:allowincell="f" strokeweight=".16931mm"/>
              </w:pict>
            </w:r>
            <w:r w:rsidR="004C588E" w:rsidRPr="004C588E">
              <w:rPr>
                <w:rFonts w:ascii="Times New Roman" w:hAnsi="Times New Roman" w:cs="Times New Roman"/>
                <w:sz w:val="28"/>
                <w:szCs w:val="28"/>
              </w:rPr>
              <w:t>На срок</w:t>
            </w:r>
          </w:p>
        </w:tc>
        <w:tc>
          <w:tcPr>
            <w:tcW w:w="720" w:type="dxa"/>
            <w:tcBorders>
              <w:top w:val="single" w:sz="8" w:space="0" w:color="auto"/>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91" w:lineRule="exact"/>
              <w:ind w:left="60"/>
              <w:rPr>
                <w:rFonts w:ascii="Times New Roman" w:hAnsi="Times New Roman" w:cs="Times New Roman"/>
                <w:sz w:val="24"/>
                <w:szCs w:val="24"/>
              </w:rPr>
            </w:pPr>
            <w:r w:rsidRPr="004C588E">
              <w:rPr>
                <w:rFonts w:ascii="Times New Roman" w:hAnsi="Times New Roman" w:cs="Times New Roman"/>
                <w:sz w:val="28"/>
                <w:szCs w:val="28"/>
              </w:rPr>
              <w:t>с</w:t>
            </w:r>
          </w:p>
        </w:tc>
        <w:tc>
          <w:tcPr>
            <w:tcW w:w="840" w:type="dxa"/>
            <w:tcBorders>
              <w:top w:val="single" w:sz="8" w:space="0" w:color="auto"/>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single" w:sz="8" w:space="0" w:color="auto"/>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single" w:sz="8" w:space="0" w:color="auto"/>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91" w:lineRule="exact"/>
              <w:ind w:left="60"/>
              <w:rPr>
                <w:rFonts w:ascii="Times New Roman" w:hAnsi="Times New Roman" w:cs="Times New Roman"/>
                <w:sz w:val="24"/>
                <w:szCs w:val="24"/>
              </w:rPr>
            </w:pPr>
            <w:r w:rsidRPr="004C588E">
              <w:rPr>
                <w:rFonts w:ascii="Times New Roman" w:hAnsi="Times New Roman" w:cs="Times New Roman"/>
                <w:sz w:val="28"/>
                <w:szCs w:val="28"/>
              </w:rPr>
              <w:t>по</w:t>
            </w:r>
          </w:p>
        </w:tc>
        <w:tc>
          <w:tcPr>
            <w:tcW w:w="1200" w:type="dxa"/>
            <w:tcBorders>
              <w:top w:val="single" w:sz="8" w:space="0" w:color="auto"/>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r>
      <w:tr w:rsidR="004C588E" w:rsidTr="00654507">
        <w:trPr>
          <w:trHeight w:val="311"/>
        </w:trPr>
        <w:tc>
          <w:tcPr>
            <w:tcW w:w="386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sz w:val="28"/>
                <w:szCs w:val="28"/>
              </w:rPr>
              <w:t>На количество поездок</w:t>
            </w:r>
          </w:p>
        </w:tc>
        <w:tc>
          <w:tcPr>
            <w:tcW w:w="72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r>
      <w:tr w:rsidR="004C588E" w:rsidTr="00654507">
        <w:trPr>
          <w:trHeight w:val="311"/>
        </w:trPr>
        <w:tc>
          <w:tcPr>
            <w:tcW w:w="386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sz w:val="28"/>
                <w:szCs w:val="28"/>
              </w:rPr>
              <w:t>Характеристика груза:</w:t>
            </w:r>
          </w:p>
        </w:tc>
        <w:tc>
          <w:tcPr>
            <w:tcW w:w="1560" w:type="dxa"/>
            <w:gridSpan w:val="2"/>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0" w:lineRule="exact"/>
              <w:ind w:left="60"/>
              <w:rPr>
                <w:rFonts w:ascii="Times New Roman" w:hAnsi="Times New Roman" w:cs="Times New Roman"/>
                <w:sz w:val="24"/>
                <w:szCs w:val="24"/>
              </w:rPr>
            </w:pPr>
            <w:r w:rsidRPr="004C588E">
              <w:rPr>
                <w:rFonts w:ascii="Times New Roman" w:hAnsi="Times New Roman" w:cs="Times New Roman"/>
                <w:sz w:val="28"/>
                <w:szCs w:val="28"/>
              </w:rPr>
              <w:t>Делимый</w:t>
            </w:r>
          </w:p>
        </w:tc>
        <w:tc>
          <w:tcPr>
            <w:tcW w:w="22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60"/>
              <w:rPr>
                <w:rFonts w:ascii="Times New Roman" w:hAnsi="Times New Roman" w:cs="Times New Roman"/>
                <w:sz w:val="24"/>
                <w:szCs w:val="24"/>
              </w:rPr>
            </w:pPr>
            <w:r w:rsidRPr="004C588E">
              <w:rPr>
                <w:rFonts w:ascii="Times New Roman" w:hAnsi="Times New Roman" w:cs="Times New Roman"/>
                <w:sz w:val="28"/>
                <w:szCs w:val="28"/>
              </w:rPr>
              <w:t>да</w:t>
            </w:r>
          </w:p>
        </w:tc>
        <w:tc>
          <w:tcPr>
            <w:tcW w:w="24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60"/>
              <w:rPr>
                <w:rFonts w:ascii="Times New Roman" w:hAnsi="Times New Roman" w:cs="Times New Roman"/>
                <w:sz w:val="24"/>
                <w:szCs w:val="24"/>
              </w:rPr>
            </w:pPr>
            <w:r w:rsidRPr="004C588E">
              <w:rPr>
                <w:rFonts w:ascii="Times New Roman" w:hAnsi="Times New Roman" w:cs="Times New Roman"/>
                <w:sz w:val="28"/>
                <w:szCs w:val="28"/>
              </w:rPr>
              <w:t>нет</w:t>
            </w:r>
          </w:p>
        </w:tc>
      </w:tr>
      <w:tr w:rsidR="004C588E" w:rsidTr="00654507">
        <w:trPr>
          <w:trHeight w:val="311"/>
        </w:trPr>
        <w:tc>
          <w:tcPr>
            <w:tcW w:w="386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sz w:val="28"/>
                <w:szCs w:val="28"/>
              </w:rPr>
              <w:t xml:space="preserve">Наименование </w:t>
            </w:r>
            <w:r w:rsidRPr="004C588E">
              <w:rPr>
                <w:rFonts w:ascii="Times New Roman" w:hAnsi="Times New Roman" w:cs="Times New Roman"/>
                <w:color w:val="0000FF"/>
                <w:sz w:val="28"/>
                <w:szCs w:val="28"/>
              </w:rPr>
              <w:t>&lt;**&gt;</w:t>
            </w:r>
          </w:p>
        </w:tc>
        <w:tc>
          <w:tcPr>
            <w:tcW w:w="72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60"/>
              <w:rPr>
                <w:rFonts w:ascii="Times New Roman" w:hAnsi="Times New Roman" w:cs="Times New Roman"/>
                <w:sz w:val="24"/>
                <w:szCs w:val="24"/>
              </w:rPr>
            </w:pPr>
            <w:r w:rsidRPr="004C588E">
              <w:rPr>
                <w:rFonts w:ascii="Times New Roman" w:hAnsi="Times New Roman" w:cs="Times New Roman"/>
                <w:sz w:val="28"/>
                <w:szCs w:val="28"/>
              </w:rPr>
              <w:t>Габариты</w:t>
            </w:r>
          </w:p>
        </w:tc>
        <w:tc>
          <w:tcPr>
            <w:tcW w:w="24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60"/>
              <w:rPr>
                <w:rFonts w:ascii="Times New Roman" w:hAnsi="Times New Roman" w:cs="Times New Roman"/>
                <w:sz w:val="24"/>
                <w:szCs w:val="24"/>
              </w:rPr>
            </w:pPr>
            <w:r w:rsidRPr="004C588E">
              <w:rPr>
                <w:rFonts w:ascii="Times New Roman" w:hAnsi="Times New Roman" w:cs="Times New Roman"/>
                <w:sz w:val="28"/>
                <w:szCs w:val="28"/>
              </w:rPr>
              <w:t>Масса</w:t>
            </w:r>
          </w:p>
        </w:tc>
      </w:tr>
      <w:tr w:rsidR="004C588E" w:rsidTr="00654507">
        <w:trPr>
          <w:trHeight w:val="350"/>
        </w:trPr>
        <w:tc>
          <w:tcPr>
            <w:tcW w:w="3860" w:type="dxa"/>
            <w:tcBorders>
              <w:top w:val="nil"/>
              <w:left w:val="nil"/>
              <w:bottom w:val="single" w:sz="8" w:space="0" w:color="auto"/>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single" w:sz="8" w:space="0" w:color="auto"/>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auto"/>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r>
    </w:tbl>
    <w:p w:rsidR="004C588E" w:rsidRPr="004C588E" w:rsidRDefault="004C588E" w:rsidP="004C588E">
      <w:pPr>
        <w:widowControl w:val="0"/>
        <w:overflowPunct w:val="0"/>
        <w:autoSpaceDE w:val="0"/>
        <w:autoSpaceDN w:val="0"/>
        <w:adjustRightInd w:val="0"/>
        <w:spacing w:after="0" w:line="291" w:lineRule="auto"/>
        <w:ind w:left="80" w:right="360"/>
        <w:rPr>
          <w:rFonts w:ascii="Times New Roman" w:hAnsi="Times New Roman" w:cs="Times New Roman"/>
          <w:sz w:val="28"/>
          <w:szCs w:val="28"/>
        </w:rPr>
      </w:pPr>
      <w:r w:rsidRPr="004C588E">
        <w:rPr>
          <w:rFonts w:ascii="Times New Roman" w:hAnsi="Times New Roman" w:cs="Times New Roman"/>
          <w:sz w:val="28"/>
          <w:szCs w:val="28"/>
        </w:rPr>
        <w:t xml:space="preserve">Транспортное средство (автопоезд) (марка и модель транспортного средства </w:t>
      </w:r>
    </w:p>
    <w:p w:rsidR="004C588E" w:rsidRPr="004C588E" w:rsidRDefault="004C588E" w:rsidP="004C588E">
      <w:pPr>
        <w:widowControl w:val="0"/>
        <w:overflowPunct w:val="0"/>
        <w:autoSpaceDE w:val="0"/>
        <w:autoSpaceDN w:val="0"/>
        <w:adjustRightInd w:val="0"/>
        <w:spacing w:after="0" w:line="291" w:lineRule="auto"/>
        <w:ind w:left="80" w:right="360"/>
        <w:rPr>
          <w:rFonts w:ascii="Times New Roman" w:hAnsi="Times New Roman" w:cs="Times New Roman"/>
          <w:sz w:val="28"/>
          <w:szCs w:val="28"/>
        </w:rPr>
      </w:pPr>
      <w:r w:rsidRPr="004C588E">
        <w:rPr>
          <w:rFonts w:ascii="Times New Roman" w:hAnsi="Times New Roman" w:cs="Times New Roman"/>
          <w:sz w:val="28"/>
          <w:szCs w:val="28"/>
        </w:rPr>
        <w:t xml:space="preserve">(тягача, прицепа (полуприцепа)), государственный регистрационный знак </w:t>
      </w:r>
    </w:p>
    <w:p w:rsidR="004C588E" w:rsidRPr="004C588E" w:rsidRDefault="004C588E" w:rsidP="004C588E">
      <w:pPr>
        <w:widowControl w:val="0"/>
        <w:overflowPunct w:val="0"/>
        <w:autoSpaceDE w:val="0"/>
        <w:autoSpaceDN w:val="0"/>
        <w:adjustRightInd w:val="0"/>
        <w:spacing w:after="0" w:line="291" w:lineRule="auto"/>
        <w:ind w:left="80" w:right="360"/>
        <w:rPr>
          <w:rFonts w:ascii="Times New Roman" w:hAnsi="Times New Roman" w:cs="Times New Roman"/>
          <w:sz w:val="28"/>
          <w:szCs w:val="28"/>
        </w:rPr>
      </w:pPr>
      <w:r w:rsidRPr="004C588E">
        <w:rPr>
          <w:rFonts w:ascii="Times New Roman" w:hAnsi="Times New Roman" w:cs="Times New Roman"/>
          <w:sz w:val="28"/>
          <w:szCs w:val="28"/>
        </w:rPr>
        <w:t>транспортного средства (тягача, прицепа (полуприцепа))</w:t>
      </w:r>
    </w:p>
    <w:p w:rsidR="004C588E" w:rsidRPr="004C588E" w:rsidRDefault="00BD0D26" w:rsidP="004C588E">
      <w:pPr>
        <w:widowControl w:val="0"/>
        <w:autoSpaceDE w:val="0"/>
        <w:autoSpaceDN w:val="0"/>
        <w:adjustRightInd w:val="0"/>
        <w:spacing w:after="0" w:line="279" w:lineRule="exact"/>
        <w:rPr>
          <w:rFonts w:ascii="Times New Roman" w:hAnsi="Times New Roman" w:cs="Times New Roman"/>
          <w:sz w:val="24"/>
          <w:szCs w:val="24"/>
        </w:rPr>
      </w:pPr>
      <w:r w:rsidRPr="00BD0D26">
        <w:rPr>
          <w:rFonts w:ascii="Times New Roman" w:hAnsi="Times New Roman" w:cs="Times New Roman"/>
          <w:noProof/>
        </w:rPr>
        <w:pict>
          <v:line id="_x0000_s1189" style="position:absolute;z-index:-251602944" from=".05pt,-3.55pt" to="480.55pt,-3.55pt" o:allowincell="f" strokeweight=".48pt"/>
        </w:pict>
      </w:r>
    </w:p>
    <w:p w:rsidR="004C588E" w:rsidRDefault="004C588E" w:rsidP="004C588E">
      <w:pPr>
        <w:widowControl w:val="0"/>
        <w:autoSpaceDE w:val="0"/>
        <w:autoSpaceDN w:val="0"/>
        <w:adjustRightInd w:val="0"/>
        <w:spacing w:after="0" w:line="240" w:lineRule="auto"/>
        <w:ind w:left="80"/>
        <w:rPr>
          <w:rFonts w:ascii="Times New Roman" w:hAnsi="Times New Roman" w:cs="Times New Roman"/>
          <w:sz w:val="24"/>
          <w:szCs w:val="24"/>
        </w:rPr>
      </w:pPr>
      <w:r w:rsidRPr="004C588E">
        <w:rPr>
          <w:rFonts w:ascii="Times New Roman" w:hAnsi="Times New Roman" w:cs="Times New Roman"/>
          <w:sz w:val="28"/>
          <w:szCs w:val="28"/>
        </w:rPr>
        <w:t>Параметры транспортного средства (автопоезда)</w:t>
      </w:r>
    </w:p>
    <w:p w:rsidR="004C588E" w:rsidRDefault="00BD0D26" w:rsidP="004C588E">
      <w:pPr>
        <w:widowControl w:val="0"/>
        <w:autoSpaceDE w:val="0"/>
        <w:autoSpaceDN w:val="0"/>
        <w:adjustRightInd w:val="0"/>
        <w:spacing w:after="0" w:line="240" w:lineRule="auto"/>
        <w:rPr>
          <w:rFonts w:ascii="Times New Roman" w:hAnsi="Times New Roman" w:cs="Times New Roman"/>
          <w:sz w:val="24"/>
          <w:szCs w:val="24"/>
        </w:rPr>
        <w:sectPr w:rsidR="004C588E" w:rsidSect="006B55F1">
          <w:footerReference w:type="default" r:id="rId11"/>
          <w:pgSz w:w="11900" w:h="16840"/>
          <w:pgMar w:top="1134" w:right="707" w:bottom="1134" w:left="1134" w:header="720" w:footer="720" w:gutter="0"/>
          <w:cols w:space="720" w:equalWidth="0">
            <w:col w:w="10059"/>
          </w:cols>
          <w:noEndnote/>
        </w:sectPr>
      </w:pPr>
      <w:r w:rsidRPr="00BD0D26">
        <w:rPr>
          <w:noProof/>
        </w:rPr>
        <w:pict>
          <v:line id="_x0000_s1190" style="position:absolute;z-index:-251601920" from=".05pt,-15.1pt" to="480.55pt,-15.1pt" o:allowincell="f" strokeweight=".16931mm"/>
        </w:pict>
      </w:r>
      <w:r w:rsidRPr="00BD0D26">
        <w:rPr>
          <w:noProof/>
        </w:rPr>
        <w:pict>
          <v:line id="_x0000_s1191" style="position:absolute;z-index:-251600896" from=".05pt,1.4pt" to="480.55pt,1.4pt" o:allowincell="f" strokeweight=".16931mm"/>
        </w:pict>
      </w:r>
    </w:p>
    <w:p w:rsidR="004C588E" w:rsidRDefault="004C588E" w:rsidP="004C588E">
      <w:pPr>
        <w:widowControl w:val="0"/>
        <w:autoSpaceDE w:val="0"/>
        <w:autoSpaceDN w:val="0"/>
        <w:adjustRightInd w:val="0"/>
        <w:spacing w:after="0" w:line="235" w:lineRule="exact"/>
        <w:rPr>
          <w:rFonts w:ascii="Times New Roman" w:hAnsi="Times New Roman" w:cs="Times New Roman"/>
          <w:sz w:val="24"/>
          <w:szCs w:val="24"/>
        </w:rPr>
      </w:pPr>
      <w:bookmarkStart w:id="3" w:name="page53"/>
      <w:bookmarkEnd w:id="3"/>
    </w:p>
    <w:tbl>
      <w:tblPr>
        <w:tblW w:w="0" w:type="auto"/>
        <w:tblInd w:w="10" w:type="dxa"/>
        <w:tblLayout w:type="fixed"/>
        <w:tblCellMar>
          <w:left w:w="0" w:type="dxa"/>
          <w:right w:w="0" w:type="dxa"/>
        </w:tblCellMar>
        <w:tblLook w:val="0000"/>
      </w:tblPr>
      <w:tblGrid>
        <w:gridCol w:w="1820"/>
        <w:gridCol w:w="1200"/>
        <w:gridCol w:w="260"/>
        <w:gridCol w:w="220"/>
        <w:gridCol w:w="1560"/>
        <w:gridCol w:w="200"/>
        <w:gridCol w:w="1000"/>
        <w:gridCol w:w="480"/>
        <w:gridCol w:w="380"/>
        <w:gridCol w:w="2500"/>
        <w:gridCol w:w="30"/>
      </w:tblGrid>
      <w:tr w:rsidR="004C588E" w:rsidTr="00654507">
        <w:trPr>
          <w:trHeight w:val="307"/>
        </w:trPr>
        <w:tc>
          <w:tcPr>
            <w:tcW w:w="3280" w:type="dxa"/>
            <w:gridSpan w:val="3"/>
            <w:tcBorders>
              <w:top w:val="single" w:sz="8" w:space="0" w:color="auto"/>
              <w:left w:val="single" w:sz="8" w:space="0" w:color="auto"/>
              <w:bottom w:val="nil"/>
              <w:right w:val="single" w:sz="8" w:space="0" w:color="auto"/>
            </w:tcBorders>
            <w:vAlign w:val="bottom"/>
          </w:tcPr>
          <w:p w:rsidR="004C588E" w:rsidRPr="004C588E" w:rsidRDefault="004C588E" w:rsidP="00654507">
            <w:pPr>
              <w:widowControl w:val="0"/>
              <w:autoSpaceDE w:val="0"/>
              <w:autoSpaceDN w:val="0"/>
              <w:adjustRightInd w:val="0"/>
              <w:spacing w:after="0" w:line="306" w:lineRule="exact"/>
              <w:ind w:left="80"/>
              <w:rPr>
                <w:rFonts w:ascii="Times New Roman" w:hAnsi="Times New Roman" w:cs="Times New Roman"/>
                <w:sz w:val="24"/>
                <w:szCs w:val="24"/>
              </w:rPr>
            </w:pPr>
            <w:r w:rsidRPr="004C588E">
              <w:rPr>
                <w:rFonts w:ascii="Times New Roman" w:hAnsi="Times New Roman" w:cs="Times New Roman"/>
                <w:sz w:val="28"/>
                <w:szCs w:val="28"/>
              </w:rPr>
              <w:t>Масса транспортного</w:t>
            </w:r>
          </w:p>
        </w:tc>
        <w:tc>
          <w:tcPr>
            <w:tcW w:w="220" w:type="dxa"/>
            <w:tcBorders>
              <w:top w:val="single" w:sz="8" w:space="0" w:color="auto"/>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auto"/>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single" w:sz="8" w:space="0" w:color="auto"/>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3"/>
            <w:tcBorders>
              <w:top w:val="single" w:sz="8" w:space="0" w:color="auto"/>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306" w:lineRule="exact"/>
              <w:jc w:val="center"/>
              <w:rPr>
                <w:rFonts w:ascii="Times New Roman" w:hAnsi="Times New Roman" w:cs="Times New Roman"/>
                <w:sz w:val="24"/>
                <w:szCs w:val="24"/>
              </w:rPr>
            </w:pPr>
            <w:r w:rsidRPr="004C588E">
              <w:rPr>
                <w:rFonts w:ascii="Times New Roman" w:hAnsi="Times New Roman" w:cs="Times New Roman"/>
                <w:w w:val="90"/>
                <w:sz w:val="28"/>
                <w:szCs w:val="28"/>
              </w:rPr>
              <w:t>Масса тягача</w:t>
            </w:r>
          </w:p>
        </w:tc>
        <w:tc>
          <w:tcPr>
            <w:tcW w:w="2500" w:type="dxa"/>
            <w:tcBorders>
              <w:top w:val="single" w:sz="8" w:space="0" w:color="auto"/>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306" w:lineRule="exact"/>
              <w:jc w:val="center"/>
              <w:rPr>
                <w:rFonts w:ascii="Times New Roman" w:hAnsi="Times New Roman" w:cs="Times New Roman"/>
                <w:sz w:val="24"/>
                <w:szCs w:val="24"/>
              </w:rPr>
            </w:pPr>
            <w:r w:rsidRPr="004C588E">
              <w:rPr>
                <w:rFonts w:ascii="Times New Roman" w:hAnsi="Times New Roman" w:cs="Times New Roman"/>
                <w:w w:val="91"/>
                <w:sz w:val="28"/>
                <w:szCs w:val="28"/>
              </w:rPr>
              <w:t>Масса прицепа</w:t>
            </w: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22"/>
        </w:trPr>
        <w:tc>
          <w:tcPr>
            <w:tcW w:w="3280" w:type="dxa"/>
            <w:gridSpan w:val="3"/>
            <w:tcBorders>
              <w:top w:val="nil"/>
              <w:left w:val="single" w:sz="8" w:space="0" w:color="auto"/>
              <w:bottom w:val="nil"/>
              <w:right w:val="single" w:sz="8" w:space="0" w:color="auto"/>
            </w:tcBorders>
            <w:vAlign w:val="bottom"/>
          </w:tcPr>
          <w:p w:rsidR="004C588E" w:rsidRPr="004C588E" w:rsidRDefault="004C588E" w:rsidP="00654507">
            <w:pPr>
              <w:widowControl w:val="0"/>
              <w:autoSpaceDE w:val="0"/>
              <w:autoSpaceDN w:val="0"/>
              <w:adjustRightInd w:val="0"/>
              <w:spacing w:after="0" w:line="321" w:lineRule="exact"/>
              <w:ind w:left="80"/>
              <w:rPr>
                <w:rFonts w:ascii="Times New Roman" w:hAnsi="Times New Roman" w:cs="Times New Roman"/>
                <w:sz w:val="24"/>
                <w:szCs w:val="24"/>
              </w:rPr>
            </w:pPr>
            <w:r w:rsidRPr="004C588E">
              <w:rPr>
                <w:rFonts w:ascii="Times New Roman" w:hAnsi="Times New Roman" w:cs="Times New Roman"/>
                <w:sz w:val="28"/>
                <w:szCs w:val="28"/>
              </w:rPr>
              <w:t>средства (автопоезда)</w:t>
            </w:r>
          </w:p>
        </w:tc>
        <w:tc>
          <w:tcPr>
            <w:tcW w:w="22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3"/>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321" w:lineRule="exact"/>
              <w:jc w:val="center"/>
              <w:rPr>
                <w:rFonts w:ascii="Times New Roman" w:hAnsi="Times New Roman" w:cs="Times New Roman"/>
                <w:sz w:val="24"/>
                <w:szCs w:val="24"/>
              </w:rPr>
            </w:pPr>
            <w:r w:rsidRPr="004C588E">
              <w:rPr>
                <w:rFonts w:ascii="Times New Roman" w:hAnsi="Times New Roman" w:cs="Times New Roman"/>
                <w:w w:val="95"/>
                <w:sz w:val="28"/>
                <w:szCs w:val="28"/>
              </w:rPr>
              <w:t>(т)</w:t>
            </w:r>
          </w:p>
        </w:tc>
        <w:tc>
          <w:tcPr>
            <w:tcW w:w="25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321" w:lineRule="exact"/>
              <w:jc w:val="center"/>
              <w:rPr>
                <w:rFonts w:ascii="Times New Roman" w:hAnsi="Times New Roman" w:cs="Times New Roman"/>
                <w:sz w:val="24"/>
                <w:szCs w:val="24"/>
              </w:rPr>
            </w:pPr>
            <w:r w:rsidRPr="004C588E">
              <w:rPr>
                <w:rFonts w:ascii="Times New Roman" w:hAnsi="Times New Roman" w:cs="Times New Roman"/>
                <w:w w:val="95"/>
                <w:sz w:val="28"/>
                <w:szCs w:val="28"/>
              </w:rPr>
              <w:t>(полуприцепа) (т)</w:t>
            </w: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RPr="004046CA" w:rsidTr="00654507">
        <w:trPr>
          <w:trHeight w:val="101"/>
        </w:trPr>
        <w:tc>
          <w:tcPr>
            <w:tcW w:w="3280" w:type="dxa"/>
            <w:gridSpan w:val="3"/>
            <w:vMerge w:val="restart"/>
            <w:tcBorders>
              <w:top w:val="nil"/>
              <w:left w:val="single" w:sz="8" w:space="0" w:color="auto"/>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ind w:left="80"/>
              <w:rPr>
                <w:rFonts w:ascii="Times New Roman" w:hAnsi="Times New Roman" w:cs="Times New Roman"/>
                <w:sz w:val="24"/>
                <w:szCs w:val="24"/>
              </w:rPr>
            </w:pPr>
            <w:r w:rsidRPr="004C588E">
              <w:rPr>
                <w:rFonts w:ascii="Times New Roman" w:hAnsi="Times New Roman" w:cs="Times New Roman"/>
                <w:sz w:val="28"/>
                <w:szCs w:val="28"/>
              </w:rPr>
              <w:t>без груза/с грузом (т)</w:t>
            </w:r>
          </w:p>
        </w:tc>
        <w:tc>
          <w:tcPr>
            <w:tcW w:w="22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C588E" w:rsidRPr="004046CA"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RPr="004046CA" w:rsidTr="00654507">
        <w:trPr>
          <w:trHeight w:val="242"/>
        </w:trPr>
        <w:tc>
          <w:tcPr>
            <w:tcW w:w="3280" w:type="dxa"/>
            <w:gridSpan w:val="3"/>
            <w:vMerge/>
            <w:tcBorders>
              <w:top w:val="nil"/>
              <w:left w:val="single" w:sz="8" w:space="0" w:color="auto"/>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25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C588E" w:rsidRPr="004046CA"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RPr="004046CA" w:rsidTr="00654507">
        <w:trPr>
          <w:trHeight w:val="70"/>
        </w:trPr>
        <w:tc>
          <w:tcPr>
            <w:tcW w:w="1820" w:type="dxa"/>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1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156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C588E" w:rsidRPr="004046CA"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1"/>
        </w:trPr>
        <w:tc>
          <w:tcPr>
            <w:tcW w:w="3280" w:type="dxa"/>
            <w:gridSpan w:val="3"/>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w w:val="95"/>
                <w:sz w:val="28"/>
                <w:szCs w:val="28"/>
              </w:rPr>
              <w:t>Расстояния между осями</w:t>
            </w:r>
          </w:p>
        </w:tc>
        <w:tc>
          <w:tcPr>
            <w:tcW w:w="22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1"/>
        </w:trPr>
        <w:tc>
          <w:tcPr>
            <w:tcW w:w="3280" w:type="dxa"/>
            <w:gridSpan w:val="3"/>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sz w:val="28"/>
                <w:szCs w:val="28"/>
              </w:rPr>
              <w:t>Нагрузки на оси (т)</w:t>
            </w:r>
          </w:p>
        </w:tc>
        <w:tc>
          <w:tcPr>
            <w:tcW w:w="22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6"/>
        </w:trPr>
        <w:tc>
          <w:tcPr>
            <w:tcW w:w="3280" w:type="dxa"/>
            <w:gridSpan w:val="3"/>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315" w:lineRule="exact"/>
              <w:ind w:left="80"/>
              <w:rPr>
                <w:rFonts w:ascii="Times New Roman" w:hAnsi="Times New Roman" w:cs="Times New Roman"/>
                <w:sz w:val="24"/>
                <w:szCs w:val="24"/>
              </w:rPr>
            </w:pPr>
            <w:r w:rsidRPr="004C588E">
              <w:rPr>
                <w:rFonts w:ascii="Times New Roman" w:hAnsi="Times New Roman" w:cs="Times New Roman"/>
                <w:w w:val="97"/>
                <w:sz w:val="28"/>
                <w:szCs w:val="28"/>
              </w:rPr>
              <w:t>Габариты транспортного</w:t>
            </w:r>
          </w:p>
        </w:tc>
        <w:tc>
          <w:tcPr>
            <w:tcW w:w="3840" w:type="dxa"/>
            <w:gridSpan w:val="6"/>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5" w:lineRule="exact"/>
              <w:rPr>
                <w:rFonts w:ascii="Times New Roman" w:hAnsi="Times New Roman" w:cs="Times New Roman"/>
                <w:sz w:val="24"/>
                <w:szCs w:val="24"/>
              </w:rPr>
            </w:pPr>
            <w:r w:rsidRPr="004C588E">
              <w:rPr>
                <w:rFonts w:ascii="Times New Roman" w:hAnsi="Times New Roman" w:cs="Times New Roman"/>
                <w:sz w:val="28"/>
                <w:szCs w:val="28"/>
              </w:rPr>
              <w:t>средства (автопоезда):</w:t>
            </w: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287"/>
        </w:trPr>
        <w:tc>
          <w:tcPr>
            <w:tcW w:w="1820" w:type="dxa"/>
            <w:tcBorders>
              <w:top w:val="nil"/>
              <w:left w:val="single" w:sz="8" w:space="0" w:color="auto"/>
              <w:bottom w:val="nil"/>
              <w:right w:val="single" w:sz="8" w:space="0" w:color="auto"/>
            </w:tcBorders>
            <w:vAlign w:val="bottom"/>
          </w:tcPr>
          <w:p w:rsidR="004C588E" w:rsidRPr="004C588E" w:rsidRDefault="004C588E" w:rsidP="00654507">
            <w:pPr>
              <w:widowControl w:val="0"/>
              <w:autoSpaceDE w:val="0"/>
              <w:autoSpaceDN w:val="0"/>
              <w:adjustRightInd w:val="0"/>
              <w:spacing w:after="0" w:line="286" w:lineRule="exact"/>
              <w:ind w:left="80"/>
              <w:rPr>
                <w:rFonts w:ascii="Times New Roman" w:hAnsi="Times New Roman" w:cs="Times New Roman"/>
                <w:sz w:val="24"/>
                <w:szCs w:val="24"/>
              </w:rPr>
            </w:pPr>
            <w:r w:rsidRPr="004C588E">
              <w:rPr>
                <w:rFonts w:ascii="Times New Roman" w:hAnsi="Times New Roman" w:cs="Times New Roman"/>
                <w:sz w:val="28"/>
                <w:szCs w:val="28"/>
              </w:rPr>
              <w:t>Длина (м)</w:t>
            </w:r>
          </w:p>
        </w:tc>
        <w:tc>
          <w:tcPr>
            <w:tcW w:w="1680" w:type="dxa"/>
            <w:gridSpan w:val="3"/>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86" w:lineRule="exact"/>
              <w:ind w:left="60"/>
              <w:rPr>
                <w:rFonts w:ascii="Times New Roman" w:hAnsi="Times New Roman" w:cs="Times New Roman"/>
                <w:sz w:val="24"/>
                <w:szCs w:val="24"/>
              </w:rPr>
            </w:pPr>
            <w:r w:rsidRPr="004C588E">
              <w:rPr>
                <w:rFonts w:ascii="Times New Roman" w:hAnsi="Times New Roman" w:cs="Times New Roman"/>
                <w:sz w:val="28"/>
                <w:szCs w:val="28"/>
              </w:rPr>
              <w:t>Ширина (м)</w:t>
            </w:r>
          </w:p>
        </w:tc>
        <w:tc>
          <w:tcPr>
            <w:tcW w:w="156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86" w:lineRule="exact"/>
              <w:ind w:left="60"/>
              <w:rPr>
                <w:rFonts w:ascii="Times New Roman" w:hAnsi="Times New Roman" w:cs="Times New Roman"/>
                <w:sz w:val="24"/>
                <w:szCs w:val="24"/>
              </w:rPr>
            </w:pPr>
            <w:r w:rsidRPr="004C588E">
              <w:rPr>
                <w:rFonts w:ascii="Times New Roman" w:hAnsi="Times New Roman" w:cs="Times New Roman"/>
                <w:sz w:val="28"/>
                <w:szCs w:val="28"/>
              </w:rPr>
              <w:t>Высота</w:t>
            </w:r>
          </w:p>
        </w:tc>
        <w:tc>
          <w:tcPr>
            <w:tcW w:w="4560" w:type="dxa"/>
            <w:gridSpan w:val="5"/>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86" w:lineRule="exact"/>
              <w:ind w:left="60"/>
              <w:rPr>
                <w:rFonts w:ascii="Times New Roman" w:hAnsi="Times New Roman" w:cs="Times New Roman"/>
                <w:sz w:val="24"/>
                <w:szCs w:val="24"/>
              </w:rPr>
            </w:pPr>
            <w:r w:rsidRPr="004C588E">
              <w:rPr>
                <w:rFonts w:ascii="Times New Roman" w:hAnsi="Times New Roman" w:cs="Times New Roman"/>
                <w:sz w:val="28"/>
                <w:szCs w:val="28"/>
              </w:rPr>
              <w:t>Минимальный радиус поворота с</w:t>
            </w: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46"/>
        </w:trPr>
        <w:tc>
          <w:tcPr>
            <w:tcW w:w="1820" w:type="dxa"/>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ind w:left="60"/>
              <w:rPr>
                <w:rFonts w:ascii="Times New Roman" w:hAnsi="Times New Roman" w:cs="Times New Roman"/>
                <w:sz w:val="24"/>
                <w:szCs w:val="24"/>
              </w:rPr>
            </w:pPr>
            <w:r w:rsidRPr="004C588E">
              <w:rPr>
                <w:rFonts w:ascii="Times New Roman" w:hAnsi="Times New Roman" w:cs="Times New Roman"/>
                <w:sz w:val="28"/>
                <w:szCs w:val="28"/>
              </w:rPr>
              <w:t>(м)</w:t>
            </w:r>
          </w:p>
        </w:tc>
        <w:tc>
          <w:tcPr>
            <w:tcW w:w="2060" w:type="dxa"/>
            <w:gridSpan w:val="4"/>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ind w:left="60"/>
              <w:rPr>
                <w:rFonts w:ascii="Times New Roman" w:hAnsi="Times New Roman" w:cs="Times New Roman"/>
                <w:sz w:val="24"/>
                <w:szCs w:val="24"/>
              </w:rPr>
            </w:pPr>
            <w:r w:rsidRPr="004C588E">
              <w:rPr>
                <w:rFonts w:ascii="Times New Roman" w:hAnsi="Times New Roman" w:cs="Times New Roman"/>
                <w:sz w:val="28"/>
                <w:szCs w:val="28"/>
              </w:rPr>
              <w:t>грузом (м)</w:t>
            </w: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1"/>
        </w:trPr>
        <w:tc>
          <w:tcPr>
            <w:tcW w:w="1820" w:type="dxa"/>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287"/>
        </w:trPr>
        <w:tc>
          <w:tcPr>
            <w:tcW w:w="1820" w:type="dxa"/>
            <w:tcBorders>
              <w:top w:val="nil"/>
              <w:left w:val="single" w:sz="8" w:space="0" w:color="auto"/>
              <w:bottom w:val="nil"/>
              <w:right w:val="nil"/>
            </w:tcBorders>
            <w:vAlign w:val="bottom"/>
          </w:tcPr>
          <w:p w:rsidR="004C588E" w:rsidRPr="004C588E" w:rsidRDefault="004C588E" w:rsidP="00654507">
            <w:pPr>
              <w:widowControl w:val="0"/>
              <w:autoSpaceDE w:val="0"/>
              <w:autoSpaceDN w:val="0"/>
              <w:adjustRightInd w:val="0"/>
              <w:spacing w:after="0" w:line="286" w:lineRule="exact"/>
              <w:ind w:left="80"/>
              <w:rPr>
                <w:rFonts w:ascii="Times New Roman" w:hAnsi="Times New Roman" w:cs="Times New Roman"/>
                <w:sz w:val="24"/>
                <w:szCs w:val="24"/>
              </w:rPr>
            </w:pPr>
            <w:r w:rsidRPr="004C588E">
              <w:rPr>
                <w:rFonts w:ascii="Times New Roman" w:hAnsi="Times New Roman" w:cs="Times New Roman"/>
                <w:w w:val="82"/>
                <w:sz w:val="28"/>
                <w:szCs w:val="28"/>
              </w:rPr>
              <w:t>Необходимость</w:t>
            </w:r>
          </w:p>
        </w:tc>
        <w:tc>
          <w:tcPr>
            <w:tcW w:w="1680" w:type="dxa"/>
            <w:gridSpan w:val="3"/>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86" w:lineRule="exact"/>
              <w:ind w:left="200"/>
              <w:rPr>
                <w:rFonts w:ascii="Times New Roman" w:hAnsi="Times New Roman" w:cs="Times New Roman"/>
                <w:sz w:val="24"/>
                <w:szCs w:val="24"/>
              </w:rPr>
            </w:pPr>
            <w:r w:rsidRPr="004C588E">
              <w:rPr>
                <w:rFonts w:ascii="Times New Roman" w:hAnsi="Times New Roman" w:cs="Times New Roman"/>
                <w:w w:val="91"/>
                <w:sz w:val="28"/>
                <w:szCs w:val="28"/>
              </w:rPr>
              <w:t>автомобиля</w:t>
            </w:r>
          </w:p>
        </w:tc>
        <w:tc>
          <w:tcPr>
            <w:tcW w:w="156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46"/>
        </w:trPr>
        <w:tc>
          <w:tcPr>
            <w:tcW w:w="5060" w:type="dxa"/>
            <w:gridSpan w:val="5"/>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ind w:left="80"/>
              <w:rPr>
                <w:rFonts w:ascii="Times New Roman" w:hAnsi="Times New Roman" w:cs="Times New Roman"/>
                <w:sz w:val="24"/>
                <w:szCs w:val="24"/>
              </w:rPr>
            </w:pPr>
            <w:r w:rsidRPr="004C588E">
              <w:rPr>
                <w:rFonts w:ascii="Times New Roman" w:hAnsi="Times New Roman" w:cs="Times New Roman"/>
                <w:sz w:val="28"/>
                <w:szCs w:val="28"/>
              </w:rPr>
              <w:t>сопровождения (прикрытия)</w:t>
            </w: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287"/>
        </w:trPr>
        <w:tc>
          <w:tcPr>
            <w:tcW w:w="5060" w:type="dxa"/>
            <w:gridSpan w:val="5"/>
            <w:tcBorders>
              <w:top w:val="nil"/>
              <w:left w:val="single" w:sz="8" w:space="0" w:color="auto"/>
              <w:bottom w:val="nil"/>
              <w:right w:val="nil"/>
            </w:tcBorders>
            <w:vAlign w:val="bottom"/>
          </w:tcPr>
          <w:p w:rsidR="004C588E" w:rsidRPr="004C588E" w:rsidRDefault="004C588E" w:rsidP="00654507">
            <w:pPr>
              <w:widowControl w:val="0"/>
              <w:autoSpaceDE w:val="0"/>
              <w:autoSpaceDN w:val="0"/>
              <w:adjustRightInd w:val="0"/>
              <w:spacing w:after="0" w:line="286" w:lineRule="exact"/>
              <w:ind w:left="80"/>
              <w:rPr>
                <w:rFonts w:ascii="Times New Roman" w:hAnsi="Times New Roman" w:cs="Times New Roman"/>
                <w:sz w:val="24"/>
                <w:szCs w:val="24"/>
              </w:rPr>
            </w:pPr>
            <w:r w:rsidRPr="004C588E">
              <w:rPr>
                <w:rFonts w:ascii="Times New Roman" w:hAnsi="Times New Roman" w:cs="Times New Roman"/>
                <w:w w:val="91"/>
                <w:sz w:val="28"/>
                <w:szCs w:val="28"/>
              </w:rPr>
              <w:t>Предполагаемая максимальная скорость</w:t>
            </w:r>
          </w:p>
        </w:tc>
        <w:tc>
          <w:tcPr>
            <w:tcW w:w="1200" w:type="dxa"/>
            <w:gridSpan w:val="2"/>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86" w:lineRule="exact"/>
              <w:rPr>
                <w:rFonts w:ascii="Times New Roman" w:hAnsi="Times New Roman" w:cs="Times New Roman"/>
                <w:sz w:val="24"/>
                <w:szCs w:val="24"/>
              </w:rPr>
            </w:pPr>
            <w:r w:rsidRPr="004C588E">
              <w:rPr>
                <w:rFonts w:ascii="Times New Roman" w:hAnsi="Times New Roman" w:cs="Times New Roman"/>
                <w:w w:val="90"/>
                <w:sz w:val="28"/>
                <w:szCs w:val="28"/>
              </w:rPr>
              <w:t>движения</w:t>
            </w:r>
          </w:p>
        </w:tc>
        <w:tc>
          <w:tcPr>
            <w:tcW w:w="48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RPr="004046CA" w:rsidTr="00654507">
        <w:trPr>
          <w:trHeight w:val="346"/>
        </w:trPr>
        <w:tc>
          <w:tcPr>
            <w:tcW w:w="6260" w:type="dxa"/>
            <w:gridSpan w:val="7"/>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ind w:left="80"/>
              <w:rPr>
                <w:rFonts w:ascii="Times New Roman" w:hAnsi="Times New Roman" w:cs="Times New Roman"/>
                <w:sz w:val="24"/>
                <w:szCs w:val="24"/>
              </w:rPr>
            </w:pPr>
            <w:r w:rsidRPr="004C588E">
              <w:rPr>
                <w:rFonts w:ascii="Times New Roman" w:hAnsi="Times New Roman" w:cs="Times New Roman"/>
                <w:sz w:val="28"/>
                <w:szCs w:val="28"/>
              </w:rPr>
              <w:t>транспортного средства (автопоезда) (км/час)</w:t>
            </w: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Pr="004046CA"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6"/>
        </w:trPr>
        <w:tc>
          <w:tcPr>
            <w:tcW w:w="5060" w:type="dxa"/>
            <w:gridSpan w:val="5"/>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315" w:lineRule="exact"/>
              <w:ind w:left="80"/>
              <w:rPr>
                <w:rFonts w:ascii="Times New Roman" w:hAnsi="Times New Roman" w:cs="Times New Roman"/>
                <w:sz w:val="24"/>
                <w:szCs w:val="24"/>
              </w:rPr>
            </w:pPr>
            <w:r w:rsidRPr="004C588E">
              <w:rPr>
                <w:rFonts w:ascii="Times New Roman" w:hAnsi="Times New Roman" w:cs="Times New Roman"/>
                <w:sz w:val="28"/>
                <w:szCs w:val="28"/>
              </w:rPr>
              <w:t>Банковские реквизиты</w:t>
            </w: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527"/>
        </w:trPr>
        <w:tc>
          <w:tcPr>
            <w:tcW w:w="3020" w:type="dxa"/>
            <w:gridSpan w:val="2"/>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1"/>
        </w:trPr>
        <w:tc>
          <w:tcPr>
            <w:tcW w:w="5060" w:type="dxa"/>
            <w:gridSpan w:val="5"/>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sz w:val="28"/>
                <w:szCs w:val="28"/>
              </w:rPr>
              <w:t>Оплату гарантируем</w:t>
            </w: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1"/>
        </w:trPr>
        <w:tc>
          <w:tcPr>
            <w:tcW w:w="1820" w:type="dxa"/>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880" w:type="dxa"/>
            <w:gridSpan w:val="2"/>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6"/>
        </w:trPr>
        <w:tc>
          <w:tcPr>
            <w:tcW w:w="1820" w:type="dxa"/>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315" w:lineRule="exact"/>
              <w:ind w:left="80"/>
              <w:rPr>
                <w:rFonts w:ascii="Times New Roman" w:hAnsi="Times New Roman" w:cs="Times New Roman"/>
                <w:sz w:val="24"/>
                <w:szCs w:val="24"/>
              </w:rPr>
            </w:pPr>
            <w:r w:rsidRPr="004C588E">
              <w:rPr>
                <w:rFonts w:ascii="Times New Roman" w:hAnsi="Times New Roman" w:cs="Times New Roman"/>
                <w:sz w:val="28"/>
                <w:szCs w:val="28"/>
              </w:rPr>
              <w:t>(должность)</w:t>
            </w:r>
          </w:p>
        </w:tc>
        <w:tc>
          <w:tcPr>
            <w:tcW w:w="12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5" w:lineRule="exact"/>
              <w:ind w:left="60"/>
              <w:rPr>
                <w:rFonts w:ascii="Times New Roman" w:hAnsi="Times New Roman" w:cs="Times New Roman"/>
                <w:sz w:val="24"/>
                <w:szCs w:val="24"/>
              </w:rPr>
            </w:pPr>
            <w:r w:rsidRPr="004C588E">
              <w:rPr>
                <w:rFonts w:ascii="Times New Roman" w:hAnsi="Times New Roman" w:cs="Times New Roman"/>
                <w:sz w:val="28"/>
                <w:szCs w:val="28"/>
              </w:rPr>
              <w:t>(подпись)</w:t>
            </w: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880" w:type="dxa"/>
            <w:gridSpan w:val="2"/>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5" w:lineRule="exact"/>
              <w:ind w:left="60"/>
              <w:rPr>
                <w:rFonts w:ascii="Times New Roman" w:hAnsi="Times New Roman" w:cs="Times New Roman"/>
                <w:sz w:val="24"/>
                <w:szCs w:val="24"/>
              </w:rPr>
            </w:pPr>
            <w:r w:rsidRPr="004C588E">
              <w:rPr>
                <w:rFonts w:ascii="Times New Roman" w:hAnsi="Times New Roman" w:cs="Times New Roman"/>
                <w:sz w:val="28"/>
                <w:szCs w:val="28"/>
              </w:rPr>
              <w:t>(фамилия)</w:t>
            </w: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bl>
    <w:p w:rsidR="004C588E" w:rsidRDefault="004C588E" w:rsidP="004C588E">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sz w:val="28"/>
          <w:szCs w:val="28"/>
        </w:rPr>
        <w:t>--------------------------------</w:t>
      </w:r>
    </w:p>
    <w:p w:rsidR="004C588E" w:rsidRDefault="004C588E" w:rsidP="004C588E">
      <w:pPr>
        <w:widowControl w:val="0"/>
        <w:autoSpaceDE w:val="0"/>
        <w:autoSpaceDN w:val="0"/>
        <w:adjustRightInd w:val="0"/>
        <w:spacing w:after="0" w:line="16" w:lineRule="exact"/>
        <w:rPr>
          <w:rFonts w:ascii="Times New Roman" w:hAnsi="Times New Roman" w:cs="Times New Roman"/>
          <w:sz w:val="24"/>
          <w:szCs w:val="24"/>
        </w:rPr>
      </w:pPr>
    </w:p>
    <w:p w:rsidR="004C588E" w:rsidRPr="004C588E" w:rsidRDefault="004C588E" w:rsidP="004C588E">
      <w:pPr>
        <w:widowControl w:val="0"/>
        <w:autoSpaceDE w:val="0"/>
        <w:autoSpaceDN w:val="0"/>
        <w:adjustRightInd w:val="0"/>
        <w:spacing w:after="0" w:line="240" w:lineRule="auto"/>
        <w:ind w:left="540"/>
        <w:rPr>
          <w:rFonts w:ascii="Times New Roman" w:hAnsi="Times New Roman" w:cs="Times New Roman"/>
          <w:sz w:val="24"/>
          <w:szCs w:val="24"/>
        </w:rPr>
      </w:pPr>
      <w:r w:rsidRPr="004C588E">
        <w:rPr>
          <w:rFonts w:ascii="Times New Roman" w:hAnsi="Times New Roman" w:cs="Times New Roman"/>
          <w:sz w:val="28"/>
          <w:szCs w:val="28"/>
        </w:rPr>
        <w:t>&lt;*&gt; Для российских владельцев транспортных средств.</w:t>
      </w:r>
    </w:p>
    <w:p w:rsidR="004C588E" w:rsidRPr="004C588E" w:rsidRDefault="004C588E" w:rsidP="004C588E">
      <w:pPr>
        <w:widowControl w:val="0"/>
        <w:overflowPunct w:val="0"/>
        <w:autoSpaceDE w:val="0"/>
        <w:autoSpaceDN w:val="0"/>
        <w:adjustRightInd w:val="0"/>
        <w:spacing w:after="0" w:line="239" w:lineRule="auto"/>
        <w:ind w:right="260" w:firstLine="542"/>
        <w:jc w:val="both"/>
        <w:rPr>
          <w:rFonts w:ascii="Times New Roman" w:hAnsi="Times New Roman" w:cs="Times New Roman"/>
          <w:sz w:val="24"/>
          <w:szCs w:val="24"/>
        </w:rPr>
      </w:pPr>
      <w:r w:rsidRPr="004C588E">
        <w:rPr>
          <w:rFonts w:ascii="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C588E" w:rsidRDefault="004C588E">
      <w:pPr>
        <w:rPr>
          <w:rFonts w:ascii="Times New Roman" w:hAnsi="Times New Roman" w:cs="Times New Roman"/>
          <w:sz w:val="28"/>
          <w:szCs w:val="28"/>
        </w:rPr>
      </w:pPr>
      <w:r>
        <w:rPr>
          <w:rFonts w:ascii="Times New Roman" w:hAnsi="Times New Roman" w:cs="Times New Roman"/>
          <w:sz w:val="28"/>
          <w:szCs w:val="28"/>
        </w:rPr>
        <w:br w:type="page"/>
      </w:r>
    </w:p>
    <w:tbl>
      <w:tblPr>
        <w:tblStyle w:val="a9"/>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0"/>
        <w:gridCol w:w="4252"/>
      </w:tblGrid>
      <w:tr w:rsidR="008A262E" w:rsidRPr="00217560" w:rsidTr="00654507">
        <w:tc>
          <w:tcPr>
            <w:tcW w:w="6380" w:type="dxa"/>
          </w:tcPr>
          <w:p w:rsidR="008A262E" w:rsidRPr="00217560" w:rsidRDefault="008A262E" w:rsidP="00654507">
            <w:pPr>
              <w:ind w:left="-5990"/>
              <w:jc w:val="right"/>
              <w:rPr>
                <w:rFonts w:ascii="Times New Roman" w:hAnsi="Times New Roman"/>
                <w:sz w:val="24"/>
                <w:szCs w:val="24"/>
              </w:rPr>
            </w:pPr>
          </w:p>
        </w:tc>
        <w:tc>
          <w:tcPr>
            <w:tcW w:w="4252" w:type="dxa"/>
          </w:tcPr>
          <w:p w:rsidR="008A262E" w:rsidRPr="00217560" w:rsidRDefault="008A262E" w:rsidP="00654507">
            <w:pPr>
              <w:rPr>
                <w:rFonts w:ascii="Times New Roman" w:hAnsi="Times New Roman"/>
                <w:sz w:val="24"/>
                <w:szCs w:val="24"/>
              </w:rPr>
            </w:pPr>
            <w:r>
              <w:rPr>
                <w:rFonts w:ascii="Times New Roman" w:hAnsi="Times New Roman"/>
                <w:sz w:val="24"/>
                <w:szCs w:val="24"/>
              </w:rPr>
              <w:t>Приложение № 3</w:t>
            </w:r>
          </w:p>
          <w:p w:rsidR="008A262E" w:rsidRPr="00217560" w:rsidRDefault="008A262E" w:rsidP="00654507">
            <w:pPr>
              <w:rPr>
                <w:rFonts w:ascii="Times New Roman" w:hAnsi="Times New Roman"/>
                <w:sz w:val="24"/>
                <w:szCs w:val="24"/>
              </w:rPr>
            </w:pPr>
            <w:r w:rsidRPr="00217560">
              <w:rPr>
                <w:rFonts w:ascii="Times New Roman" w:hAnsi="Times New Roman"/>
                <w:sz w:val="24"/>
                <w:szCs w:val="24"/>
              </w:rPr>
              <w:t>к Административному регламенту</w:t>
            </w:r>
          </w:p>
        </w:tc>
      </w:tr>
    </w:tbl>
    <w:p w:rsidR="008A262E" w:rsidRDefault="008A262E">
      <w:pPr>
        <w:rPr>
          <w:rFonts w:ascii="Arial" w:hAnsi="Arial" w:cs="Arial"/>
          <w:sz w:val="28"/>
          <w:szCs w:val="28"/>
        </w:rPr>
      </w:pPr>
    </w:p>
    <w:p w:rsidR="008A262E" w:rsidRDefault="008A262E" w:rsidP="008A262E">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16608" behindDoc="1" locked="0" layoutInCell="0" allowOverlap="1">
            <wp:simplePos x="0" y="0"/>
            <wp:positionH relativeFrom="column">
              <wp:posOffset>-275738</wp:posOffset>
            </wp:positionH>
            <wp:positionV relativeFrom="paragraph">
              <wp:posOffset>289914</wp:posOffset>
            </wp:positionV>
            <wp:extent cx="6425388" cy="4207439"/>
            <wp:effectExtent l="19050" t="0" r="0" b="0"/>
            <wp:wrapNone/>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a:srcRect/>
                    <a:stretch>
                      <a:fillRect/>
                    </a:stretch>
                  </pic:blipFill>
                  <pic:spPr bwMode="auto">
                    <a:xfrm>
                      <a:off x="0" y="0"/>
                      <a:ext cx="6429375" cy="4210050"/>
                    </a:xfrm>
                    <a:prstGeom prst="rect">
                      <a:avLst/>
                    </a:prstGeom>
                    <a:noFill/>
                  </pic:spPr>
                </pic:pic>
              </a:graphicData>
            </a:graphic>
          </wp:anchor>
        </w:drawing>
      </w:r>
      <w:r>
        <w:rPr>
          <w:rFonts w:ascii="Times New Roman" w:hAnsi="Times New Roman" w:cs="Times New Roman"/>
          <w:sz w:val="28"/>
          <w:szCs w:val="28"/>
        </w:rPr>
        <w:t>Пример</w:t>
      </w:r>
      <w:r w:rsidRPr="008A262E">
        <w:rPr>
          <w:rFonts w:ascii="Times New Roman" w:hAnsi="Times New Roman" w:cs="Times New Roman"/>
          <w:sz w:val="28"/>
          <w:szCs w:val="28"/>
        </w:rPr>
        <w:t xml:space="preserve"> изображения схемы автопоезда</w:t>
      </w:r>
      <w:r w:rsidRPr="008A262E">
        <w:rPr>
          <w:rFonts w:ascii="Times New Roman" w:hAnsi="Times New Roman" w:cs="Times New Roman"/>
          <w:noProof/>
          <w:sz w:val="28"/>
          <w:szCs w:val="28"/>
        </w:rPr>
        <w:t xml:space="preserve"> </w:t>
      </w: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Default="008A262E" w:rsidP="008A262E">
      <w:pPr>
        <w:rPr>
          <w:rFonts w:ascii="Times New Roman" w:hAnsi="Times New Roman" w:cs="Times New Roman"/>
          <w:sz w:val="28"/>
          <w:szCs w:val="28"/>
        </w:rPr>
      </w:pPr>
    </w:p>
    <w:p w:rsidR="00352421" w:rsidRDefault="00352421" w:rsidP="008A262E">
      <w:pPr>
        <w:jc w:val="right"/>
        <w:rPr>
          <w:rFonts w:ascii="Times New Roman" w:hAnsi="Times New Roman" w:cs="Times New Roman"/>
          <w:sz w:val="28"/>
          <w:szCs w:val="28"/>
        </w:rPr>
      </w:pPr>
    </w:p>
    <w:p w:rsidR="008A262E" w:rsidRDefault="008A262E" w:rsidP="008A262E">
      <w:pPr>
        <w:jc w:val="right"/>
        <w:rPr>
          <w:rFonts w:ascii="Times New Roman" w:hAnsi="Times New Roman" w:cs="Times New Roman"/>
          <w:sz w:val="28"/>
          <w:szCs w:val="28"/>
        </w:rPr>
      </w:pPr>
    </w:p>
    <w:p w:rsidR="008A262E" w:rsidRDefault="008A262E">
      <w:pPr>
        <w:rPr>
          <w:rFonts w:ascii="Times New Roman" w:hAnsi="Times New Roman" w:cs="Times New Roman"/>
          <w:sz w:val="28"/>
          <w:szCs w:val="28"/>
        </w:rPr>
      </w:pPr>
      <w:r>
        <w:rPr>
          <w:rFonts w:ascii="Times New Roman" w:hAnsi="Times New Roman" w:cs="Times New Roman"/>
          <w:sz w:val="28"/>
          <w:szCs w:val="28"/>
        </w:rPr>
        <w:br w:type="page"/>
      </w:r>
    </w:p>
    <w:tbl>
      <w:tblPr>
        <w:tblStyle w:val="a9"/>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0"/>
        <w:gridCol w:w="4252"/>
      </w:tblGrid>
      <w:tr w:rsidR="008A262E" w:rsidRPr="00217560" w:rsidTr="00654507">
        <w:tc>
          <w:tcPr>
            <w:tcW w:w="6380" w:type="dxa"/>
          </w:tcPr>
          <w:p w:rsidR="008A262E" w:rsidRPr="00217560" w:rsidRDefault="008A262E" w:rsidP="00654507">
            <w:pPr>
              <w:ind w:left="-5990"/>
              <w:jc w:val="right"/>
              <w:rPr>
                <w:rFonts w:ascii="Times New Roman" w:hAnsi="Times New Roman"/>
                <w:sz w:val="24"/>
                <w:szCs w:val="24"/>
              </w:rPr>
            </w:pPr>
          </w:p>
        </w:tc>
        <w:tc>
          <w:tcPr>
            <w:tcW w:w="4252" w:type="dxa"/>
          </w:tcPr>
          <w:p w:rsidR="008A262E" w:rsidRPr="00217560" w:rsidRDefault="008A262E" w:rsidP="00654507">
            <w:pPr>
              <w:rPr>
                <w:rFonts w:ascii="Times New Roman" w:hAnsi="Times New Roman"/>
                <w:sz w:val="24"/>
                <w:szCs w:val="24"/>
              </w:rPr>
            </w:pPr>
            <w:r>
              <w:rPr>
                <w:rFonts w:ascii="Times New Roman" w:hAnsi="Times New Roman"/>
                <w:sz w:val="24"/>
                <w:szCs w:val="24"/>
              </w:rPr>
              <w:t xml:space="preserve">Приложение № </w:t>
            </w:r>
            <w:r w:rsidR="006F35A4">
              <w:rPr>
                <w:rFonts w:ascii="Times New Roman" w:hAnsi="Times New Roman"/>
                <w:sz w:val="24"/>
                <w:szCs w:val="24"/>
              </w:rPr>
              <w:t>4</w:t>
            </w:r>
          </w:p>
          <w:p w:rsidR="008A262E" w:rsidRPr="00217560" w:rsidRDefault="008A262E" w:rsidP="00654507">
            <w:pPr>
              <w:rPr>
                <w:rFonts w:ascii="Times New Roman" w:hAnsi="Times New Roman"/>
                <w:sz w:val="24"/>
                <w:szCs w:val="24"/>
              </w:rPr>
            </w:pPr>
            <w:r w:rsidRPr="00217560">
              <w:rPr>
                <w:rFonts w:ascii="Times New Roman" w:hAnsi="Times New Roman"/>
                <w:sz w:val="24"/>
                <w:szCs w:val="24"/>
              </w:rPr>
              <w:t>к Административному регламенту</w:t>
            </w:r>
          </w:p>
        </w:tc>
      </w:tr>
    </w:tbl>
    <w:p w:rsidR="008A262E" w:rsidRPr="00EF08CC" w:rsidRDefault="008A262E" w:rsidP="008A262E">
      <w:pPr>
        <w:autoSpaceDE w:val="0"/>
        <w:autoSpaceDN w:val="0"/>
        <w:adjustRightInd w:val="0"/>
        <w:rPr>
          <w:rFonts w:ascii="Times New Roman" w:hAnsi="Times New Roman" w:cs="Times New Roman"/>
          <w:sz w:val="26"/>
          <w:szCs w:val="26"/>
        </w:rPr>
      </w:pPr>
    </w:p>
    <w:p w:rsidR="008A262E" w:rsidRPr="00EF08CC" w:rsidRDefault="008A262E" w:rsidP="00EF08CC">
      <w:pPr>
        <w:autoSpaceDE w:val="0"/>
        <w:autoSpaceDN w:val="0"/>
        <w:adjustRightInd w:val="0"/>
        <w:jc w:val="center"/>
        <w:rPr>
          <w:rFonts w:ascii="Times New Roman" w:hAnsi="Times New Roman" w:cs="Times New Roman"/>
          <w:sz w:val="20"/>
          <w:szCs w:val="20"/>
        </w:rPr>
      </w:pPr>
      <w:bookmarkStart w:id="4" w:name="Par579"/>
      <w:bookmarkEnd w:id="4"/>
      <w:r w:rsidRPr="00EF08CC">
        <w:rPr>
          <w:rFonts w:ascii="Times New Roman" w:hAnsi="Times New Roman" w:cs="Times New Roman"/>
          <w:sz w:val="20"/>
          <w:szCs w:val="20"/>
        </w:rPr>
        <w:t>УВЕДОМЛЕНИЕ</w:t>
      </w:r>
    </w:p>
    <w:p w:rsidR="008A262E" w:rsidRPr="00EF08CC" w:rsidRDefault="008A262E" w:rsidP="00EF08CC">
      <w:pPr>
        <w:autoSpaceDE w:val="0"/>
        <w:autoSpaceDN w:val="0"/>
        <w:adjustRightInd w:val="0"/>
        <w:spacing w:after="120"/>
        <w:rPr>
          <w:rFonts w:ascii="Times New Roman" w:hAnsi="Times New Roman" w:cs="Times New Roman"/>
          <w:sz w:val="20"/>
          <w:szCs w:val="20"/>
        </w:rPr>
      </w:pPr>
      <w:r w:rsidRPr="00EF08CC">
        <w:rPr>
          <w:rFonts w:ascii="Times New Roman" w:hAnsi="Times New Roman" w:cs="Times New Roman"/>
          <w:sz w:val="20"/>
          <w:szCs w:val="20"/>
        </w:rPr>
        <w:t xml:space="preserve">         об отказе в выдаче специальных разрешений на перевозку тяжеловесных и (или) крупногабаритных грузов по автомобильным дорогам местного значения</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(наименование юридического лица или Ф.И.О. физического лица)</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w:t>
      </w:r>
      <w:r w:rsidR="00EF08CC">
        <w:rPr>
          <w:rFonts w:ascii="Times New Roman" w:hAnsi="Times New Roman" w:cs="Times New Roman"/>
          <w:sz w:val="20"/>
          <w:szCs w:val="20"/>
        </w:rPr>
        <w:t>________________________</w:t>
      </w:r>
      <w:r w:rsidRPr="00EF08CC">
        <w:rPr>
          <w:rFonts w:ascii="Times New Roman" w:hAnsi="Times New Roman" w:cs="Times New Roman"/>
          <w:sz w:val="20"/>
          <w:szCs w:val="20"/>
        </w:rPr>
        <w:t>______________________________________________________________.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По  результатам рассмотрения заявления и документов, зарегистрированных</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в администрации от "____" _____________ 20___ г. N _______, представленных для</w:t>
      </w:r>
      <w:r w:rsidR="00EF08CC">
        <w:rPr>
          <w:rFonts w:ascii="Times New Roman" w:hAnsi="Times New Roman" w:cs="Times New Roman"/>
          <w:sz w:val="20"/>
          <w:szCs w:val="20"/>
        </w:rPr>
        <w:t xml:space="preserve"> </w:t>
      </w:r>
      <w:r w:rsidRPr="00EF08CC">
        <w:rPr>
          <w:rFonts w:ascii="Times New Roman" w:hAnsi="Times New Roman" w:cs="Times New Roman"/>
          <w:sz w:val="20"/>
          <w:szCs w:val="20"/>
        </w:rPr>
        <w:t>получения  специального  разрешения  на  движение  по автомобильным дорогам</w:t>
      </w:r>
      <w:r w:rsidR="00EF08CC">
        <w:rPr>
          <w:rFonts w:ascii="Times New Roman" w:hAnsi="Times New Roman" w:cs="Times New Roman"/>
          <w:sz w:val="20"/>
          <w:szCs w:val="20"/>
        </w:rPr>
        <w:t xml:space="preserve"> </w:t>
      </w:r>
      <w:r w:rsidRPr="00EF08CC">
        <w:rPr>
          <w:rFonts w:ascii="Times New Roman" w:hAnsi="Times New Roman" w:cs="Times New Roman"/>
          <w:sz w:val="20"/>
          <w:szCs w:val="20"/>
        </w:rPr>
        <w:t>местного  значения  Карасукского района,  транспортного средства, осуществляющего перевозку тяжеловесных и (или) крупногабаритных грузов: _____________________________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(марка, модель,</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номерной знак)</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принято решение об отказе в выдаче специального разрешения на основании ___</w:t>
      </w:r>
      <w:r w:rsidR="00EF08CC">
        <w:rPr>
          <w:rFonts w:ascii="Times New Roman" w:hAnsi="Times New Roman" w:cs="Times New Roman"/>
          <w:sz w:val="20"/>
          <w:szCs w:val="20"/>
        </w:rPr>
        <w:t>_____________________________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(указать причину отказа)</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__________________________________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___________________________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w:t>
      </w:r>
      <w:r w:rsidR="006F35A4">
        <w:rPr>
          <w:rFonts w:ascii="Times New Roman" w:hAnsi="Times New Roman" w:cs="Times New Roman"/>
          <w:sz w:val="20"/>
          <w:szCs w:val="20"/>
        </w:rPr>
        <w:t>________________________</w:t>
      </w:r>
      <w:r w:rsidRPr="00EF08CC">
        <w:rPr>
          <w:rFonts w:ascii="Times New Roman" w:hAnsi="Times New Roman" w:cs="Times New Roman"/>
          <w:sz w:val="20"/>
          <w:szCs w:val="20"/>
        </w:rPr>
        <w:t>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 _____________ 20____ г.</w:t>
      </w:r>
    </w:p>
    <w:p w:rsidR="008A262E" w:rsidRPr="00EF08CC" w:rsidRDefault="008A262E" w:rsidP="00EF08CC">
      <w:pPr>
        <w:autoSpaceDE w:val="0"/>
        <w:autoSpaceDN w:val="0"/>
        <w:adjustRightInd w:val="0"/>
        <w:spacing w:after="0"/>
        <w:rPr>
          <w:rFonts w:ascii="Times New Roman" w:hAnsi="Times New Roman" w:cs="Times New Roman"/>
          <w:sz w:val="20"/>
          <w:szCs w:val="20"/>
        </w:rPr>
      </w:pPr>
    </w:p>
    <w:p w:rsidR="006F35A4"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Глава </w:t>
      </w:r>
      <w:r w:rsidR="006F35A4" w:rsidRPr="006F35A4">
        <w:rPr>
          <w:rFonts w:ascii="Times New Roman" w:hAnsi="Times New Roman"/>
          <w:sz w:val="20"/>
          <w:szCs w:val="20"/>
        </w:rPr>
        <w:t>муниципального образования</w:t>
      </w:r>
    </w:p>
    <w:p w:rsidR="006F35A4" w:rsidRDefault="006F35A4" w:rsidP="00EF08CC">
      <w:pPr>
        <w:autoSpaceDE w:val="0"/>
        <w:autoSpaceDN w:val="0"/>
        <w:adjustRightInd w:val="0"/>
        <w:spacing w:after="0"/>
        <w:rPr>
          <w:rFonts w:ascii="Times New Roman" w:hAnsi="Times New Roman" w:cs="Times New Roman"/>
          <w:sz w:val="20"/>
          <w:szCs w:val="20"/>
        </w:rPr>
      </w:pPr>
      <w:r w:rsidRPr="006F35A4">
        <w:rPr>
          <w:rFonts w:ascii="Times New Roman" w:hAnsi="Times New Roman"/>
          <w:sz w:val="20"/>
          <w:szCs w:val="20"/>
        </w:rPr>
        <w:t>Кардымовский район» Смоленской области</w:t>
      </w:r>
    </w:p>
    <w:p w:rsidR="008A262E" w:rsidRPr="00EF08CC" w:rsidRDefault="006F35A4" w:rsidP="00EF08C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8A262E" w:rsidRPr="00EF08CC">
        <w:rPr>
          <w:rFonts w:ascii="Times New Roman" w:hAnsi="Times New Roman" w:cs="Times New Roman"/>
          <w:sz w:val="20"/>
          <w:szCs w:val="20"/>
        </w:rPr>
        <w:t xml:space="preserve"> __________________________  _______________________</w:t>
      </w:r>
    </w:p>
    <w:p w:rsidR="00654507"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w:t>
      </w:r>
      <w:r w:rsidR="006F35A4">
        <w:rPr>
          <w:rFonts w:ascii="Times New Roman" w:hAnsi="Times New Roman" w:cs="Times New Roman"/>
          <w:sz w:val="20"/>
          <w:szCs w:val="20"/>
        </w:rPr>
        <w:t xml:space="preserve">                                                              </w:t>
      </w:r>
      <w:r w:rsidRPr="00EF08CC">
        <w:rPr>
          <w:rFonts w:ascii="Times New Roman" w:hAnsi="Times New Roman" w:cs="Times New Roman"/>
          <w:sz w:val="20"/>
          <w:szCs w:val="20"/>
        </w:rPr>
        <w:t xml:space="preserve">   (инициалы, фамилия)             (подпись)</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w:t>
      </w:r>
      <w:r w:rsidR="006F35A4">
        <w:rPr>
          <w:rFonts w:ascii="Times New Roman" w:hAnsi="Times New Roman" w:cs="Times New Roman"/>
          <w:sz w:val="20"/>
          <w:szCs w:val="20"/>
        </w:rPr>
        <w:t xml:space="preserve">                                                     </w:t>
      </w:r>
      <w:r w:rsidRPr="00EF08CC">
        <w:rPr>
          <w:rFonts w:ascii="Times New Roman" w:hAnsi="Times New Roman" w:cs="Times New Roman"/>
          <w:sz w:val="20"/>
          <w:szCs w:val="20"/>
        </w:rPr>
        <w:t xml:space="preserve">  М.П.</w:t>
      </w:r>
    </w:p>
    <w:p w:rsidR="008A262E" w:rsidRDefault="008A262E" w:rsidP="008A262E">
      <w:pPr>
        <w:jc w:val="right"/>
        <w:rPr>
          <w:rFonts w:ascii="Times New Roman" w:hAnsi="Times New Roman" w:cs="Times New Roman"/>
          <w:sz w:val="20"/>
          <w:szCs w:val="20"/>
        </w:rPr>
      </w:pPr>
    </w:p>
    <w:p w:rsidR="00654507" w:rsidRDefault="00654507">
      <w:pPr>
        <w:rPr>
          <w:rFonts w:ascii="Times New Roman" w:hAnsi="Times New Roman" w:cs="Times New Roman"/>
          <w:sz w:val="20"/>
          <w:szCs w:val="20"/>
        </w:rPr>
      </w:pPr>
      <w:r>
        <w:rPr>
          <w:rFonts w:ascii="Times New Roman" w:hAnsi="Times New Roman" w:cs="Times New Roman"/>
          <w:sz w:val="20"/>
          <w:szCs w:val="20"/>
        </w:rPr>
        <w:br w:type="page"/>
      </w:r>
    </w:p>
    <w:tbl>
      <w:tblPr>
        <w:tblStyle w:val="a9"/>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0"/>
        <w:gridCol w:w="4252"/>
      </w:tblGrid>
      <w:tr w:rsidR="00654507" w:rsidRPr="00217560" w:rsidTr="00654507">
        <w:tc>
          <w:tcPr>
            <w:tcW w:w="6380" w:type="dxa"/>
          </w:tcPr>
          <w:p w:rsidR="00654507" w:rsidRPr="00217560" w:rsidRDefault="00654507" w:rsidP="00654507">
            <w:pPr>
              <w:ind w:left="-5990"/>
              <w:jc w:val="right"/>
              <w:rPr>
                <w:rFonts w:ascii="Times New Roman" w:hAnsi="Times New Roman"/>
                <w:sz w:val="24"/>
                <w:szCs w:val="24"/>
              </w:rPr>
            </w:pPr>
          </w:p>
        </w:tc>
        <w:tc>
          <w:tcPr>
            <w:tcW w:w="4252" w:type="dxa"/>
          </w:tcPr>
          <w:p w:rsidR="00654507" w:rsidRPr="00217560" w:rsidRDefault="00654507" w:rsidP="00654507">
            <w:pPr>
              <w:rPr>
                <w:rFonts w:ascii="Times New Roman" w:hAnsi="Times New Roman"/>
                <w:sz w:val="24"/>
                <w:szCs w:val="24"/>
              </w:rPr>
            </w:pPr>
            <w:r>
              <w:rPr>
                <w:rFonts w:ascii="Times New Roman" w:hAnsi="Times New Roman"/>
                <w:sz w:val="24"/>
                <w:szCs w:val="24"/>
              </w:rPr>
              <w:t>Приложение № 5</w:t>
            </w:r>
          </w:p>
          <w:p w:rsidR="00654507" w:rsidRPr="00217560" w:rsidRDefault="00654507" w:rsidP="00654507">
            <w:pPr>
              <w:rPr>
                <w:rFonts w:ascii="Times New Roman" w:hAnsi="Times New Roman"/>
                <w:sz w:val="24"/>
                <w:szCs w:val="24"/>
              </w:rPr>
            </w:pPr>
            <w:r w:rsidRPr="00217560">
              <w:rPr>
                <w:rFonts w:ascii="Times New Roman" w:hAnsi="Times New Roman"/>
                <w:sz w:val="24"/>
                <w:szCs w:val="24"/>
              </w:rPr>
              <w:t>к Административному регламенту</w:t>
            </w:r>
          </w:p>
        </w:tc>
      </w:tr>
    </w:tbl>
    <w:p w:rsidR="00654507" w:rsidRDefault="00654507" w:rsidP="008A262E">
      <w:pPr>
        <w:jc w:val="right"/>
        <w:rPr>
          <w:rFonts w:ascii="Times New Roman" w:hAnsi="Times New Roman" w:cs="Times New Roman"/>
          <w:sz w:val="20"/>
          <w:szCs w:val="20"/>
        </w:rPr>
      </w:pPr>
    </w:p>
    <w:p w:rsidR="00654507" w:rsidRPr="00654507" w:rsidRDefault="00654507" w:rsidP="00654507">
      <w:pPr>
        <w:autoSpaceDE w:val="0"/>
        <w:autoSpaceDN w:val="0"/>
        <w:adjustRightInd w:val="0"/>
        <w:jc w:val="center"/>
        <w:rPr>
          <w:rFonts w:ascii="Times New Roman" w:hAnsi="Times New Roman" w:cs="Times New Roman"/>
          <w:sz w:val="24"/>
          <w:szCs w:val="24"/>
        </w:rPr>
      </w:pPr>
      <w:r w:rsidRPr="00654507">
        <w:rPr>
          <w:rFonts w:ascii="Times New Roman" w:hAnsi="Times New Roman" w:cs="Times New Roman"/>
          <w:sz w:val="24"/>
          <w:szCs w:val="24"/>
        </w:rPr>
        <w:t>РЕЕСТР</w:t>
      </w:r>
    </w:p>
    <w:p w:rsidR="00654507" w:rsidRPr="00654507" w:rsidRDefault="00654507" w:rsidP="00654507">
      <w:pPr>
        <w:autoSpaceDE w:val="0"/>
        <w:autoSpaceDN w:val="0"/>
        <w:adjustRightInd w:val="0"/>
        <w:jc w:val="center"/>
        <w:rPr>
          <w:rFonts w:ascii="Times New Roman" w:hAnsi="Times New Roman" w:cs="Times New Roman"/>
          <w:sz w:val="24"/>
          <w:szCs w:val="24"/>
        </w:rPr>
      </w:pPr>
      <w:r w:rsidRPr="00654507">
        <w:rPr>
          <w:rFonts w:ascii="Times New Roman" w:hAnsi="Times New Roman" w:cs="Times New Roman"/>
          <w:sz w:val="24"/>
          <w:szCs w:val="24"/>
        </w:rPr>
        <w:t>выданных специальных разрешений на перевозку тяжеловесных и (или) крупногабаритных грузов по автомобильным дорогам местного значения</w:t>
      </w:r>
    </w:p>
    <w:p w:rsidR="00654507" w:rsidRPr="002E21CD" w:rsidRDefault="00654507" w:rsidP="00654507">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1624"/>
        <w:gridCol w:w="1624"/>
        <w:gridCol w:w="2088"/>
        <w:gridCol w:w="2320"/>
        <w:gridCol w:w="1508"/>
      </w:tblGrid>
      <w:tr w:rsidR="00654507" w:rsidRPr="002E21CD" w:rsidTr="00654507">
        <w:trPr>
          <w:trHeight w:val="4400"/>
          <w:tblCellSpacing w:w="5" w:type="nil"/>
        </w:trPr>
        <w:tc>
          <w:tcPr>
            <w:tcW w:w="1624" w:type="dxa"/>
            <w:tcBorders>
              <w:top w:val="single" w:sz="4" w:space="0" w:color="auto"/>
              <w:left w:val="single" w:sz="4" w:space="0" w:color="auto"/>
              <w:bottom w:val="single" w:sz="4" w:space="0" w:color="auto"/>
              <w:right w:val="single" w:sz="4" w:space="0" w:color="auto"/>
            </w:tcBorders>
          </w:tcPr>
          <w:p w:rsidR="00654507" w:rsidRPr="00654507" w:rsidRDefault="00644EF5" w:rsidP="006545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Номер специального</w:t>
            </w:r>
            <w:r w:rsidR="00654507" w:rsidRPr="00654507">
              <w:rPr>
                <w:rFonts w:ascii="Times New Roman" w:hAnsi="Times New Roman" w:cs="Times New Roman"/>
                <w:sz w:val="20"/>
                <w:szCs w:val="20"/>
              </w:rPr>
              <w:t xml:space="preserve"> разрешения </w:t>
            </w:r>
          </w:p>
        </w:tc>
        <w:tc>
          <w:tcPr>
            <w:tcW w:w="1624" w:type="dxa"/>
            <w:tcBorders>
              <w:top w:val="single" w:sz="4" w:space="0" w:color="auto"/>
              <w:left w:val="single" w:sz="4" w:space="0" w:color="auto"/>
              <w:bottom w:val="single" w:sz="4" w:space="0" w:color="auto"/>
              <w:right w:val="single" w:sz="4" w:space="0" w:color="auto"/>
            </w:tcBorders>
          </w:tcPr>
          <w:p w:rsidR="00654507" w:rsidRPr="00654507" w:rsidRDefault="00644EF5" w:rsidP="006545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Дата выдачи и срок действия </w:t>
            </w:r>
            <w:r w:rsidR="00654507" w:rsidRPr="00654507">
              <w:rPr>
                <w:rFonts w:ascii="Times New Roman" w:hAnsi="Times New Roman" w:cs="Times New Roman"/>
                <w:sz w:val="20"/>
                <w:szCs w:val="20"/>
              </w:rPr>
              <w:t>с</w:t>
            </w:r>
            <w:r>
              <w:rPr>
                <w:rFonts w:ascii="Times New Roman" w:hAnsi="Times New Roman" w:cs="Times New Roman"/>
                <w:sz w:val="20"/>
                <w:szCs w:val="20"/>
              </w:rPr>
              <w:t xml:space="preserve">пециального </w:t>
            </w:r>
            <w:r w:rsidR="00654507" w:rsidRPr="00654507">
              <w:rPr>
                <w:rFonts w:ascii="Times New Roman" w:hAnsi="Times New Roman" w:cs="Times New Roman"/>
                <w:sz w:val="20"/>
                <w:szCs w:val="20"/>
              </w:rPr>
              <w:t xml:space="preserve">разрешения </w:t>
            </w:r>
          </w:p>
        </w:tc>
        <w:tc>
          <w:tcPr>
            <w:tcW w:w="2088" w:type="dxa"/>
            <w:tcBorders>
              <w:top w:val="single" w:sz="4" w:space="0" w:color="auto"/>
              <w:left w:val="single" w:sz="4" w:space="0" w:color="auto"/>
              <w:bottom w:val="single" w:sz="4" w:space="0" w:color="auto"/>
              <w:right w:val="single" w:sz="4" w:space="0" w:color="auto"/>
            </w:tcBorders>
          </w:tcPr>
          <w:p w:rsidR="00654507" w:rsidRPr="00654507" w:rsidRDefault="00EE1EA5" w:rsidP="00EE1E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Установленный маршрут движения транспортного средства, осуществляющего перевозки </w:t>
            </w:r>
            <w:r w:rsidR="00654507" w:rsidRPr="00654507">
              <w:rPr>
                <w:rFonts w:ascii="Times New Roman" w:hAnsi="Times New Roman" w:cs="Times New Roman"/>
                <w:sz w:val="20"/>
                <w:szCs w:val="20"/>
              </w:rPr>
              <w:t>тяжеловесны</w:t>
            </w:r>
            <w:r>
              <w:rPr>
                <w:rFonts w:ascii="Times New Roman" w:hAnsi="Times New Roman" w:cs="Times New Roman"/>
                <w:sz w:val="20"/>
                <w:szCs w:val="20"/>
              </w:rPr>
              <w:t xml:space="preserve">х и (или) крупногабаритных </w:t>
            </w:r>
            <w:r w:rsidR="00654507" w:rsidRPr="00654507">
              <w:rPr>
                <w:rFonts w:ascii="Times New Roman" w:hAnsi="Times New Roman" w:cs="Times New Roman"/>
                <w:sz w:val="20"/>
                <w:szCs w:val="20"/>
              </w:rPr>
              <w:t xml:space="preserve">грузов </w:t>
            </w:r>
          </w:p>
        </w:tc>
        <w:tc>
          <w:tcPr>
            <w:tcW w:w="2320" w:type="dxa"/>
            <w:tcBorders>
              <w:top w:val="single" w:sz="4" w:space="0" w:color="auto"/>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Сведения о        </w:t>
            </w:r>
            <w:r w:rsidRPr="00654507">
              <w:rPr>
                <w:rFonts w:ascii="Times New Roman" w:hAnsi="Times New Roman" w:cs="Times New Roman"/>
                <w:sz w:val="20"/>
                <w:szCs w:val="20"/>
              </w:rPr>
              <w:br/>
              <w:t xml:space="preserve">владельце         </w:t>
            </w:r>
            <w:r w:rsidRPr="00654507">
              <w:rPr>
                <w:rFonts w:ascii="Times New Roman" w:hAnsi="Times New Roman" w:cs="Times New Roman"/>
                <w:sz w:val="20"/>
                <w:szCs w:val="20"/>
              </w:rPr>
              <w:br/>
              <w:t xml:space="preserve">транспортного     </w:t>
            </w:r>
            <w:r w:rsidRPr="00654507">
              <w:rPr>
                <w:rFonts w:ascii="Times New Roman" w:hAnsi="Times New Roman" w:cs="Times New Roman"/>
                <w:sz w:val="20"/>
                <w:szCs w:val="20"/>
              </w:rPr>
              <w:br/>
              <w:t xml:space="preserve">средства:         </w:t>
            </w:r>
            <w:r w:rsidRPr="00654507">
              <w:rPr>
                <w:rFonts w:ascii="Times New Roman" w:hAnsi="Times New Roman" w:cs="Times New Roman"/>
                <w:sz w:val="20"/>
                <w:szCs w:val="20"/>
              </w:rPr>
              <w:br/>
              <w:t xml:space="preserve">наименование,     </w:t>
            </w:r>
            <w:r w:rsidRPr="00654507">
              <w:rPr>
                <w:rFonts w:ascii="Times New Roman" w:hAnsi="Times New Roman" w:cs="Times New Roman"/>
                <w:sz w:val="20"/>
                <w:szCs w:val="20"/>
              </w:rPr>
              <w:br/>
              <w:t xml:space="preserve">организационно-   </w:t>
            </w:r>
            <w:r w:rsidRPr="00654507">
              <w:rPr>
                <w:rFonts w:ascii="Times New Roman" w:hAnsi="Times New Roman" w:cs="Times New Roman"/>
                <w:sz w:val="20"/>
                <w:szCs w:val="20"/>
              </w:rPr>
              <w:br/>
              <w:t xml:space="preserve">правовая форма,   </w:t>
            </w:r>
            <w:r w:rsidRPr="00654507">
              <w:rPr>
                <w:rFonts w:ascii="Times New Roman" w:hAnsi="Times New Roman" w:cs="Times New Roman"/>
                <w:sz w:val="20"/>
                <w:szCs w:val="20"/>
              </w:rPr>
              <w:br/>
              <w:t xml:space="preserve">адрес             </w:t>
            </w:r>
            <w:r w:rsidRPr="00654507">
              <w:rPr>
                <w:rFonts w:ascii="Times New Roman" w:hAnsi="Times New Roman" w:cs="Times New Roman"/>
                <w:sz w:val="20"/>
                <w:szCs w:val="20"/>
              </w:rPr>
              <w:br/>
              <w:t xml:space="preserve">(местонахождение) </w:t>
            </w:r>
            <w:r w:rsidRPr="00654507">
              <w:rPr>
                <w:rFonts w:ascii="Times New Roman" w:hAnsi="Times New Roman" w:cs="Times New Roman"/>
                <w:sz w:val="20"/>
                <w:szCs w:val="20"/>
              </w:rPr>
              <w:br/>
              <w:t xml:space="preserve">юридического      </w:t>
            </w:r>
            <w:r w:rsidRPr="00654507">
              <w:rPr>
                <w:rFonts w:ascii="Times New Roman" w:hAnsi="Times New Roman" w:cs="Times New Roman"/>
                <w:sz w:val="20"/>
                <w:szCs w:val="20"/>
              </w:rPr>
              <w:br/>
              <w:t xml:space="preserve">лица - для        </w:t>
            </w:r>
            <w:r w:rsidRPr="00654507">
              <w:rPr>
                <w:rFonts w:ascii="Times New Roman" w:hAnsi="Times New Roman" w:cs="Times New Roman"/>
                <w:sz w:val="20"/>
                <w:szCs w:val="20"/>
              </w:rPr>
              <w:br/>
              <w:t>юридического лица;</w:t>
            </w:r>
            <w:r w:rsidRPr="00654507">
              <w:rPr>
                <w:rFonts w:ascii="Times New Roman" w:hAnsi="Times New Roman" w:cs="Times New Roman"/>
                <w:sz w:val="20"/>
                <w:szCs w:val="20"/>
              </w:rPr>
              <w:br/>
              <w:t xml:space="preserve">фамилия, имя,     </w:t>
            </w:r>
            <w:r w:rsidRPr="00654507">
              <w:rPr>
                <w:rFonts w:ascii="Times New Roman" w:hAnsi="Times New Roman" w:cs="Times New Roman"/>
                <w:sz w:val="20"/>
                <w:szCs w:val="20"/>
              </w:rPr>
              <w:br/>
              <w:t xml:space="preserve">отчество, данные  </w:t>
            </w:r>
            <w:r w:rsidRPr="00654507">
              <w:rPr>
                <w:rFonts w:ascii="Times New Roman" w:hAnsi="Times New Roman" w:cs="Times New Roman"/>
                <w:sz w:val="20"/>
                <w:szCs w:val="20"/>
              </w:rPr>
              <w:br/>
              <w:t xml:space="preserve">документа,        </w:t>
            </w:r>
            <w:r w:rsidRPr="00654507">
              <w:rPr>
                <w:rFonts w:ascii="Times New Roman" w:hAnsi="Times New Roman" w:cs="Times New Roman"/>
                <w:sz w:val="20"/>
                <w:szCs w:val="20"/>
              </w:rPr>
              <w:br/>
              <w:t xml:space="preserve">удостоверяющего   </w:t>
            </w:r>
            <w:r w:rsidRPr="00654507">
              <w:rPr>
                <w:rFonts w:ascii="Times New Roman" w:hAnsi="Times New Roman" w:cs="Times New Roman"/>
                <w:sz w:val="20"/>
                <w:szCs w:val="20"/>
              </w:rPr>
              <w:br/>
              <w:t xml:space="preserve">личность,         </w:t>
            </w:r>
            <w:r w:rsidRPr="00654507">
              <w:rPr>
                <w:rFonts w:ascii="Times New Roman" w:hAnsi="Times New Roman" w:cs="Times New Roman"/>
                <w:sz w:val="20"/>
                <w:szCs w:val="20"/>
              </w:rPr>
              <w:br/>
              <w:t xml:space="preserve">адрес места       </w:t>
            </w:r>
            <w:r w:rsidRPr="00654507">
              <w:rPr>
                <w:rFonts w:ascii="Times New Roman" w:hAnsi="Times New Roman" w:cs="Times New Roman"/>
                <w:sz w:val="20"/>
                <w:szCs w:val="20"/>
              </w:rPr>
              <w:br/>
              <w:t xml:space="preserve">жительства - для  </w:t>
            </w:r>
            <w:r w:rsidRPr="00654507">
              <w:rPr>
                <w:rFonts w:ascii="Times New Roman" w:hAnsi="Times New Roman" w:cs="Times New Roman"/>
                <w:sz w:val="20"/>
                <w:szCs w:val="20"/>
              </w:rPr>
              <w:br/>
              <w:t xml:space="preserve">индивидуального   </w:t>
            </w:r>
            <w:r w:rsidRPr="00654507">
              <w:rPr>
                <w:rFonts w:ascii="Times New Roman" w:hAnsi="Times New Roman" w:cs="Times New Roman"/>
                <w:sz w:val="20"/>
                <w:szCs w:val="20"/>
              </w:rPr>
              <w:br/>
              <w:t xml:space="preserve">предпринимателя и </w:t>
            </w:r>
            <w:r w:rsidRPr="00654507">
              <w:rPr>
                <w:rFonts w:ascii="Times New Roman" w:hAnsi="Times New Roman" w:cs="Times New Roman"/>
                <w:sz w:val="20"/>
                <w:szCs w:val="20"/>
              </w:rPr>
              <w:br/>
              <w:t xml:space="preserve">физических лиц    </w:t>
            </w:r>
          </w:p>
        </w:tc>
        <w:tc>
          <w:tcPr>
            <w:tcW w:w="1508" w:type="dxa"/>
            <w:tcBorders>
              <w:top w:val="single" w:sz="4" w:space="0" w:color="auto"/>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Подпись  </w:t>
            </w:r>
            <w:r w:rsidRPr="00654507">
              <w:rPr>
                <w:rFonts w:ascii="Times New Roman" w:hAnsi="Times New Roman" w:cs="Times New Roman"/>
                <w:sz w:val="20"/>
                <w:szCs w:val="20"/>
              </w:rPr>
              <w:br/>
              <w:t xml:space="preserve">   лица,   </w:t>
            </w:r>
            <w:r w:rsidRPr="00654507">
              <w:rPr>
                <w:rFonts w:ascii="Times New Roman" w:hAnsi="Times New Roman" w:cs="Times New Roman"/>
                <w:sz w:val="20"/>
                <w:szCs w:val="20"/>
              </w:rPr>
              <w:br/>
              <w:t>получившего</w:t>
            </w:r>
            <w:r w:rsidRPr="00654507">
              <w:rPr>
                <w:rFonts w:ascii="Times New Roman" w:hAnsi="Times New Roman" w:cs="Times New Roman"/>
                <w:sz w:val="20"/>
                <w:szCs w:val="20"/>
              </w:rPr>
              <w:br/>
              <w:t>специальное</w:t>
            </w:r>
            <w:r w:rsidRPr="00654507">
              <w:rPr>
                <w:rFonts w:ascii="Times New Roman" w:hAnsi="Times New Roman" w:cs="Times New Roman"/>
                <w:sz w:val="20"/>
                <w:szCs w:val="20"/>
              </w:rPr>
              <w:br/>
              <w:t xml:space="preserve">разрешение </w:t>
            </w:r>
          </w:p>
        </w:tc>
      </w:tr>
      <w:tr w:rsidR="00654507" w:rsidRPr="002E21CD" w:rsidTr="00654507">
        <w:trPr>
          <w:tblCellSpacing w:w="5" w:type="nil"/>
        </w:trPr>
        <w:tc>
          <w:tcPr>
            <w:tcW w:w="1624" w:type="dxa"/>
            <w:tcBorders>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1      </w:t>
            </w:r>
          </w:p>
        </w:tc>
        <w:tc>
          <w:tcPr>
            <w:tcW w:w="1624" w:type="dxa"/>
            <w:tcBorders>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2      </w:t>
            </w:r>
          </w:p>
        </w:tc>
        <w:tc>
          <w:tcPr>
            <w:tcW w:w="2088" w:type="dxa"/>
            <w:tcBorders>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3        </w:t>
            </w:r>
          </w:p>
        </w:tc>
        <w:tc>
          <w:tcPr>
            <w:tcW w:w="2320" w:type="dxa"/>
            <w:tcBorders>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4         </w:t>
            </w:r>
          </w:p>
        </w:tc>
        <w:tc>
          <w:tcPr>
            <w:tcW w:w="1508" w:type="dxa"/>
            <w:tcBorders>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5     </w:t>
            </w:r>
          </w:p>
        </w:tc>
      </w:tr>
      <w:tr w:rsidR="00654507" w:rsidRPr="002E21CD" w:rsidTr="00654507">
        <w:trPr>
          <w:tblCellSpacing w:w="5" w:type="nil"/>
        </w:trPr>
        <w:tc>
          <w:tcPr>
            <w:tcW w:w="1624" w:type="dxa"/>
            <w:tcBorders>
              <w:left w:val="single" w:sz="4" w:space="0" w:color="auto"/>
              <w:bottom w:val="single" w:sz="4" w:space="0" w:color="auto"/>
              <w:right w:val="single" w:sz="4" w:space="0" w:color="auto"/>
            </w:tcBorders>
          </w:tcPr>
          <w:p w:rsidR="00654507" w:rsidRPr="002E21CD" w:rsidRDefault="00654507" w:rsidP="00654507">
            <w:pPr>
              <w:autoSpaceDE w:val="0"/>
              <w:autoSpaceDN w:val="0"/>
              <w:adjustRightInd w:val="0"/>
              <w:rPr>
                <w:rFonts w:ascii="Courier New" w:hAnsi="Courier New" w:cs="Courier New"/>
                <w:sz w:val="20"/>
                <w:szCs w:val="20"/>
              </w:rPr>
            </w:pPr>
          </w:p>
        </w:tc>
        <w:tc>
          <w:tcPr>
            <w:tcW w:w="1624" w:type="dxa"/>
            <w:tcBorders>
              <w:left w:val="single" w:sz="4" w:space="0" w:color="auto"/>
              <w:bottom w:val="single" w:sz="4" w:space="0" w:color="auto"/>
              <w:right w:val="single" w:sz="4" w:space="0" w:color="auto"/>
            </w:tcBorders>
          </w:tcPr>
          <w:p w:rsidR="00654507" w:rsidRPr="002E21CD" w:rsidRDefault="00654507" w:rsidP="00654507">
            <w:pPr>
              <w:autoSpaceDE w:val="0"/>
              <w:autoSpaceDN w:val="0"/>
              <w:adjustRightInd w:val="0"/>
              <w:rPr>
                <w:rFonts w:ascii="Courier New" w:hAnsi="Courier New" w:cs="Courier New"/>
                <w:sz w:val="20"/>
                <w:szCs w:val="20"/>
              </w:rPr>
            </w:pPr>
          </w:p>
        </w:tc>
        <w:tc>
          <w:tcPr>
            <w:tcW w:w="2088" w:type="dxa"/>
            <w:tcBorders>
              <w:left w:val="single" w:sz="4" w:space="0" w:color="auto"/>
              <w:bottom w:val="single" w:sz="4" w:space="0" w:color="auto"/>
              <w:right w:val="single" w:sz="4" w:space="0" w:color="auto"/>
            </w:tcBorders>
          </w:tcPr>
          <w:p w:rsidR="00654507" w:rsidRPr="002E21CD" w:rsidRDefault="00654507" w:rsidP="00654507">
            <w:pPr>
              <w:autoSpaceDE w:val="0"/>
              <w:autoSpaceDN w:val="0"/>
              <w:adjustRightInd w:val="0"/>
              <w:rPr>
                <w:rFonts w:ascii="Courier New" w:hAnsi="Courier New" w:cs="Courier New"/>
                <w:sz w:val="20"/>
                <w:szCs w:val="20"/>
              </w:rPr>
            </w:pPr>
          </w:p>
        </w:tc>
        <w:tc>
          <w:tcPr>
            <w:tcW w:w="2320" w:type="dxa"/>
            <w:tcBorders>
              <w:left w:val="single" w:sz="4" w:space="0" w:color="auto"/>
              <w:bottom w:val="single" w:sz="4" w:space="0" w:color="auto"/>
              <w:right w:val="single" w:sz="4" w:space="0" w:color="auto"/>
            </w:tcBorders>
          </w:tcPr>
          <w:p w:rsidR="00654507" w:rsidRPr="002E21CD" w:rsidRDefault="00654507" w:rsidP="00654507">
            <w:pPr>
              <w:autoSpaceDE w:val="0"/>
              <w:autoSpaceDN w:val="0"/>
              <w:adjustRightInd w:val="0"/>
              <w:rPr>
                <w:rFonts w:ascii="Courier New" w:hAnsi="Courier New" w:cs="Courier New"/>
                <w:sz w:val="20"/>
                <w:szCs w:val="20"/>
              </w:rPr>
            </w:pPr>
          </w:p>
        </w:tc>
        <w:tc>
          <w:tcPr>
            <w:tcW w:w="1508" w:type="dxa"/>
            <w:tcBorders>
              <w:left w:val="single" w:sz="4" w:space="0" w:color="auto"/>
              <w:bottom w:val="single" w:sz="4" w:space="0" w:color="auto"/>
              <w:right w:val="single" w:sz="4" w:space="0" w:color="auto"/>
            </w:tcBorders>
          </w:tcPr>
          <w:p w:rsidR="00654507" w:rsidRPr="002E21CD" w:rsidRDefault="00654507" w:rsidP="00654507">
            <w:pPr>
              <w:autoSpaceDE w:val="0"/>
              <w:autoSpaceDN w:val="0"/>
              <w:adjustRightInd w:val="0"/>
              <w:rPr>
                <w:rFonts w:ascii="Courier New" w:hAnsi="Courier New" w:cs="Courier New"/>
                <w:sz w:val="20"/>
                <w:szCs w:val="20"/>
              </w:rPr>
            </w:pPr>
          </w:p>
        </w:tc>
      </w:tr>
    </w:tbl>
    <w:p w:rsidR="00654507" w:rsidRPr="006F35A4" w:rsidRDefault="00654507" w:rsidP="008A262E">
      <w:pPr>
        <w:jc w:val="right"/>
        <w:rPr>
          <w:rFonts w:ascii="Times New Roman" w:hAnsi="Times New Roman" w:cs="Times New Roman"/>
          <w:sz w:val="20"/>
          <w:szCs w:val="20"/>
        </w:rPr>
      </w:pPr>
    </w:p>
    <w:sectPr w:rsidR="00654507" w:rsidRPr="006F35A4" w:rsidSect="006B55F1">
      <w:headerReference w:type="even" r:id="rId13"/>
      <w:headerReference w:type="default" r:id="rId14"/>
      <w:footerReference w:type="default" r:id="rId15"/>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150" w:rsidRDefault="00ED6150" w:rsidP="00C952AA">
      <w:pPr>
        <w:spacing w:after="0" w:line="240" w:lineRule="auto"/>
      </w:pPr>
      <w:r>
        <w:separator/>
      </w:r>
    </w:p>
  </w:endnote>
  <w:endnote w:type="continuationSeparator" w:id="1">
    <w:p w:rsidR="00ED6150" w:rsidRDefault="00ED6150" w:rsidP="00C95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52" w:rsidRPr="007E3D52" w:rsidRDefault="007E3D52">
    <w:pPr>
      <w:pStyle w:val="af"/>
      <w:rPr>
        <w:sz w:val="16"/>
      </w:rPr>
    </w:pPr>
    <w:r>
      <w:rPr>
        <w:sz w:val="16"/>
      </w:rPr>
      <w:t>Рег. № 00152  от 08.04.2016, Подписано ЭП: Беляев Евгений Васильевич, "Глава муниципального образования ""Кардымовский район""" 07.04.2016 18:29:35, Распечатал________________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2908"/>
      <w:docPartObj>
        <w:docPartGallery w:val="Page Numbers (Bottom of Page)"/>
        <w:docPartUnique/>
      </w:docPartObj>
    </w:sdtPr>
    <w:sdtContent>
      <w:p w:rsidR="00654507" w:rsidRDefault="00BD0D26">
        <w:pPr>
          <w:pStyle w:val="af"/>
          <w:jc w:val="right"/>
        </w:pPr>
        <w:fldSimple w:instr=" PAGE   \* MERGEFORMAT ">
          <w:r w:rsidR="00E11B51">
            <w:rPr>
              <w:noProof/>
            </w:rPr>
            <w:t>32</w:t>
          </w:r>
        </w:fldSimple>
      </w:p>
    </w:sdtContent>
  </w:sdt>
  <w:p w:rsidR="00654507" w:rsidRDefault="0065450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150" w:rsidRDefault="00ED6150" w:rsidP="00C952AA">
      <w:pPr>
        <w:spacing w:after="0" w:line="240" w:lineRule="auto"/>
      </w:pPr>
      <w:r>
        <w:separator/>
      </w:r>
    </w:p>
  </w:footnote>
  <w:footnote w:type="continuationSeparator" w:id="1">
    <w:p w:rsidR="00ED6150" w:rsidRDefault="00ED6150" w:rsidP="00C95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07" w:rsidRDefault="00BD0D26" w:rsidP="007E191E">
    <w:pPr>
      <w:pStyle w:val="ac"/>
      <w:framePr w:wrap="around" w:vAnchor="text" w:hAnchor="margin" w:xAlign="center" w:y="1"/>
      <w:rPr>
        <w:rStyle w:val="ae"/>
      </w:rPr>
    </w:pPr>
    <w:r>
      <w:rPr>
        <w:rStyle w:val="ae"/>
      </w:rPr>
      <w:fldChar w:fldCharType="begin"/>
    </w:r>
    <w:r w:rsidR="00654507">
      <w:rPr>
        <w:rStyle w:val="ae"/>
      </w:rPr>
      <w:instrText xml:space="preserve">PAGE  </w:instrText>
    </w:r>
    <w:r>
      <w:rPr>
        <w:rStyle w:val="ae"/>
      </w:rPr>
      <w:fldChar w:fldCharType="end"/>
    </w:r>
  </w:p>
  <w:p w:rsidR="00654507" w:rsidRDefault="0065450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07" w:rsidRDefault="00654507" w:rsidP="001337D8">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0000422D"/>
    <w:lvl w:ilvl="0" w:tplc="000054DC">
      <w:start w:val="1"/>
      <w:numFmt w:val="bullet"/>
      <w:lvlText w:val="и"/>
      <w:lvlJc w:val="left"/>
      <w:pPr>
        <w:tabs>
          <w:tab w:val="num" w:pos="720"/>
        </w:tabs>
        <w:ind w:left="720" w:hanging="360"/>
      </w:pPr>
    </w:lvl>
    <w:lvl w:ilvl="1" w:tplc="0000368E">
      <w:start w:val="9"/>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1"/>
      <w:numFmt w:val="bullet"/>
      <w:lvlText w:val="№"/>
      <w:lvlJc w:val="left"/>
      <w:pPr>
        <w:tabs>
          <w:tab w:val="num" w:pos="720"/>
        </w:tabs>
        <w:ind w:left="720" w:hanging="360"/>
      </w:pPr>
    </w:lvl>
    <w:lvl w:ilvl="1" w:tplc="00005E14">
      <w:start w:val="1"/>
      <w:numFmt w:val="decimal"/>
      <w:lvlText w:val="2.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BF"/>
    <w:multiLevelType w:val="hybridMultilevel"/>
    <w:tmpl w:val="00002F14"/>
    <w:lvl w:ilvl="0" w:tplc="00006AD6">
      <w:start w:val="5"/>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3C9"/>
    <w:multiLevelType w:val="hybridMultilevel"/>
    <w:tmpl w:val="000048CC"/>
    <w:lvl w:ilvl="0" w:tplc="00005753">
      <w:start w:val="4"/>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080"/>
    <w:multiLevelType w:val="hybridMultilevel"/>
    <w:tmpl w:val="00005DB2"/>
    <w:lvl w:ilvl="0" w:tplc="000033EA">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0BF"/>
    <w:multiLevelType w:val="hybridMultilevel"/>
    <w:tmpl w:val="00005C67"/>
    <w:lvl w:ilvl="0" w:tplc="00003CD6">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6BB"/>
    <w:multiLevelType w:val="hybridMultilevel"/>
    <w:tmpl w:val="0000428B"/>
    <w:lvl w:ilvl="0" w:tplc="000026A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55987D47"/>
    <w:multiLevelType w:val="hybridMultilevel"/>
    <w:tmpl w:val="000048CC"/>
    <w:lvl w:ilvl="0" w:tplc="00005753">
      <w:start w:val="4"/>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8811EAE"/>
    <w:multiLevelType w:val="hybridMultilevel"/>
    <w:tmpl w:val="1BC6F2AC"/>
    <w:lvl w:ilvl="0" w:tplc="9718F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C20CEB"/>
    <w:multiLevelType w:val="hybridMultilevel"/>
    <w:tmpl w:val="AFE8FE1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A6717CC"/>
    <w:multiLevelType w:val="hybridMultilevel"/>
    <w:tmpl w:val="A0CC3C7C"/>
    <w:lvl w:ilvl="0" w:tplc="B5200FE8">
      <w:start w:val="1"/>
      <w:numFmt w:val="decimal"/>
      <w:lvlText w:val="%1)"/>
      <w:lvlJc w:val="left"/>
      <w:pPr>
        <w:ind w:left="1192"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7"/>
  </w:num>
  <w:num w:numId="3">
    <w:abstractNumId w:val="10"/>
  </w:num>
  <w:num w:numId="4">
    <w:abstractNumId w:val="12"/>
  </w:num>
  <w:num w:numId="5">
    <w:abstractNumId w:val="9"/>
  </w:num>
  <w:num w:numId="6">
    <w:abstractNumId w:val="6"/>
  </w:num>
  <w:num w:numId="7">
    <w:abstractNumId w:val="1"/>
  </w:num>
  <w:num w:numId="8">
    <w:abstractNumId w:val="4"/>
  </w:num>
  <w:num w:numId="9">
    <w:abstractNumId w:val="3"/>
  </w:num>
  <w:num w:numId="10">
    <w:abstractNumId w:val="8"/>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005C"/>
    <w:rsid w:val="0004101E"/>
    <w:rsid w:val="000419C1"/>
    <w:rsid w:val="00047A3F"/>
    <w:rsid w:val="000601A5"/>
    <w:rsid w:val="000662AD"/>
    <w:rsid w:val="00094B2E"/>
    <w:rsid w:val="00097082"/>
    <w:rsid w:val="000B7F42"/>
    <w:rsid w:val="000D3D4A"/>
    <w:rsid w:val="000F03D9"/>
    <w:rsid w:val="00110581"/>
    <w:rsid w:val="00132B84"/>
    <w:rsid w:val="001337D8"/>
    <w:rsid w:val="00144741"/>
    <w:rsid w:val="001453A6"/>
    <w:rsid w:val="00180DB7"/>
    <w:rsid w:val="00194DF2"/>
    <w:rsid w:val="0019748E"/>
    <w:rsid w:val="001A2EA6"/>
    <w:rsid w:val="001D7359"/>
    <w:rsid w:val="001F4D81"/>
    <w:rsid w:val="00204C4B"/>
    <w:rsid w:val="00217560"/>
    <w:rsid w:val="0022044B"/>
    <w:rsid w:val="0026624A"/>
    <w:rsid w:val="00296BD0"/>
    <w:rsid w:val="002B5606"/>
    <w:rsid w:val="002D005C"/>
    <w:rsid w:val="002E50D5"/>
    <w:rsid w:val="002F65C7"/>
    <w:rsid w:val="00315144"/>
    <w:rsid w:val="00343827"/>
    <w:rsid w:val="00352421"/>
    <w:rsid w:val="00361DF0"/>
    <w:rsid w:val="003802C2"/>
    <w:rsid w:val="00396D71"/>
    <w:rsid w:val="003D6A50"/>
    <w:rsid w:val="003E55A9"/>
    <w:rsid w:val="00484146"/>
    <w:rsid w:val="0049137A"/>
    <w:rsid w:val="004928DD"/>
    <w:rsid w:val="004A09FA"/>
    <w:rsid w:val="004B066C"/>
    <w:rsid w:val="004C588E"/>
    <w:rsid w:val="004C613C"/>
    <w:rsid w:val="00517BD5"/>
    <w:rsid w:val="00532E8D"/>
    <w:rsid w:val="00582AD1"/>
    <w:rsid w:val="005C6964"/>
    <w:rsid w:val="005E795A"/>
    <w:rsid w:val="005F0D3A"/>
    <w:rsid w:val="006037F8"/>
    <w:rsid w:val="0062625B"/>
    <w:rsid w:val="006262F1"/>
    <w:rsid w:val="0063190A"/>
    <w:rsid w:val="00644EF5"/>
    <w:rsid w:val="00654507"/>
    <w:rsid w:val="00693743"/>
    <w:rsid w:val="006B55F1"/>
    <w:rsid w:val="006B6245"/>
    <w:rsid w:val="006F35A4"/>
    <w:rsid w:val="006F366F"/>
    <w:rsid w:val="00710F9D"/>
    <w:rsid w:val="0072527D"/>
    <w:rsid w:val="0073088F"/>
    <w:rsid w:val="007423DE"/>
    <w:rsid w:val="0075378A"/>
    <w:rsid w:val="007570BC"/>
    <w:rsid w:val="007748CD"/>
    <w:rsid w:val="00785721"/>
    <w:rsid w:val="007A3DAB"/>
    <w:rsid w:val="007A4CB3"/>
    <w:rsid w:val="007B10E6"/>
    <w:rsid w:val="007C0AD5"/>
    <w:rsid w:val="007E191E"/>
    <w:rsid w:val="007E35EE"/>
    <w:rsid w:val="007E3D52"/>
    <w:rsid w:val="00821ED1"/>
    <w:rsid w:val="00847977"/>
    <w:rsid w:val="008A262E"/>
    <w:rsid w:val="008D00F8"/>
    <w:rsid w:val="008F1F0A"/>
    <w:rsid w:val="008F45F2"/>
    <w:rsid w:val="00912881"/>
    <w:rsid w:val="009136F1"/>
    <w:rsid w:val="009174D0"/>
    <w:rsid w:val="009C74EB"/>
    <w:rsid w:val="009D6BFE"/>
    <w:rsid w:val="00A21315"/>
    <w:rsid w:val="00A52BEE"/>
    <w:rsid w:val="00A83600"/>
    <w:rsid w:val="00AA1ED3"/>
    <w:rsid w:val="00AF1333"/>
    <w:rsid w:val="00B11142"/>
    <w:rsid w:val="00B15B57"/>
    <w:rsid w:val="00B20062"/>
    <w:rsid w:val="00B312F1"/>
    <w:rsid w:val="00B42565"/>
    <w:rsid w:val="00B54234"/>
    <w:rsid w:val="00BC0299"/>
    <w:rsid w:val="00BD0D26"/>
    <w:rsid w:val="00BD23D2"/>
    <w:rsid w:val="00C123E2"/>
    <w:rsid w:val="00C778F5"/>
    <w:rsid w:val="00C952AA"/>
    <w:rsid w:val="00CB3820"/>
    <w:rsid w:val="00CD5CA4"/>
    <w:rsid w:val="00CF7787"/>
    <w:rsid w:val="00D0007F"/>
    <w:rsid w:val="00D13AD2"/>
    <w:rsid w:val="00D2403D"/>
    <w:rsid w:val="00D4428D"/>
    <w:rsid w:val="00D6453A"/>
    <w:rsid w:val="00D73021"/>
    <w:rsid w:val="00D9668E"/>
    <w:rsid w:val="00DA121C"/>
    <w:rsid w:val="00DD08F1"/>
    <w:rsid w:val="00DE52E4"/>
    <w:rsid w:val="00DF306B"/>
    <w:rsid w:val="00E10522"/>
    <w:rsid w:val="00E11B51"/>
    <w:rsid w:val="00E1394A"/>
    <w:rsid w:val="00E3188B"/>
    <w:rsid w:val="00EA6279"/>
    <w:rsid w:val="00EC5755"/>
    <w:rsid w:val="00ED6150"/>
    <w:rsid w:val="00ED68C8"/>
    <w:rsid w:val="00EE1EA5"/>
    <w:rsid w:val="00EE5981"/>
    <w:rsid w:val="00EF08CC"/>
    <w:rsid w:val="00EF301A"/>
    <w:rsid w:val="00F03153"/>
    <w:rsid w:val="00F352A2"/>
    <w:rsid w:val="00F37E02"/>
    <w:rsid w:val="00F5220C"/>
    <w:rsid w:val="00F735EC"/>
    <w:rsid w:val="00FD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D5CA4"/>
    <w:pPr>
      <w:spacing w:after="0" w:line="240" w:lineRule="auto"/>
      <w:ind w:firstLine="720"/>
      <w:jc w:val="both"/>
    </w:pPr>
    <w:rPr>
      <w:rFonts w:ascii="Arial" w:eastAsia="Times New Roman" w:hAnsi="Arial" w:cs="Arial"/>
      <w:sz w:val="28"/>
      <w:szCs w:val="28"/>
    </w:rPr>
  </w:style>
  <w:style w:type="character" w:customStyle="1" w:styleId="a4">
    <w:name w:val="Основной текст с отступом Знак"/>
    <w:basedOn w:val="a0"/>
    <w:link w:val="a3"/>
    <w:rsid w:val="00CD5CA4"/>
    <w:rPr>
      <w:rFonts w:ascii="Arial" w:eastAsia="Times New Roman" w:hAnsi="Arial" w:cs="Arial"/>
      <w:sz w:val="28"/>
      <w:szCs w:val="28"/>
    </w:rPr>
  </w:style>
  <w:style w:type="character" w:styleId="a5">
    <w:name w:val="Hyperlink"/>
    <w:basedOn w:val="a0"/>
    <w:uiPriority w:val="99"/>
    <w:rsid w:val="00CD5CA4"/>
    <w:rPr>
      <w:rFonts w:cs="Times New Roman"/>
      <w:color w:val="0000FF"/>
      <w:u w:val="single"/>
    </w:rPr>
  </w:style>
  <w:style w:type="paragraph" w:styleId="a6">
    <w:name w:val="List Paragraph"/>
    <w:basedOn w:val="a"/>
    <w:uiPriority w:val="34"/>
    <w:qFormat/>
    <w:rsid w:val="00DE52E4"/>
    <w:pPr>
      <w:ind w:left="720"/>
      <w:contextualSpacing/>
    </w:pPr>
  </w:style>
  <w:style w:type="paragraph" w:styleId="a7">
    <w:name w:val="No Spacing"/>
    <w:link w:val="a8"/>
    <w:uiPriority w:val="99"/>
    <w:qFormat/>
    <w:rsid w:val="00785721"/>
    <w:pPr>
      <w:spacing w:after="0"/>
      <w:ind w:firstLine="567"/>
      <w:jc w:val="both"/>
    </w:pPr>
    <w:rPr>
      <w:rFonts w:ascii="Times New Roman" w:eastAsia="Times New Roman" w:hAnsi="Times New Roman" w:cs="Times New Roman"/>
      <w:sz w:val="28"/>
      <w:lang w:eastAsia="en-US"/>
    </w:rPr>
  </w:style>
  <w:style w:type="paragraph" w:customStyle="1" w:styleId="ConsPlusNormal">
    <w:name w:val="ConsPlusNormal"/>
    <w:link w:val="ConsPlusNormal0"/>
    <w:rsid w:val="00EF301A"/>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styleId="a9">
    <w:name w:val="Table Grid"/>
    <w:basedOn w:val="a1"/>
    <w:uiPriority w:val="59"/>
    <w:rsid w:val="006319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rsid w:val="0063190A"/>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customStyle="1" w:styleId="ConsPlusTitle">
    <w:name w:val="ConsPlusTitle"/>
    <w:rsid w:val="007C0AD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8">
    <w:name w:val="Без интервала Знак"/>
    <w:basedOn w:val="a0"/>
    <w:link w:val="a7"/>
    <w:uiPriority w:val="99"/>
    <w:locked/>
    <w:rsid w:val="00180DB7"/>
    <w:rPr>
      <w:rFonts w:ascii="Times New Roman" w:eastAsia="Times New Roman" w:hAnsi="Times New Roman" w:cs="Times New Roman"/>
      <w:sz w:val="28"/>
      <w:lang w:eastAsia="en-US"/>
    </w:rPr>
  </w:style>
  <w:style w:type="paragraph" w:styleId="aa">
    <w:name w:val="Balloon Text"/>
    <w:basedOn w:val="a"/>
    <w:link w:val="ab"/>
    <w:uiPriority w:val="99"/>
    <w:semiHidden/>
    <w:unhideWhenUsed/>
    <w:rsid w:val="00F735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35EC"/>
    <w:rPr>
      <w:rFonts w:ascii="Tahoma" w:hAnsi="Tahoma" w:cs="Tahoma"/>
      <w:sz w:val="16"/>
      <w:szCs w:val="16"/>
    </w:rPr>
  </w:style>
  <w:style w:type="paragraph" w:styleId="ac">
    <w:name w:val="header"/>
    <w:basedOn w:val="a"/>
    <w:link w:val="ad"/>
    <w:rsid w:val="007A3D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7A3DAB"/>
    <w:rPr>
      <w:rFonts w:ascii="Times New Roman" w:eastAsia="Times New Roman" w:hAnsi="Times New Roman" w:cs="Times New Roman"/>
      <w:sz w:val="24"/>
      <w:szCs w:val="24"/>
    </w:rPr>
  </w:style>
  <w:style w:type="character" w:styleId="ae">
    <w:name w:val="page number"/>
    <w:basedOn w:val="a0"/>
    <w:rsid w:val="007A3DAB"/>
  </w:style>
  <w:style w:type="paragraph" w:styleId="af">
    <w:name w:val="footer"/>
    <w:basedOn w:val="a"/>
    <w:link w:val="af0"/>
    <w:uiPriority w:val="99"/>
    <w:unhideWhenUsed/>
    <w:rsid w:val="007A3DA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A3DAB"/>
  </w:style>
  <w:style w:type="character" w:customStyle="1" w:styleId="ConsPlusNormal0">
    <w:name w:val="ConsPlusNormal Знак"/>
    <w:link w:val="ConsPlusNormal"/>
    <w:uiPriority w:val="99"/>
    <w:locked/>
    <w:rsid w:val="00B42565"/>
    <w:rPr>
      <w:rFonts w:ascii="Times New Roman" w:eastAsiaTheme="minorHAnsi" w:hAnsi="Times New Roman" w:cs="Times New Roman"/>
      <w:sz w:val="28"/>
      <w:szCs w:val="28"/>
      <w:lang w:eastAsia="en-US"/>
    </w:rPr>
  </w:style>
  <w:style w:type="paragraph" w:styleId="af1">
    <w:name w:val="Body Text"/>
    <w:basedOn w:val="a"/>
    <w:link w:val="af2"/>
    <w:uiPriority w:val="99"/>
    <w:semiHidden/>
    <w:unhideWhenUsed/>
    <w:rsid w:val="00BC0299"/>
    <w:pPr>
      <w:spacing w:after="120"/>
    </w:pPr>
  </w:style>
  <w:style w:type="character" w:customStyle="1" w:styleId="af2">
    <w:name w:val="Основной текст Знак"/>
    <w:basedOn w:val="a0"/>
    <w:link w:val="af1"/>
    <w:uiPriority w:val="99"/>
    <w:semiHidden/>
    <w:rsid w:val="00BC0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LAW;n=103155;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64C8-1362-4EC4-BC26-64E221D7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9716</Words>
  <Characters>55382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2016-12-19T10:35:00Z</dcterms:created>
  <dcterms:modified xsi:type="dcterms:W3CDTF">2016-12-19T10:35:00Z</dcterms:modified>
</cp:coreProperties>
</file>