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471A25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spacing w:line="360" w:lineRule="auto"/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93CC4">
        <w:rPr>
          <w:b/>
          <w:sz w:val="28"/>
          <w:szCs w:val="28"/>
        </w:rPr>
        <w:t>17</w:t>
      </w:r>
      <w:r w:rsidR="00AD387F">
        <w:rPr>
          <w:b/>
          <w:sz w:val="28"/>
          <w:szCs w:val="28"/>
        </w:rPr>
        <w:t>.</w:t>
      </w:r>
      <w:r w:rsidR="00C93CC4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.201</w:t>
      </w:r>
      <w:r w:rsidR="00AD387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   №  </w:t>
      </w:r>
      <w:r w:rsidR="00C93CC4">
        <w:rPr>
          <w:b/>
          <w:sz w:val="28"/>
          <w:szCs w:val="28"/>
        </w:rPr>
        <w:t>00702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90795B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0795B" w:rsidRPr="0090795B" w:rsidRDefault="00957EFA" w:rsidP="0090795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B040E6">
              <w:rPr>
                <w:sz w:val="28"/>
                <w:szCs w:val="28"/>
              </w:rPr>
              <w:t xml:space="preserve"> Административного</w:t>
            </w:r>
            <w:r w:rsidR="00122D6D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егламента предоставления</w:t>
            </w:r>
            <w:r w:rsidR="00AF5C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муниципальной услуги </w:t>
            </w:r>
            <w:r w:rsidR="000F27B1">
              <w:rPr>
                <w:sz w:val="28"/>
                <w:szCs w:val="28"/>
              </w:rPr>
              <w:t>«Выдача, переоформление и продление срока действия разрешения на право организации розничных рынков на территории муниципального образования «Кардымовский район» См</w:t>
            </w:r>
            <w:r w:rsidR="0028514F">
              <w:rPr>
                <w:sz w:val="28"/>
                <w:szCs w:val="28"/>
              </w:rPr>
              <w:t>оленской области»</w:t>
            </w:r>
          </w:p>
          <w:p w:rsidR="0090795B" w:rsidRPr="0090795B" w:rsidRDefault="0090795B" w:rsidP="0090795B">
            <w:pPr>
              <w:jc w:val="both"/>
              <w:rPr>
                <w:sz w:val="28"/>
                <w:szCs w:val="28"/>
              </w:rPr>
            </w:pPr>
          </w:p>
        </w:tc>
      </w:tr>
    </w:tbl>
    <w:p w:rsidR="006B3790" w:rsidRDefault="006B3790" w:rsidP="006B3790">
      <w:pPr>
        <w:ind w:firstLine="709"/>
        <w:jc w:val="both"/>
        <w:rPr>
          <w:sz w:val="28"/>
          <w:szCs w:val="28"/>
        </w:rPr>
      </w:pPr>
    </w:p>
    <w:p w:rsidR="006B3790" w:rsidRDefault="00122D6D" w:rsidP="006B3790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</w:t>
      </w:r>
      <w:r w:rsidR="00B040E6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от 03.02.2011 № 0060</w:t>
      </w:r>
      <w:r w:rsidR="00B040E6">
        <w:rPr>
          <w:sz w:val="28"/>
          <w:szCs w:val="28"/>
        </w:rPr>
        <w:t xml:space="preserve">, Администрация муниципального образования «Кардымовский район» Смоленской области </w:t>
      </w:r>
    </w:p>
    <w:p w:rsidR="006B3790" w:rsidRDefault="006B3790" w:rsidP="006B3790">
      <w:pPr>
        <w:jc w:val="both"/>
        <w:rPr>
          <w:sz w:val="28"/>
        </w:rPr>
      </w:pPr>
    </w:p>
    <w:p w:rsidR="006B3790" w:rsidRDefault="006B3790" w:rsidP="006B3790">
      <w:pPr>
        <w:ind w:firstLine="709"/>
        <w:jc w:val="both"/>
        <w:rPr>
          <w:sz w:val="28"/>
        </w:rPr>
      </w:pPr>
      <w:r>
        <w:rPr>
          <w:sz w:val="28"/>
        </w:rPr>
        <w:t>п о с т а н о в л я е т</w:t>
      </w:r>
      <w:r>
        <w:rPr>
          <w:b/>
          <w:sz w:val="28"/>
        </w:rPr>
        <w:t>:</w:t>
      </w:r>
    </w:p>
    <w:p w:rsidR="006B3790" w:rsidRDefault="006B3790" w:rsidP="006B3790">
      <w:pPr>
        <w:ind w:firstLine="709"/>
        <w:jc w:val="both"/>
        <w:rPr>
          <w:sz w:val="28"/>
        </w:rPr>
      </w:pPr>
    </w:p>
    <w:p w:rsidR="006B3790" w:rsidRDefault="006B3790" w:rsidP="00485778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B1192D">
        <w:rPr>
          <w:sz w:val="28"/>
        </w:rPr>
        <w:t xml:space="preserve"> </w:t>
      </w:r>
      <w:r w:rsidR="00B040E6">
        <w:rPr>
          <w:sz w:val="28"/>
          <w:szCs w:val="28"/>
        </w:rPr>
        <w:t xml:space="preserve">Утвердить </w:t>
      </w:r>
      <w:r w:rsidR="00122D6D">
        <w:rPr>
          <w:sz w:val="28"/>
          <w:szCs w:val="28"/>
        </w:rPr>
        <w:t xml:space="preserve"> прилагаемый Административный р</w:t>
      </w:r>
      <w:r w:rsidR="00B040E6">
        <w:rPr>
          <w:sz w:val="28"/>
          <w:szCs w:val="28"/>
        </w:rPr>
        <w:t xml:space="preserve">егламент </w:t>
      </w:r>
      <w:r w:rsidR="00F76575">
        <w:rPr>
          <w:sz w:val="28"/>
          <w:szCs w:val="28"/>
        </w:rPr>
        <w:t>предоставления</w:t>
      </w:r>
      <w:r w:rsidR="008852EA">
        <w:rPr>
          <w:sz w:val="28"/>
          <w:szCs w:val="28"/>
        </w:rPr>
        <w:t xml:space="preserve"> </w:t>
      </w:r>
      <w:r w:rsidR="00F76575">
        <w:rPr>
          <w:sz w:val="28"/>
          <w:szCs w:val="28"/>
        </w:rPr>
        <w:t>муниципальной услуги</w:t>
      </w:r>
      <w:r w:rsidR="000F27B1">
        <w:rPr>
          <w:sz w:val="28"/>
          <w:szCs w:val="28"/>
        </w:rPr>
        <w:t xml:space="preserve"> «Выдача, переоформление и продление срока действия разрешения на право организации розничных рынков на территории муниципального образования «Кардымовский район» Смоленской области».</w:t>
      </w:r>
    </w:p>
    <w:p w:rsidR="00485778" w:rsidRPr="0090795B" w:rsidRDefault="00485778" w:rsidP="00485778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муниципального образования «Кардымовский район» Смоленской области от 19.08.2011 № 0472 «Об утверждении Административного регламента предоставления отделом экономики и комплексного развития Администрации муниципального образования «Кардымовский район» Смоленской области муниципальной услуги «Выдача, переоформление и продление срока действия </w:t>
      </w:r>
      <w:r>
        <w:rPr>
          <w:sz w:val="28"/>
          <w:szCs w:val="28"/>
        </w:rPr>
        <w:lastRenderedPageBreak/>
        <w:t>разрешения на право организации розничных рынков на территории муниципального образования «Кардымовский район» Смоленской области»</w:t>
      </w:r>
    </w:p>
    <w:p w:rsidR="00485778" w:rsidRDefault="00485778" w:rsidP="006B3790">
      <w:pPr>
        <w:ind w:firstLine="709"/>
        <w:jc w:val="both"/>
        <w:rPr>
          <w:sz w:val="28"/>
          <w:szCs w:val="28"/>
        </w:rPr>
      </w:pPr>
    </w:p>
    <w:p w:rsidR="006B3790" w:rsidRPr="00E92756" w:rsidRDefault="003F0791" w:rsidP="006B3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3790" w:rsidRPr="00E92756">
        <w:rPr>
          <w:sz w:val="28"/>
          <w:szCs w:val="28"/>
        </w:rPr>
        <w:t xml:space="preserve">. </w:t>
      </w:r>
      <w:r w:rsidR="00B1192D" w:rsidRPr="00E92756">
        <w:rPr>
          <w:sz w:val="28"/>
          <w:szCs w:val="28"/>
        </w:rPr>
        <w:t xml:space="preserve"> </w:t>
      </w:r>
      <w:r w:rsidR="006B3790" w:rsidRPr="00E92756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B1192D" w:rsidRPr="00E92756">
        <w:rPr>
          <w:sz w:val="28"/>
          <w:szCs w:val="28"/>
        </w:rPr>
        <w:t xml:space="preserve">управляющего делами </w:t>
      </w:r>
      <w:r w:rsidR="006B3790" w:rsidRPr="00E92756">
        <w:rPr>
          <w:sz w:val="28"/>
          <w:szCs w:val="28"/>
        </w:rPr>
        <w:t xml:space="preserve">Администрации муниципального образования “Кардымовский район”  Смоленской области  </w:t>
      </w:r>
      <w:r w:rsidR="00E92756" w:rsidRPr="00E92756">
        <w:rPr>
          <w:sz w:val="28"/>
          <w:szCs w:val="28"/>
        </w:rPr>
        <w:t>В.В</w:t>
      </w:r>
      <w:r w:rsidR="00B1192D" w:rsidRPr="00E92756">
        <w:rPr>
          <w:sz w:val="28"/>
          <w:szCs w:val="28"/>
        </w:rPr>
        <w:t xml:space="preserve">. </w:t>
      </w:r>
      <w:r w:rsidR="00E92756" w:rsidRPr="00E92756">
        <w:rPr>
          <w:sz w:val="28"/>
          <w:szCs w:val="28"/>
        </w:rPr>
        <w:t>Макарова</w:t>
      </w:r>
      <w:r w:rsidR="0090795B" w:rsidRPr="00E92756">
        <w:rPr>
          <w:sz w:val="28"/>
          <w:szCs w:val="28"/>
        </w:rPr>
        <w:t>.</w:t>
      </w:r>
      <w:r w:rsidR="0022494E" w:rsidRPr="00E92756">
        <w:rPr>
          <w:sz w:val="28"/>
          <w:szCs w:val="28"/>
        </w:rPr>
        <w:t xml:space="preserve"> </w:t>
      </w:r>
    </w:p>
    <w:p w:rsidR="0022494E" w:rsidRDefault="0022494E" w:rsidP="006B3790">
      <w:pPr>
        <w:ind w:firstLine="709"/>
        <w:jc w:val="both"/>
        <w:rPr>
          <w:sz w:val="28"/>
          <w:szCs w:val="28"/>
        </w:rPr>
      </w:pPr>
    </w:p>
    <w:p w:rsidR="006B3790" w:rsidRDefault="00062112" w:rsidP="006B3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F0791">
        <w:rPr>
          <w:sz w:val="28"/>
          <w:szCs w:val="28"/>
        </w:rPr>
        <w:t>4</w:t>
      </w:r>
      <w:r w:rsidR="008350C4">
        <w:rPr>
          <w:sz w:val="28"/>
          <w:szCs w:val="28"/>
        </w:rPr>
        <w:t>.</w:t>
      </w:r>
      <w:r w:rsidR="00B1192D">
        <w:rPr>
          <w:sz w:val="28"/>
          <w:szCs w:val="28"/>
        </w:rPr>
        <w:t xml:space="preserve"> </w:t>
      </w:r>
      <w:r w:rsidR="008350C4">
        <w:rPr>
          <w:sz w:val="28"/>
          <w:szCs w:val="28"/>
        </w:rPr>
        <w:t xml:space="preserve"> Настоящее </w:t>
      </w:r>
      <w:r w:rsidR="00815237">
        <w:rPr>
          <w:sz w:val="28"/>
          <w:szCs w:val="28"/>
        </w:rPr>
        <w:t xml:space="preserve">постановление вступает в силу </w:t>
      </w:r>
      <w:r w:rsidR="00B1192D">
        <w:rPr>
          <w:sz w:val="28"/>
          <w:szCs w:val="28"/>
        </w:rPr>
        <w:t xml:space="preserve">с момента </w:t>
      </w:r>
      <w:r w:rsidR="00723957">
        <w:rPr>
          <w:sz w:val="28"/>
          <w:szCs w:val="28"/>
        </w:rPr>
        <w:t xml:space="preserve">его </w:t>
      </w:r>
      <w:r w:rsidR="008350C4">
        <w:rPr>
          <w:sz w:val="28"/>
          <w:szCs w:val="28"/>
        </w:rPr>
        <w:t>подписания</w:t>
      </w:r>
      <w:r w:rsidR="00B1192D">
        <w:rPr>
          <w:sz w:val="28"/>
          <w:szCs w:val="28"/>
        </w:rPr>
        <w:t xml:space="preserve"> и подлежит официальному опубликованию в районной газете «Знамя труда».</w:t>
      </w:r>
    </w:p>
    <w:p w:rsidR="0090795B" w:rsidRDefault="0090795B" w:rsidP="006B3790">
      <w:pPr>
        <w:jc w:val="both"/>
        <w:rPr>
          <w:sz w:val="28"/>
          <w:szCs w:val="28"/>
        </w:rPr>
      </w:pPr>
    </w:p>
    <w:p w:rsidR="00A10417" w:rsidRDefault="00A10417" w:rsidP="006B379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Tr="0090795B">
        <w:trPr>
          <w:trHeight w:val="1080"/>
        </w:trPr>
        <w:tc>
          <w:tcPr>
            <w:tcW w:w="5580" w:type="dxa"/>
          </w:tcPr>
          <w:p w:rsidR="0090795B" w:rsidRDefault="00B1192D" w:rsidP="008852EA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765ED8" w:rsidRDefault="0090795B" w:rsidP="0090795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Pr="00765ED8">
              <w:rPr>
                <w:b/>
                <w:sz w:val="28"/>
                <w:szCs w:val="28"/>
              </w:rPr>
              <w:t>О.В. Иванов</w:t>
            </w:r>
          </w:p>
        </w:tc>
      </w:tr>
    </w:tbl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0D3F3B" w:rsidRDefault="000D3F3B" w:rsidP="00690C7E">
      <w:pPr>
        <w:rPr>
          <w:sz w:val="24"/>
          <w:szCs w:val="24"/>
        </w:rPr>
      </w:pPr>
    </w:p>
    <w:p w:rsidR="000D3F3B" w:rsidRDefault="000D3F3B" w:rsidP="00690C7E">
      <w:pPr>
        <w:rPr>
          <w:sz w:val="24"/>
          <w:szCs w:val="24"/>
        </w:rPr>
      </w:pPr>
    </w:p>
    <w:p w:rsidR="000D3F3B" w:rsidRDefault="000D3F3B" w:rsidP="00690C7E">
      <w:pPr>
        <w:rPr>
          <w:sz w:val="24"/>
          <w:szCs w:val="24"/>
        </w:rPr>
      </w:pPr>
    </w:p>
    <w:p w:rsidR="000D3F3B" w:rsidRDefault="000D3F3B" w:rsidP="00690C7E">
      <w:pPr>
        <w:rPr>
          <w:sz w:val="24"/>
          <w:szCs w:val="24"/>
        </w:rPr>
      </w:pPr>
    </w:p>
    <w:p w:rsidR="003F0791" w:rsidRDefault="003F0791" w:rsidP="00690C7E">
      <w:pPr>
        <w:rPr>
          <w:sz w:val="24"/>
          <w:szCs w:val="24"/>
        </w:rPr>
      </w:pPr>
    </w:p>
    <w:p w:rsidR="003F0791" w:rsidRDefault="003F0791" w:rsidP="00690C7E">
      <w:pPr>
        <w:rPr>
          <w:sz w:val="24"/>
          <w:szCs w:val="24"/>
        </w:rPr>
      </w:pPr>
    </w:p>
    <w:p w:rsidR="003F0791" w:rsidRDefault="003F0791" w:rsidP="00690C7E">
      <w:pPr>
        <w:rPr>
          <w:sz w:val="24"/>
          <w:szCs w:val="24"/>
        </w:rPr>
      </w:pPr>
    </w:p>
    <w:p w:rsidR="003F0791" w:rsidRDefault="003F0791" w:rsidP="00690C7E">
      <w:pPr>
        <w:rPr>
          <w:sz w:val="24"/>
          <w:szCs w:val="24"/>
        </w:rPr>
      </w:pPr>
    </w:p>
    <w:p w:rsidR="003F0791" w:rsidRDefault="003F0791" w:rsidP="00690C7E">
      <w:pPr>
        <w:rPr>
          <w:sz w:val="24"/>
          <w:szCs w:val="24"/>
        </w:rPr>
      </w:pPr>
    </w:p>
    <w:p w:rsidR="003F0791" w:rsidRDefault="003F0791" w:rsidP="00690C7E">
      <w:pPr>
        <w:rPr>
          <w:sz w:val="24"/>
          <w:szCs w:val="24"/>
        </w:rPr>
      </w:pPr>
    </w:p>
    <w:p w:rsidR="003F0791" w:rsidRDefault="003F0791" w:rsidP="00690C7E">
      <w:pPr>
        <w:rPr>
          <w:sz w:val="24"/>
          <w:szCs w:val="24"/>
        </w:rPr>
      </w:pPr>
    </w:p>
    <w:p w:rsidR="003F0791" w:rsidRDefault="003F0791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E3AF6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FF3991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FF3991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FF399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FF3991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«Кардымовский район» </w:t>
      </w:r>
    </w:p>
    <w:p w:rsidR="00BE3AF6" w:rsidRPr="00304DC3" w:rsidRDefault="00BE3AF6" w:rsidP="00BE3AF6">
      <w:pPr>
        <w:jc w:val="right"/>
        <w:rPr>
          <w:sz w:val="28"/>
          <w:szCs w:val="28"/>
        </w:rPr>
      </w:pPr>
      <w:r w:rsidRPr="00304DC3">
        <w:rPr>
          <w:sz w:val="28"/>
          <w:szCs w:val="28"/>
        </w:rPr>
        <w:t xml:space="preserve">Смоленской области </w:t>
      </w:r>
    </w:p>
    <w:p w:rsidR="00304DC3" w:rsidRDefault="00AD387F" w:rsidP="00304DC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C59D6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5C59D6">
        <w:rPr>
          <w:sz w:val="28"/>
          <w:szCs w:val="28"/>
        </w:rPr>
        <w:t>11</w:t>
      </w:r>
      <w:r w:rsidR="00304DC3" w:rsidRPr="00304DC3">
        <w:rPr>
          <w:sz w:val="28"/>
          <w:szCs w:val="28"/>
        </w:rPr>
        <w:t>.20</w:t>
      </w:r>
      <w:r>
        <w:rPr>
          <w:sz w:val="28"/>
          <w:szCs w:val="28"/>
        </w:rPr>
        <w:t xml:space="preserve">15     №  </w:t>
      </w:r>
      <w:r w:rsidR="005C59D6">
        <w:rPr>
          <w:sz w:val="28"/>
          <w:szCs w:val="28"/>
        </w:rPr>
        <w:t>00702</w:t>
      </w:r>
    </w:p>
    <w:p w:rsidR="003258C8" w:rsidRPr="00945DD6" w:rsidRDefault="003258C8" w:rsidP="00304DC3">
      <w:pPr>
        <w:jc w:val="right"/>
        <w:rPr>
          <w:i/>
          <w:sz w:val="24"/>
          <w:szCs w:val="24"/>
        </w:rPr>
      </w:pPr>
      <w:r w:rsidRPr="00945DD6">
        <w:rPr>
          <w:i/>
          <w:sz w:val="24"/>
          <w:szCs w:val="24"/>
        </w:rPr>
        <w:t>(в редакции Пост. от 08.04.2016 № 00155)</w:t>
      </w:r>
    </w:p>
    <w:p w:rsidR="000F27B1" w:rsidRPr="001C200C" w:rsidRDefault="000F27B1" w:rsidP="000F27B1">
      <w:pPr>
        <w:pStyle w:val="4"/>
        <w:jc w:val="center"/>
      </w:pPr>
      <w:r w:rsidRPr="001C200C">
        <w:t>АДМИНИСТРАТИВНЫЙ РЕГЛАМЕНТ</w:t>
      </w:r>
    </w:p>
    <w:p w:rsidR="000F27B1" w:rsidRPr="00436001" w:rsidRDefault="000F27B1" w:rsidP="000F27B1">
      <w:pPr>
        <w:pStyle w:val="4"/>
        <w:jc w:val="center"/>
      </w:pPr>
      <w:r w:rsidRPr="00436001">
        <w:t xml:space="preserve">ПРЕДОСТАВЛЕНИЯ МУНИЦИПАЛЬНОЙ УСЛУГИ </w:t>
      </w:r>
      <w:r w:rsidRPr="00436001">
        <w:rPr>
          <w:b w:val="0"/>
        </w:rPr>
        <w:t>«</w:t>
      </w:r>
      <w:r w:rsidRPr="00436001">
        <w:rPr>
          <w:rStyle w:val="a8"/>
          <w:b/>
        </w:rPr>
        <w:t>ВЫДАЧА, ПЕРЕОФОРМЛЕНИЕ И ПРОДЛЕНИЕ СРОКА ДЕЙСТВИЯ РАЗРЕШЕНИЯ НА ПРАВО ОРГАНИЗАЦИИ РОЗНИЧНЫХ РЫНКОВ НА ТЕРРИТОРИИ</w:t>
      </w:r>
      <w:r w:rsidRPr="00436001">
        <w:rPr>
          <w:rStyle w:val="a8"/>
        </w:rPr>
        <w:t xml:space="preserve"> </w:t>
      </w:r>
      <w:r w:rsidRPr="00436001">
        <w:t xml:space="preserve"> МУНИЦИПАЛЬНОГО ОБРАЗОВАНИЯ  «КАРДЫМОВСКИЙ РАЙОН» СМОЛЕНСКОЙ ОБЛАСТИ»</w:t>
      </w:r>
    </w:p>
    <w:p w:rsidR="000F27B1" w:rsidRPr="001C200C" w:rsidRDefault="000F27B1" w:rsidP="000F27B1">
      <w:pPr>
        <w:pStyle w:val="a5"/>
        <w:jc w:val="center"/>
        <w:rPr>
          <w:b/>
          <w:sz w:val="28"/>
          <w:szCs w:val="28"/>
        </w:rPr>
      </w:pPr>
      <w:r w:rsidRPr="001C200C">
        <w:rPr>
          <w:b/>
          <w:sz w:val="28"/>
          <w:szCs w:val="28"/>
        </w:rPr>
        <w:t>Раздел 1. Общие положения</w:t>
      </w:r>
    </w:p>
    <w:p w:rsidR="000F27B1" w:rsidRPr="001C200C" w:rsidRDefault="000F27B1" w:rsidP="000F27B1">
      <w:pPr>
        <w:pStyle w:val="a5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0F27B1" w:rsidRPr="001C200C" w:rsidRDefault="000F27B1" w:rsidP="0072170E">
      <w:pPr>
        <w:numPr>
          <w:ilvl w:val="0"/>
          <w:numId w:val="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1C200C">
        <w:rPr>
          <w:sz w:val="28"/>
          <w:szCs w:val="28"/>
        </w:rPr>
        <w:t>Административный регламент предоставления муниципальной услуги «</w:t>
      </w:r>
      <w:r w:rsidRPr="001C200C">
        <w:rPr>
          <w:rStyle w:val="a8"/>
          <w:b w:val="0"/>
          <w:sz w:val="28"/>
          <w:szCs w:val="28"/>
        </w:rPr>
        <w:t>Выдача, переоформление и продление срока действия разрешения на право организации розничных рынков на территории</w:t>
      </w:r>
      <w:r w:rsidRPr="001C200C">
        <w:rPr>
          <w:sz w:val="28"/>
          <w:szCs w:val="28"/>
        </w:rPr>
        <w:t xml:space="preserve"> муниципального образования «Кардымовский район» Смоленской области» (далее – административный регламент) регулирует сроки и последовательность административных процедур и административных действий Администрации муниципального образования «Кардымовский район» Смоленской области (далее – Администрации), осуществляемых по заявлению юридического лица в пределах установленных нормативными правовыми актами Российской Федерации полномочий по </w:t>
      </w:r>
      <w:r>
        <w:rPr>
          <w:sz w:val="28"/>
          <w:szCs w:val="28"/>
        </w:rPr>
        <w:t xml:space="preserve"> в</w:t>
      </w:r>
      <w:r w:rsidRPr="001C200C">
        <w:rPr>
          <w:rStyle w:val="a8"/>
          <w:b w:val="0"/>
          <w:sz w:val="28"/>
          <w:szCs w:val="28"/>
        </w:rPr>
        <w:t>ыдач</w:t>
      </w:r>
      <w:r>
        <w:rPr>
          <w:rStyle w:val="a8"/>
          <w:b w:val="0"/>
          <w:sz w:val="28"/>
          <w:szCs w:val="28"/>
        </w:rPr>
        <w:t>е</w:t>
      </w:r>
      <w:r w:rsidRPr="001C200C">
        <w:rPr>
          <w:rStyle w:val="a8"/>
          <w:b w:val="0"/>
          <w:sz w:val="28"/>
          <w:szCs w:val="28"/>
        </w:rPr>
        <w:t>, переоформлени</w:t>
      </w:r>
      <w:r>
        <w:rPr>
          <w:rStyle w:val="a8"/>
          <w:b w:val="0"/>
          <w:sz w:val="28"/>
          <w:szCs w:val="28"/>
        </w:rPr>
        <w:t>ю</w:t>
      </w:r>
      <w:r w:rsidRPr="001C200C">
        <w:rPr>
          <w:rStyle w:val="a8"/>
          <w:b w:val="0"/>
          <w:sz w:val="28"/>
          <w:szCs w:val="28"/>
        </w:rPr>
        <w:t xml:space="preserve"> и продлени</w:t>
      </w:r>
      <w:r>
        <w:rPr>
          <w:rStyle w:val="a8"/>
          <w:b w:val="0"/>
          <w:sz w:val="28"/>
          <w:szCs w:val="28"/>
        </w:rPr>
        <w:t>ю</w:t>
      </w:r>
      <w:r w:rsidRPr="001C200C">
        <w:rPr>
          <w:rStyle w:val="a8"/>
          <w:b w:val="0"/>
          <w:sz w:val="28"/>
          <w:szCs w:val="28"/>
        </w:rPr>
        <w:t xml:space="preserve"> срока действия разрешения на право организации розничных рынков на территории</w:t>
      </w:r>
      <w:r w:rsidRPr="001C200C">
        <w:rPr>
          <w:sz w:val="28"/>
          <w:szCs w:val="28"/>
        </w:rPr>
        <w:t xml:space="preserve"> муниципального образования «Кардымовский район» Смоленской области (далее – муниципальная услуга).</w:t>
      </w:r>
    </w:p>
    <w:p w:rsidR="000F27B1" w:rsidRPr="001C200C" w:rsidRDefault="000F27B1" w:rsidP="000F27B1">
      <w:pPr>
        <w:pStyle w:val="a5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0F27B1" w:rsidRPr="001C200C" w:rsidRDefault="0072170E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27B1" w:rsidRPr="001C200C">
        <w:rPr>
          <w:sz w:val="28"/>
          <w:szCs w:val="28"/>
        </w:rPr>
        <w:t>Заявителями являются: юридические лица, зарегистрированные на территории Российской Федерации  и которым принадлежат объект или объекты недвижимости, расположенные на территории, в пределах которой предполагается организация рынка.</w:t>
      </w:r>
    </w:p>
    <w:p w:rsidR="000F27B1" w:rsidRPr="001C200C" w:rsidRDefault="000F27B1" w:rsidP="0072170E">
      <w:pPr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0F27B1" w:rsidRPr="001C200C" w:rsidRDefault="000F27B1" w:rsidP="000F27B1">
      <w:pPr>
        <w:ind w:firstLine="540"/>
        <w:rPr>
          <w:sz w:val="28"/>
          <w:szCs w:val="28"/>
        </w:rPr>
      </w:pPr>
    </w:p>
    <w:p w:rsidR="000F27B1" w:rsidRPr="001C200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Требования</w:t>
      </w:r>
    </w:p>
    <w:p w:rsidR="000F27B1" w:rsidRPr="001C200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 xml:space="preserve"> к порядку информирования о порядке предоставления муниципальной услуги</w:t>
      </w:r>
    </w:p>
    <w:p w:rsidR="000F27B1" w:rsidRPr="001C200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F27B1" w:rsidRPr="003F0791" w:rsidRDefault="000F27B1" w:rsidP="0072170E">
      <w:pPr>
        <w:ind w:firstLine="709"/>
        <w:jc w:val="both"/>
        <w:rPr>
          <w:sz w:val="28"/>
          <w:szCs w:val="28"/>
        </w:rPr>
      </w:pPr>
      <w:r w:rsidRPr="003F0791">
        <w:rPr>
          <w:sz w:val="28"/>
          <w:szCs w:val="28"/>
        </w:rPr>
        <w:t xml:space="preserve">3. Место нахождения </w:t>
      </w:r>
      <w:r w:rsidR="00757F2A">
        <w:rPr>
          <w:sz w:val="28"/>
          <w:szCs w:val="28"/>
        </w:rPr>
        <w:t>органа, предоставляющего услугу:</w:t>
      </w:r>
      <w:r w:rsidRPr="003F0791">
        <w:rPr>
          <w:sz w:val="28"/>
          <w:szCs w:val="28"/>
        </w:rPr>
        <w:t xml:space="preserve"> Российская Федерация, Смоленская область, п. Кардымово, ул. Ленина, д. 14, </w:t>
      </w:r>
      <w:r w:rsidR="002B7783">
        <w:rPr>
          <w:sz w:val="28"/>
          <w:szCs w:val="28"/>
        </w:rPr>
        <w:t xml:space="preserve">кабинет </w:t>
      </w:r>
      <w:r w:rsidR="00877209">
        <w:rPr>
          <w:sz w:val="28"/>
          <w:szCs w:val="28"/>
        </w:rPr>
        <w:t>отдел</w:t>
      </w:r>
      <w:r w:rsidR="002B7783">
        <w:rPr>
          <w:sz w:val="28"/>
          <w:szCs w:val="28"/>
        </w:rPr>
        <w:t>а</w:t>
      </w:r>
      <w:r w:rsidR="00877209">
        <w:rPr>
          <w:sz w:val="28"/>
          <w:szCs w:val="28"/>
        </w:rPr>
        <w:t xml:space="preserve"> экономики, инвестиций, имущественных отношений </w:t>
      </w:r>
      <w:r w:rsidR="00877209" w:rsidRPr="003F0791">
        <w:rPr>
          <w:sz w:val="28"/>
          <w:szCs w:val="28"/>
        </w:rPr>
        <w:t>Администрации муниципального образования «Кардымовский район» Смоленской области</w:t>
      </w:r>
      <w:r w:rsidR="003F0791" w:rsidRPr="003F0791">
        <w:rPr>
          <w:sz w:val="28"/>
          <w:szCs w:val="28"/>
        </w:rPr>
        <w:t xml:space="preserve">, тел. 8(48167) 4-22-37, 4-23-95, </w:t>
      </w:r>
      <w:r w:rsidRPr="003F0791">
        <w:rPr>
          <w:sz w:val="28"/>
          <w:szCs w:val="28"/>
        </w:rPr>
        <w:t>факс: 4-11-33.</w:t>
      </w:r>
    </w:p>
    <w:p w:rsidR="0072170E" w:rsidRDefault="000F27B1" w:rsidP="0072170E">
      <w:pPr>
        <w:ind w:firstLine="709"/>
        <w:jc w:val="both"/>
        <w:rPr>
          <w:sz w:val="28"/>
          <w:szCs w:val="28"/>
        </w:rPr>
      </w:pPr>
      <w:r w:rsidRPr="003F0791">
        <w:rPr>
          <w:sz w:val="28"/>
          <w:szCs w:val="28"/>
        </w:rPr>
        <w:t>Адрес официального сайта Администрации муниципального образования «Кардымовский район» Смоленской области в сети «Интернет</w:t>
      </w:r>
      <w:r w:rsidRPr="001C200C">
        <w:rPr>
          <w:sz w:val="28"/>
          <w:szCs w:val="28"/>
        </w:rPr>
        <w:t xml:space="preserve">»: </w:t>
      </w:r>
      <w:hyperlink r:id="rId8" w:history="1">
        <w:r w:rsidR="0072170E" w:rsidRPr="0072170E">
          <w:rPr>
            <w:rStyle w:val="a4"/>
            <w:sz w:val="28"/>
            <w:szCs w:val="28"/>
          </w:rPr>
          <w:t>http://kardymovo.ru/</w:t>
        </w:r>
      </w:hyperlink>
      <w:r w:rsidRPr="001C200C">
        <w:rPr>
          <w:sz w:val="28"/>
          <w:szCs w:val="28"/>
        </w:rPr>
        <w:t>.</w:t>
      </w:r>
    </w:p>
    <w:p w:rsidR="000F27B1" w:rsidRPr="001C200C" w:rsidRDefault="000F27B1" w:rsidP="0072170E">
      <w:pPr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>Режим работы Администрации:</w:t>
      </w:r>
    </w:p>
    <w:p w:rsidR="000F27B1" w:rsidRDefault="000F27B1" w:rsidP="0072170E">
      <w:pPr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>с понедельника по пятницу: 8.30 - 17.30 (перерыв с 13.00 до 14.00);</w:t>
      </w:r>
      <w:r w:rsidRPr="001C200C">
        <w:rPr>
          <w:sz w:val="28"/>
          <w:szCs w:val="28"/>
        </w:rPr>
        <w:br/>
        <w:t>суббота и воскресенье - выходной день.</w:t>
      </w:r>
    </w:p>
    <w:p w:rsidR="0072170E" w:rsidRPr="001C200C" w:rsidRDefault="0072170E" w:rsidP="0072170E">
      <w:pPr>
        <w:ind w:firstLine="709"/>
        <w:jc w:val="both"/>
        <w:rPr>
          <w:sz w:val="28"/>
          <w:szCs w:val="28"/>
        </w:rPr>
      </w:pPr>
    </w:p>
    <w:p w:rsidR="000F27B1" w:rsidRPr="00E404CC" w:rsidRDefault="000F27B1" w:rsidP="0072170E">
      <w:pPr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>4. Информация о местах нахождения</w:t>
      </w:r>
      <w:r w:rsidRPr="00E404CC">
        <w:rPr>
          <w:sz w:val="28"/>
          <w:szCs w:val="28"/>
        </w:rPr>
        <w:t xml:space="preserve">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0F27B1" w:rsidRPr="00E404CC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 xml:space="preserve">в табличном виде на информационных стендах Администрации; </w:t>
      </w:r>
    </w:p>
    <w:p w:rsidR="000F27B1" w:rsidRPr="00E404CC" w:rsidRDefault="000F27B1" w:rsidP="0072170E">
      <w:pPr>
        <w:tabs>
          <w:tab w:val="num" w:pos="1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 xml:space="preserve">на Интернет-сайте Администрации: </w:t>
      </w:r>
      <w:hyperlink r:id="rId9" w:history="1">
        <w:r w:rsidR="0072170E" w:rsidRPr="00CA5E4A">
          <w:rPr>
            <w:rStyle w:val="a4"/>
            <w:sz w:val="28"/>
            <w:szCs w:val="28"/>
          </w:rPr>
          <w:t>http://kardymovo.ru/</w:t>
        </w:r>
      </w:hyperlink>
      <w:r w:rsidR="0072170E">
        <w:rPr>
          <w:sz w:val="28"/>
          <w:szCs w:val="28"/>
        </w:rPr>
        <w:t xml:space="preserve"> </w:t>
      </w:r>
      <w:r w:rsidRPr="00E404CC"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Интернет), </w:t>
      </w:r>
    </w:p>
    <w:p w:rsidR="000F27B1" w:rsidRDefault="000F27B1" w:rsidP="0072170E">
      <w:pPr>
        <w:tabs>
          <w:tab w:val="num" w:pos="1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72170E" w:rsidRDefault="0072170E" w:rsidP="0072170E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7B1" w:rsidRDefault="000F27B1" w:rsidP="0072170E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4CC">
        <w:rPr>
          <w:sz w:val="28"/>
          <w:szCs w:val="28"/>
        </w:rPr>
        <w:t>5. Размещаемая информация содержит также:</w:t>
      </w:r>
    </w:p>
    <w:p w:rsidR="000F27B1" w:rsidRPr="00E404CC" w:rsidRDefault="000F27B1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7B1" w:rsidRPr="00E404CC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0F27B1" w:rsidRPr="00E404CC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текст административного регламента с приложениями;</w:t>
      </w:r>
    </w:p>
    <w:p w:rsidR="000F27B1" w:rsidRPr="00E404CC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0F27B1" w:rsidRPr="00E404CC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0F27B1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0F27B1" w:rsidRPr="00E404CC" w:rsidRDefault="000F27B1" w:rsidP="0072170E">
      <w:pPr>
        <w:ind w:firstLine="709"/>
        <w:jc w:val="both"/>
        <w:rPr>
          <w:sz w:val="28"/>
          <w:szCs w:val="28"/>
        </w:rPr>
      </w:pPr>
    </w:p>
    <w:p w:rsidR="000F27B1" w:rsidRPr="00E404CC" w:rsidRDefault="000F27B1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4CC">
        <w:rPr>
          <w:sz w:val="28"/>
          <w:szCs w:val="28"/>
        </w:rPr>
        <w:t>6. 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0F27B1" w:rsidRPr="00E404CC" w:rsidRDefault="000F27B1" w:rsidP="000F27B1">
      <w:pPr>
        <w:pStyle w:val="a5"/>
        <w:jc w:val="center"/>
        <w:rPr>
          <w:b/>
          <w:sz w:val="28"/>
          <w:szCs w:val="28"/>
        </w:rPr>
      </w:pPr>
      <w:r w:rsidRPr="00E404CC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0F27B1" w:rsidRPr="001C200C" w:rsidRDefault="000F27B1" w:rsidP="000F27B1">
      <w:pPr>
        <w:pStyle w:val="a5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Наименование муниципальной услуги</w:t>
      </w:r>
    </w:p>
    <w:p w:rsidR="000F27B1" w:rsidRPr="001C200C" w:rsidRDefault="000F27B1" w:rsidP="007217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 xml:space="preserve">7. Наименование муниципальной услуги – </w:t>
      </w:r>
      <w:r w:rsidRPr="001C200C">
        <w:rPr>
          <w:rStyle w:val="a8"/>
          <w:b w:val="0"/>
          <w:sz w:val="28"/>
          <w:szCs w:val="28"/>
        </w:rPr>
        <w:t>выдача, переоформление и продление срока действия разрешения на право организации розничных рынков на территории</w:t>
      </w:r>
      <w:r w:rsidRPr="001C200C">
        <w:rPr>
          <w:sz w:val="28"/>
          <w:szCs w:val="28"/>
        </w:rPr>
        <w:t xml:space="preserve"> муниципального образования «Кардымовский район» Смоленской области».</w:t>
      </w:r>
    </w:p>
    <w:p w:rsidR="000F27B1" w:rsidRPr="001C200C" w:rsidRDefault="000F27B1" w:rsidP="000F27B1">
      <w:pPr>
        <w:spacing w:before="100" w:beforeAutospacing="1" w:after="100" w:afterAutospacing="1"/>
        <w:ind w:firstLine="567"/>
        <w:jc w:val="both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0F27B1" w:rsidRDefault="000F27B1" w:rsidP="007217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 xml:space="preserve">8. Предоставление муниципальной услуги осуществляет </w:t>
      </w:r>
      <w:r w:rsidR="003F0791">
        <w:rPr>
          <w:sz w:val="28"/>
          <w:szCs w:val="28"/>
        </w:rPr>
        <w:t xml:space="preserve">отдел экономики, инвестиций, имущественных отношений </w:t>
      </w:r>
      <w:r w:rsidRPr="001C200C">
        <w:rPr>
          <w:sz w:val="28"/>
          <w:szCs w:val="28"/>
        </w:rPr>
        <w:t xml:space="preserve">Администрация </w:t>
      </w:r>
      <w:r w:rsidR="003F0791">
        <w:rPr>
          <w:sz w:val="28"/>
          <w:szCs w:val="28"/>
        </w:rPr>
        <w:t>(далее – Отдел)</w:t>
      </w:r>
      <w:r w:rsidRPr="001C200C">
        <w:rPr>
          <w:sz w:val="28"/>
          <w:szCs w:val="28"/>
        </w:rPr>
        <w:t xml:space="preserve"> в соответствии Уставом муниципального образования «Кардымовский район» Смоленской области. </w:t>
      </w:r>
    </w:p>
    <w:p w:rsidR="0072170E" w:rsidRPr="001C200C" w:rsidRDefault="0072170E" w:rsidP="0072170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F27B1" w:rsidRDefault="000F27B1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>9.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72170E" w:rsidRPr="001C200C" w:rsidRDefault="0072170E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7B1" w:rsidRPr="001C200C" w:rsidRDefault="000F27B1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>10.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0F27B1" w:rsidRPr="001C200C" w:rsidRDefault="000F27B1" w:rsidP="000F27B1">
      <w:pPr>
        <w:pStyle w:val="a5"/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0F27B1" w:rsidRDefault="000F27B1" w:rsidP="0072170E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>11. Результатами предоставления муниципальной услуги является принятие Администрацией решения:</w:t>
      </w:r>
    </w:p>
    <w:p w:rsidR="000F27B1" w:rsidRPr="001C200C" w:rsidRDefault="000F27B1" w:rsidP="00721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200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рынка; </w:t>
      </w:r>
    </w:p>
    <w:p w:rsidR="000F27B1" w:rsidRPr="001C200C" w:rsidRDefault="000F27B1" w:rsidP="00721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200C">
        <w:rPr>
          <w:rFonts w:ascii="Times New Roman" w:hAnsi="Times New Roman" w:cs="Times New Roman"/>
          <w:sz w:val="28"/>
          <w:szCs w:val="28"/>
        </w:rPr>
        <w:t xml:space="preserve"> о продлении срока действия разрешения;</w:t>
      </w:r>
    </w:p>
    <w:p w:rsidR="000F27B1" w:rsidRPr="001C200C" w:rsidRDefault="000F27B1" w:rsidP="00721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200C">
        <w:rPr>
          <w:rFonts w:ascii="Times New Roman" w:hAnsi="Times New Roman" w:cs="Times New Roman"/>
          <w:sz w:val="28"/>
          <w:szCs w:val="28"/>
        </w:rPr>
        <w:t xml:space="preserve"> о переоформлении разрешения в случае реорганизации юридического лица;</w:t>
      </w:r>
    </w:p>
    <w:p w:rsidR="000F27B1" w:rsidRPr="001C200C" w:rsidRDefault="000F27B1" w:rsidP="00721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200C">
        <w:rPr>
          <w:rFonts w:ascii="Times New Roman" w:hAnsi="Times New Roman" w:cs="Times New Roman"/>
          <w:sz w:val="28"/>
          <w:szCs w:val="28"/>
        </w:rPr>
        <w:t xml:space="preserve"> о выдаче отказа в предоставлении разрешения;</w:t>
      </w:r>
    </w:p>
    <w:p w:rsidR="000F27B1" w:rsidRPr="001C200C" w:rsidRDefault="000F27B1" w:rsidP="00721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200C">
        <w:rPr>
          <w:rFonts w:ascii="Times New Roman" w:hAnsi="Times New Roman" w:cs="Times New Roman"/>
          <w:sz w:val="28"/>
          <w:szCs w:val="28"/>
        </w:rPr>
        <w:t xml:space="preserve"> о выдаче отказа в продлении срока действия разрешения;</w:t>
      </w:r>
    </w:p>
    <w:p w:rsidR="000F27B1" w:rsidRPr="001C200C" w:rsidRDefault="000F27B1" w:rsidP="00721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200C">
        <w:rPr>
          <w:rFonts w:ascii="Times New Roman" w:hAnsi="Times New Roman" w:cs="Times New Roman"/>
          <w:sz w:val="28"/>
          <w:szCs w:val="28"/>
        </w:rPr>
        <w:t xml:space="preserve"> о выдаче отказа в переоформлении разрешения в случае реорганизации юридического лица.</w:t>
      </w:r>
    </w:p>
    <w:p w:rsidR="000F27B1" w:rsidRPr="001C200C" w:rsidRDefault="000F27B1" w:rsidP="00721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7B1" w:rsidRDefault="0072170E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0F27B1" w:rsidRPr="001C200C">
        <w:rPr>
          <w:sz w:val="28"/>
          <w:szCs w:val="28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:rsidR="000F27B1" w:rsidRPr="001C200C" w:rsidRDefault="000F27B1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7B1" w:rsidRPr="001C200C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200C">
        <w:rPr>
          <w:sz w:val="28"/>
          <w:szCs w:val="28"/>
        </w:rPr>
        <w:t>разрешения на право организации розничного рынка;</w:t>
      </w:r>
    </w:p>
    <w:p w:rsidR="000F27B1" w:rsidRPr="001C200C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200C">
        <w:rPr>
          <w:sz w:val="28"/>
          <w:szCs w:val="28"/>
        </w:rPr>
        <w:t>уведомления о выдаче разрешения на право организации розничного рынка;</w:t>
      </w:r>
    </w:p>
    <w:p w:rsidR="000F27B1" w:rsidRPr="001C200C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200C">
        <w:rPr>
          <w:sz w:val="28"/>
          <w:szCs w:val="28"/>
        </w:rPr>
        <w:t>уведомление о продлении срока действия разрешения;</w:t>
      </w:r>
    </w:p>
    <w:p w:rsidR="000F27B1" w:rsidRPr="001C200C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200C">
        <w:rPr>
          <w:sz w:val="28"/>
          <w:szCs w:val="28"/>
        </w:rPr>
        <w:t>уведомление о переоформлении разрешения;</w:t>
      </w:r>
    </w:p>
    <w:p w:rsidR="000F27B1" w:rsidRPr="001C200C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200C">
        <w:rPr>
          <w:sz w:val="28"/>
          <w:szCs w:val="28"/>
        </w:rPr>
        <w:t>уведомления об отказе в выдаче разрешения на право организации розничного рынка;</w:t>
      </w:r>
    </w:p>
    <w:p w:rsidR="000F27B1" w:rsidRPr="001C200C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200C">
        <w:rPr>
          <w:sz w:val="28"/>
          <w:szCs w:val="28"/>
        </w:rPr>
        <w:t>уведомления об отказе в продлении срока действия разрешения;</w:t>
      </w:r>
    </w:p>
    <w:p w:rsidR="000F27B1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200C">
        <w:rPr>
          <w:sz w:val="28"/>
          <w:szCs w:val="28"/>
        </w:rPr>
        <w:t>уведомления об отказе в переоформлении разрешения.</w:t>
      </w:r>
    </w:p>
    <w:p w:rsidR="000F27B1" w:rsidRPr="001C200C" w:rsidRDefault="000F27B1" w:rsidP="000F27B1">
      <w:pPr>
        <w:ind w:left="426"/>
        <w:jc w:val="both"/>
        <w:rPr>
          <w:sz w:val="28"/>
          <w:szCs w:val="28"/>
        </w:rPr>
      </w:pPr>
    </w:p>
    <w:p w:rsidR="000F27B1" w:rsidRDefault="000F27B1" w:rsidP="000F27B1">
      <w:pPr>
        <w:jc w:val="center"/>
        <w:rPr>
          <w:b/>
          <w:i/>
          <w:sz w:val="28"/>
          <w:szCs w:val="28"/>
        </w:rPr>
      </w:pPr>
      <w:r w:rsidRPr="001C200C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0F27B1" w:rsidRPr="001C200C" w:rsidRDefault="000F27B1" w:rsidP="000F27B1">
      <w:pPr>
        <w:jc w:val="center"/>
        <w:rPr>
          <w:b/>
          <w:i/>
          <w:sz w:val="28"/>
          <w:szCs w:val="28"/>
        </w:rPr>
      </w:pPr>
    </w:p>
    <w:p w:rsidR="000F27B1" w:rsidRPr="001C200C" w:rsidRDefault="000F27B1" w:rsidP="0072170E">
      <w:pPr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>13. Муниципальная услуга предоставляется в срок:</w:t>
      </w:r>
    </w:p>
    <w:p w:rsidR="000F27B1" w:rsidRDefault="000F27B1" w:rsidP="0072170E">
      <w:pPr>
        <w:ind w:firstLine="709"/>
        <w:jc w:val="both"/>
        <w:rPr>
          <w:sz w:val="28"/>
          <w:szCs w:val="28"/>
        </w:rPr>
      </w:pPr>
      <w:r w:rsidRPr="001C200C">
        <w:rPr>
          <w:sz w:val="28"/>
          <w:szCs w:val="28"/>
        </w:rPr>
        <w:t>- не позднее 30 дней с момента обращения заявителя в случае</w:t>
      </w:r>
      <w:r>
        <w:rPr>
          <w:sz w:val="28"/>
          <w:szCs w:val="28"/>
        </w:rPr>
        <w:t xml:space="preserve"> выдачи разрешения на право организации розничного рынка;</w:t>
      </w:r>
    </w:p>
    <w:p w:rsidR="000F27B1" w:rsidRPr="00190400" w:rsidRDefault="0072170E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27B1" w:rsidRPr="00190400">
        <w:rPr>
          <w:sz w:val="28"/>
          <w:szCs w:val="28"/>
        </w:rPr>
        <w:t>не позднее 15 дней с момента обращения заявителя  в случае переоформления или продления срока действия разрешения.</w:t>
      </w:r>
    </w:p>
    <w:p w:rsidR="000F27B1" w:rsidRPr="00190400" w:rsidRDefault="000F27B1" w:rsidP="000F27B1">
      <w:pPr>
        <w:pStyle w:val="a5"/>
        <w:jc w:val="center"/>
        <w:rPr>
          <w:b/>
          <w:i/>
          <w:sz w:val="28"/>
          <w:szCs w:val="28"/>
        </w:rPr>
      </w:pPr>
      <w:r w:rsidRPr="00190400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0F27B1" w:rsidRPr="00190400" w:rsidRDefault="000F27B1" w:rsidP="0072170E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0400">
        <w:rPr>
          <w:sz w:val="28"/>
          <w:szCs w:val="28"/>
        </w:rPr>
        <w:t>14.  Предоставление муниципальной услуги осуществляется в соответствии с:</w:t>
      </w:r>
    </w:p>
    <w:p w:rsidR="000F27B1" w:rsidRPr="00190400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0400">
        <w:rPr>
          <w:sz w:val="28"/>
          <w:szCs w:val="28"/>
        </w:rPr>
        <w:t xml:space="preserve">Федеральным законом от 30.12.2006 № 271-ФЗ "О розничных рынках и о внесении изменений в Трудовой кодекс Российской Федерации"; </w:t>
      </w:r>
    </w:p>
    <w:p w:rsidR="000F27B1" w:rsidRPr="00190400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0400">
        <w:rPr>
          <w:sz w:val="28"/>
          <w:szCs w:val="28"/>
        </w:rPr>
        <w:t>Постановлением Правительства Российской Федерации от 10.03.2007 № 148 "Об утверждении правил выдачи разрешений на право организации розничного рынка";</w:t>
      </w:r>
    </w:p>
    <w:p w:rsidR="000F27B1" w:rsidRPr="00190400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0400">
        <w:rPr>
          <w:sz w:val="28"/>
          <w:szCs w:val="28"/>
        </w:rPr>
        <w:t>Областным законом от 27.04.2007 № 29-з "Об определении органа местного самоуправления, осуществляющего выдачу разрешений на право организации розничного рынка";</w:t>
      </w:r>
    </w:p>
    <w:p w:rsidR="000F27B1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0400">
        <w:rPr>
          <w:sz w:val="28"/>
          <w:szCs w:val="28"/>
        </w:rPr>
        <w:t>Постановлением Администрации Смоленской области от 11.05.2007 №169 "О плане, предусматривающем организацию розничных рынков на территории Смоленской области".</w:t>
      </w:r>
    </w:p>
    <w:p w:rsidR="000F27B1" w:rsidRPr="00190400" w:rsidRDefault="000F27B1" w:rsidP="000F27B1">
      <w:pPr>
        <w:ind w:left="426"/>
        <w:jc w:val="both"/>
        <w:rPr>
          <w:sz w:val="28"/>
          <w:szCs w:val="28"/>
        </w:rPr>
      </w:pP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 w:rsidRPr="00E404CC"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bookmarkEnd w:id="0"/>
    </w:p>
    <w:p w:rsidR="000F27B1" w:rsidRPr="00E404CC" w:rsidRDefault="000F27B1" w:rsidP="0072170E">
      <w:pPr>
        <w:numPr>
          <w:ilvl w:val="0"/>
          <w:numId w:val="10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E404CC">
        <w:rPr>
          <w:sz w:val="28"/>
          <w:szCs w:val="28"/>
        </w:rPr>
        <w:t>Для предоставления муниципальной услуги заявитель предъявляет следующие документы:</w:t>
      </w:r>
    </w:p>
    <w:p w:rsidR="000F27B1" w:rsidRDefault="000F27B1" w:rsidP="00721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0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90400">
        <w:rPr>
          <w:rFonts w:ascii="Times New Roman" w:hAnsi="Times New Roman" w:cs="Times New Roman"/>
          <w:sz w:val="28"/>
          <w:szCs w:val="28"/>
        </w:rPr>
        <w:t>аявление на</w:t>
      </w:r>
      <w:r>
        <w:rPr>
          <w:rFonts w:ascii="Times New Roman" w:hAnsi="Times New Roman" w:cs="Times New Roman"/>
          <w:sz w:val="28"/>
          <w:szCs w:val="28"/>
        </w:rPr>
        <w:t xml:space="preserve"> выдачу разрешения на право организации розничного рынка, в котором должны быть указаны:</w:t>
      </w:r>
    </w:p>
    <w:p w:rsidR="00335088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30B1F">
        <w:rPr>
          <w:sz w:val="28"/>
          <w:szCs w:val="28"/>
        </w:rPr>
        <w:t>полное и (в случае, если имеется) сокращённое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 w:rsidR="00335088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30B1F">
        <w:rPr>
          <w:sz w:val="28"/>
          <w:szCs w:val="28"/>
        </w:rPr>
        <w:t xml:space="preserve"> идентификационный номер налогоплательщика и данные документа о постановке юридического лица на учёт в налоговом органе;</w:t>
      </w:r>
    </w:p>
    <w:p w:rsidR="00335088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35088">
        <w:rPr>
          <w:sz w:val="28"/>
          <w:szCs w:val="28"/>
        </w:rPr>
        <w:t xml:space="preserve"> </w:t>
      </w:r>
      <w:r w:rsidRPr="00A30B1F">
        <w:rPr>
          <w:sz w:val="28"/>
          <w:szCs w:val="28"/>
        </w:rPr>
        <w:t>тип рынка, который предполагается организовать.</w:t>
      </w:r>
    </w:p>
    <w:p w:rsidR="00335088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30B1F">
        <w:rPr>
          <w:sz w:val="28"/>
          <w:szCs w:val="28"/>
        </w:rPr>
        <w:t xml:space="preserve"> 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6918A5" w:rsidRDefault="006918A5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рынок;</w:t>
      </w:r>
    </w:p>
    <w:p w:rsidR="00400267" w:rsidRPr="00586287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30B1F">
        <w:rPr>
          <w:sz w:val="28"/>
          <w:szCs w:val="28"/>
        </w:rPr>
        <w:t xml:space="preserve"> нотариально удостоверенная копия свидетельства о постановке юридического </w:t>
      </w:r>
      <w:r w:rsidR="00586287">
        <w:rPr>
          <w:sz w:val="28"/>
          <w:szCs w:val="28"/>
        </w:rPr>
        <w:t>лица на учёт в налоговом органе</w:t>
      </w:r>
      <w:r w:rsidR="00586287" w:rsidRPr="00586287">
        <w:rPr>
          <w:i/>
          <w:sz w:val="24"/>
          <w:szCs w:val="24"/>
        </w:rPr>
        <w:t>.</w:t>
      </w:r>
    </w:p>
    <w:p w:rsidR="007B62CB" w:rsidRDefault="007B62CB" w:rsidP="0072170E">
      <w:pPr>
        <w:ind w:firstLine="709"/>
        <w:jc w:val="both"/>
        <w:rPr>
          <w:sz w:val="28"/>
          <w:szCs w:val="28"/>
        </w:rPr>
      </w:pPr>
    </w:p>
    <w:p w:rsidR="000F27B1" w:rsidRPr="00E404CC" w:rsidRDefault="000F27B1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4CC">
        <w:rPr>
          <w:sz w:val="28"/>
          <w:szCs w:val="28"/>
        </w:rPr>
        <w:t>16.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r w:rsidRPr="00E404CC">
        <w:rPr>
          <w:sz w:val="28"/>
          <w:szCs w:val="28"/>
        </w:rPr>
        <w:br/>
        <w:t xml:space="preserve">        </w:t>
      </w:r>
    </w:p>
    <w:p w:rsidR="000F27B1" w:rsidRPr="00E404CC" w:rsidRDefault="000F27B1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4CC">
        <w:rPr>
          <w:sz w:val="28"/>
          <w:szCs w:val="28"/>
        </w:rPr>
        <w:t>17.  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0F27B1" w:rsidRPr="00E404CC" w:rsidRDefault="000F27B1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4CC">
        <w:rPr>
          <w:sz w:val="28"/>
          <w:szCs w:val="28"/>
        </w:rPr>
        <w:t>18. Документы, предоставляемые заявителем, должны соответствовать следующим требованиям:</w:t>
      </w:r>
    </w:p>
    <w:p w:rsidR="000F27B1" w:rsidRPr="00E404CC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 xml:space="preserve">тексты документов написаны разборчиво; </w:t>
      </w:r>
    </w:p>
    <w:p w:rsidR="000F27B1" w:rsidRPr="00E404CC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0F27B1" w:rsidRPr="00E404CC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0F27B1" w:rsidRPr="00E404CC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документы не исполнены карандашом;</w:t>
      </w:r>
    </w:p>
    <w:p w:rsidR="000F27B1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0F27B1" w:rsidRPr="00E404CC" w:rsidRDefault="000F27B1" w:rsidP="0072170E">
      <w:pPr>
        <w:ind w:firstLine="709"/>
        <w:jc w:val="both"/>
        <w:rPr>
          <w:sz w:val="28"/>
          <w:szCs w:val="28"/>
        </w:rPr>
      </w:pPr>
    </w:p>
    <w:p w:rsidR="000F27B1" w:rsidRDefault="000F27B1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E404CC">
        <w:rPr>
          <w:sz w:val="28"/>
          <w:szCs w:val="28"/>
        </w:rPr>
        <w:t>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0F27B1" w:rsidRPr="00E404CC" w:rsidRDefault="000F27B1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D387F" w:rsidRDefault="00AD387F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AD387F" w:rsidRDefault="00AD387F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666322" w:rsidRPr="000844AE" w:rsidRDefault="008F7B40" w:rsidP="0072170E">
      <w:pPr>
        <w:pStyle w:val="12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20</w:t>
      </w:r>
      <w:r w:rsidR="00666322" w:rsidRPr="00E404CC">
        <w:rPr>
          <w:sz w:val="28"/>
          <w:szCs w:val="28"/>
        </w:rPr>
        <w:t xml:space="preserve">. </w:t>
      </w:r>
      <w:r w:rsidR="00666322" w:rsidRPr="000844AE">
        <w:rPr>
          <w:sz w:val="28"/>
          <w:szCs w:val="28"/>
        </w:rPr>
        <w:t xml:space="preserve">В </w:t>
      </w:r>
      <w:r w:rsidR="00666322">
        <w:rPr>
          <w:sz w:val="28"/>
          <w:szCs w:val="28"/>
        </w:rPr>
        <w:t xml:space="preserve">исчерпывающий </w:t>
      </w:r>
      <w:r w:rsidR="00666322" w:rsidRPr="000844AE">
        <w:rPr>
          <w:sz w:val="28"/>
          <w:szCs w:val="28"/>
        </w:rPr>
        <w:t xml:space="preserve">перечень документов, необходимых для предоставления </w:t>
      </w:r>
      <w:r w:rsidR="00666322">
        <w:rPr>
          <w:sz w:val="28"/>
          <w:szCs w:val="28"/>
        </w:rPr>
        <w:t>муниципальной</w:t>
      </w:r>
      <w:r w:rsidR="00666322" w:rsidRPr="000844AE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666322" w:rsidRDefault="00666322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Выписка из Единого государственного реестра прав на недвижимое имущество и сделок с ним о зарегистрированных правах юридического лица или на объекты </w:t>
      </w:r>
      <w:r w:rsidR="00B47FAA">
        <w:rPr>
          <w:sz w:val="28"/>
          <w:szCs w:val="28"/>
        </w:rPr>
        <w:t>недвижимого имущества;</w:t>
      </w:r>
    </w:p>
    <w:p w:rsidR="00B47FAA" w:rsidRPr="00666322" w:rsidRDefault="00B47FAA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D70A7">
        <w:rPr>
          <w:sz w:val="28"/>
          <w:szCs w:val="28"/>
        </w:rPr>
        <w:t>Выписка из Единого государственного реестра юридических лиц или ее нотариально удостоверенная копия.</w:t>
      </w:r>
    </w:p>
    <w:p w:rsidR="00666322" w:rsidRPr="008F7B40" w:rsidRDefault="00666322" w:rsidP="0072170E">
      <w:pPr>
        <w:ind w:firstLine="709"/>
        <w:jc w:val="both"/>
        <w:rPr>
          <w:sz w:val="28"/>
          <w:szCs w:val="28"/>
        </w:rPr>
      </w:pPr>
      <w:r w:rsidRPr="008F7B40">
        <w:rPr>
          <w:sz w:val="28"/>
          <w:szCs w:val="28"/>
        </w:rPr>
        <w:t>2</w:t>
      </w:r>
      <w:r w:rsidR="008F7B40" w:rsidRPr="008F7B40">
        <w:rPr>
          <w:sz w:val="28"/>
          <w:szCs w:val="28"/>
        </w:rPr>
        <w:t>1</w:t>
      </w:r>
      <w:r w:rsidRPr="008F7B40">
        <w:rPr>
          <w:sz w:val="28"/>
          <w:szCs w:val="28"/>
        </w:rPr>
        <w:t xml:space="preserve">. Для получения муниципальной услуги заявитель вправе по собственной инициативе представить документы, указанные в пункте </w:t>
      </w:r>
      <w:r w:rsidR="008F7B40" w:rsidRPr="008F7B40">
        <w:rPr>
          <w:sz w:val="28"/>
          <w:szCs w:val="28"/>
        </w:rPr>
        <w:t>20</w:t>
      </w:r>
      <w:r w:rsidRPr="008F7B40">
        <w:rPr>
          <w:sz w:val="28"/>
          <w:szCs w:val="28"/>
        </w:rPr>
        <w:t xml:space="preserve">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666322" w:rsidRPr="008F7B40" w:rsidRDefault="00666322" w:rsidP="0072170E">
      <w:pPr>
        <w:ind w:firstLine="709"/>
        <w:jc w:val="both"/>
        <w:rPr>
          <w:sz w:val="28"/>
          <w:szCs w:val="28"/>
        </w:rPr>
      </w:pPr>
      <w:r w:rsidRPr="008F7B40">
        <w:rPr>
          <w:sz w:val="28"/>
          <w:szCs w:val="28"/>
        </w:rPr>
        <w:t>2</w:t>
      </w:r>
      <w:r w:rsidR="008F7B40" w:rsidRPr="008F7B40">
        <w:rPr>
          <w:sz w:val="28"/>
          <w:szCs w:val="28"/>
        </w:rPr>
        <w:t>2</w:t>
      </w:r>
      <w:r w:rsidRPr="008F7B40">
        <w:rPr>
          <w:sz w:val="28"/>
          <w:szCs w:val="28"/>
        </w:rPr>
        <w:t xml:space="preserve">. Запрещено требовать от заявителя представления документов и информации, входящих в перечень документов, указанных в пункте </w:t>
      </w:r>
      <w:r w:rsidR="008F7B40" w:rsidRPr="008F7B40">
        <w:rPr>
          <w:sz w:val="28"/>
          <w:szCs w:val="28"/>
        </w:rPr>
        <w:t>20</w:t>
      </w:r>
      <w:r w:rsidRPr="008F7B40">
        <w:rPr>
          <w:sz w:val="28"/>
          <w:szCs w:val="28"/>
        </w:rPr>
        <w:t xml:space="preserve"> настоящего Административного регламента.</w:t>
      </w:r>
    </w:p>
    <w:p w:rsidR="00AD387F" w:rsidRPr="008F7B40" w:rsidRDefault="00AD387F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AD387F" w:rsidRDefault="00AD387F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0F27B1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 xml:space="preserve">Исчерпывающий перечень оснований для отказа в приеме документов, 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необходимых для предоставления муниципальной услуги</w:t>
      </w:r>
    </w:p>
    <w:p w:rsidR="000F27B1" w:rsidRPr="00E404CC" w:rsidRDefault="000F27B1" w:rsidP="001F3BB8">
      <w:pPr>
        <w:pStyle w:val="a5"/>
        <w:tabs>
          <w:tab w:val="left" w:pos="709"/>
        </w:tabs>
        <w:jc w:val="both"/>
        <w:rPr>
          <w:sz w:val="28"/>
          <w:szCs w:val="28"/>
        </w:rPr>
      </w:pPr>
      <w:r w:rsidRPr="00E404CC">
        <w:rPr>
          <w:sz w:val="28"/>
          <w:szCs w:val="28"/>
        </w:rPr>
        <w:t xml:space="preserve">       </w:t>
      </w:r>
      <w:r w:rsidR="003B584B">
        <w:rPr>
          <w:sz w:val="28"/>
          <w:szCs w:val="28"/>
        </w:rPr>
        <w:t xml:space="preserve">  </w:t>
      </w:r>
      <w:r w:rsidRPr="00E404CC">
        <w:rPr>
          <w:sz w:val="28"/>
          <w:szCs w:val="28"/>
        </w:rPr>
        <w:t>2</w:t>
      </w:r>
      <w:r w:rsidR="008F7B40">
        <w:rPr>
          <w:sz w:val="28"/>
          <w:szCs w:val="28"/>
        </w:rPr>
        <w:t>3</w:t>
      </w:r>
      <w:r w:rsidRPr="00E404CC">
        <w:rPr>
          <w:sz w:val="28"/>
          <w:szCs w:val="28"/>
        </w:rPr>
        <w:t>. Оснований для отказа в приеме документов для предоставления муниципальной услуги не имеется.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Исчерпывающий перечень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 xml:space="preserve"> оснований для отказа в предоставлении муниципальной услуги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F27B1" w:rsidRDefault="0072170E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7B40">
        <w:rPr>
          <w:sz w:val="28"/>
          <w:szCs w:val="28"/>
        </w:rPr>
        <w:t>4</w:t>
      </w:r>
      <w:r w:rsidR="000F27B1" w:rsidRPr="00E404CC">
        <w:rPr>
          <w:sz w:val="28"/>
          <w:szCs w:val="28"/>
        </w:rPr>
        <w:t xml:space="preserve">. В </w:t>
      </w:r>
      <w:r w:rsidR="000F27B1">
        <w:rPr>
          <w:sz w:val="28"/>
          <w:szCs w:val="28"/>
        </w:rPr>
        <w:t xml:space="preserve">выдаче </w:t>
      </w:r>
      <w:r w:rsidR="000F27B1" w:rsidRPr="00E404CC">
        <w:rPr>
          <w:sz w:val="28"/>
          <w:szCs w:val="28"/>
        </w:rPr>
        <w:t xml:space="preserve"> </w:t>
      </w:r>
      <w:r w:rsidR="000F27B1" w:rsidRPr="00190400">
        <w:rPr>
          <w:sz w:val="28"/>
          <w:szCs w:val="28"/>
        </w:rPr>
        <w:t>разрешения на право организации розничного рынка отказывается в следующих случаях:</w:t>
      </w:r>
    </w:p>
    <w:p w:rsidR="000F27B1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4AD6">
        <w:rPr>
          <w:sz w:val="28"/>
          <w:szCs w:val="28"/>
        </w:rPr>
        <w:t xml:space="preserve"> отсутствие права на объект или объекты недвижимости в пределах территории, на которой предполагается организовать рынок в соответствии с планом организации розничных рынков;</w:t>
      </w:r>
    </w:p>
    <w:p w:rsidR="000F27B1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4AD6">
        <w:rPr>
          <w:sz w:val="28"/>
          <w:szCs w:val="28"/>
        </w:rPr>
        <w:t xml:space="preserve">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 организации розничных рынков;</w:t>
      </w:r>
    </w:p>
    <w:p w:rsidR="000F27B1" w:rsidRPr="00442967" w:rsidRDefault="000F27B1" w:rsidP="00721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A4A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42967">
        <w:rPr>
          <w:rFonts w:ascii="Times New Roman" w:hAnsi="Times New Roman" w:cs="Times New Roman"/>
          <w:sz w:val="28"/>
          <w:szCs w:val="28"/>
        </w:rPr>
        <w:t>предоставления неполного комплекта документов, требуемых согласно пункту 15 раздела 2 настоящего Административного регламента;</w:t>
      </w:r>
    </w:p>
    <w:p w:rsidR="000F27B1" w:rsidRDefault="000F27B1" w:rsidP="0072170E">
      <w:pPr>
        <w:ind w:firstLine="709"/>
        <w:jc w:val="both"/>
        <w:rPr>
          <w:sz w:val="28"/>
          <w:szCs w:val="28"/>
        </w:rPr>
      </w:pPr>
      <w:r w:rsidRPr="00442967">
        <w:rPr>
          <w:sz w:val="28"/>
          <w:szCs w:val="28"/>
        </w:rPr>
        <w:t>- предоставления документов, не соответствующих требованиям, указанным в пункте 18 раздела 2 настоящего Административного регламента</w:t>
      </w:r>
      <w:r w:rsidRPr="007A4AD6">
        <w:rPr>
          <w:sz w:val="28"/>
          <w:szCs w:val="28"/>
        </w:rPr>
        <w:t>;</w:t>
      </w:r>
    </w:p>
    <w:p w:rsidR="000F27B1" w:rsidRDefault="000F27B1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4AD6">
        <w:rPr>
          <w:sz w:val="28"/>
          <w:szCs w:val="28"/>
        </w:rPr>
        <w:t xml:space="preserve"> предоставление недостоверных сведений и документов.</w:t>
      </w:r>
    </w:p>
    <w:p w:rsidR="000F27B1" w:rsidRPr="00E404CC" w:rsidRDefault="000F27B1" w:rsidP="000F27B1">
      <w:pPr>
        <w:pStyle w:val="a5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F27B1" w:rsidRPr="00E404CC" w:rsidRDefault="000F27B1" w:rsidP="001F3BB8">
      <w:pPr>
        <w:pStyle w:val="a5"/>
        <w:tabs>
          <w:tab w:val="left" w:pos="709"/>
        </w:tabs>
        <w:jc w:val="both"/>
        <w:rPr>
          <w:sz w:val="28"/>
          <w:szCs w:val="28"/>
        </w:rPr>
      </w:pPr>
      <w:r w:rsidRPr="00E404CC">
        <w:rPr>
          <w:sz w:val="28"/>
          <w:szCs w:val="28"/>
        </w:rPr>
        <w:t xml:space="preserve">      </w:t>
      </w:r>
      <w:r w:rsidR="003B584B">
        <w:rPr>
          <w:sz w:val="28"/>
          <w:szCs w:val="28"/>
        </w:rPr>
        <w:t xml:space="preserve">    </w:t>
      </w:r>
      <w:r w:rsidRPr="00E404CC">
        <w:rPr>
          <w:sz w:val="28"/>
          <w:szCs w:val="28"/>
        </w:rPr>
        <w:t>2</w:t>
      </w:r>
      <w:r w:rsidR="008F7B40">
        <w:rPr>
          <w:sz w:val="28"/>
          <w:szCs w:val="28"/>
        </w:rPr>
        <w:t>5</w:t>
      </w:r>
      <w:r w:rsidRPr="00E404CC">
        <w:rPr>
          <w:sz w:val="28"/>
          <w:szCs w:val="28"/>
        </w:rPr>
        <w:t>. Для предоставления муниципальной услуги не требуется получения иных услуг.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Размер платы, взимаемой с заявителя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F27B1" w:rsidRPr="00E404CC" w:rsidRDefault="000F27B1" w:rsidP="000F27B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404CC">
        <w:rPr>
          <w:sz w:val="28"/>
          <w:szCs w:val="28"/>
        </w:rPr>
        <w:t xml:space="preserve">      </w:t>
      </w:r>
      <w:r w:rsidR="003B584B">
        <w:rPr>
          <w:sz w:val="28"/>
          <w:szCs w:val="28"/>
        </w:rPr>
        <w:t xml:space="preserve">   </w:t>
      </w:r>
      <w:r w:rsidRPr="00E404CC">
        <w:rPr>
          <w:sz w:val="28"/>
          <w:szCs w:val="28"/>
        </w:rPr>
        <w:t>2</w:t>
      </w:r>
      <w:r w:rsidR="008F7B40">
        <w:rPr>
          <w:sz w:val="28"/>
          <w:szCs w:val="28"/>
        </w:rPr>
        <w:t>6</w:t>
      </w:r>
      <w:r w:rsidRPr="00E404CC">
        <w:rPr>
          <w:sz w:val="28"/>
          <w:szCs w:val="28"/>
        </w:rPr>
        <w:t>. Муниципальная услуга предоставляется бесплатно.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F27B1" w:rsidRPr="00E404CC" w:rsidRDefault="000F27B1" w:rsidP="000F27B1">
      <w:pPr>
        <w:pStyle w:val="a5"/>
        <w:spacing w:before="0" w:beforeAutospacing="0" w:after="240" w:afterAutospacing="0"/>
        <w:jc w:val="both"/>
        <w:rPr>
          <w:sz w:val="28"/>
          <w:szCs w:val="28"/>
        </w:rPr>
      </w:pPr>
      <w:r w:rsidRPr="00E404CC">
        <w:rPr>
          <w:sz w:val="28"/>
          <w:szCs w:val="28"/>
        </w:rPr>
        <w:t xml:space="preserve">      </w:t>
      </w:r>
      <w:r w:rsidR="003B584B">
        <w:rPr>
          <w:sz w:val="28"/>
          <w:szCs w:val="28"/>
        </w:rPr>
        <w:t xml:space="preserve">   </w:t>
      </w:r>
      <w:r w:rsidRPr="00E404CC">
        <w:rPr>
          <w:sz w:val="28"/>
          <w:szCs w:val="28"/>
        </w:rPr>
        <w:t>2</w:t>
      </w:r>
      <w:r w:rsidR="008F7B40">
        <w:rPr>
          <w:sz w:val="28"/>
          <w:szCs w:val="28"/>
        </w:rPr>
        <w:t>7</w:t>
      </w:r>
      <w:r w:rsidRPr="00E404CC">
        <w:rPr>
          <w:sz w:val="28"/>
          <w:szCs w:val="28"/>
        </w:rPr>
        <w:t>. Максимальный срок ожидания в очереди при подаче заявления для предоставления муниципальной услуги не должен превышать 15 минут.</w:t>
      </w:r>
    </w:p>
    <w:p w:rsidR="000F27B1" w:rsidRDefault="000F27B1" w:rsidP="000F27B1">
      <w:pPr>
        <w:pStyle w:val="a5"/>
        <w:spacing w:before="0" w:beforeAutospacing="0" w:after="240" w:afterAutospacing="0"/>
        <w:jc w:val="both"/>
        <w:rPr>
          <w:sz w:val="28"/>
          <w:szCs w:val="28"/>
        </w:rPr>
      </w:pPr>
      <w:r w:rsidRPr="00E404CC">
        <w:rPr>
          <w:sz w:val="28"/>
          <w:szCs w:val="28"/>
        </w:rPr>
        <w:t xml:space="preserve">      </w:t>
      </w:r>
      <w:r w:rsidR="003B584B">
        <w:rPr>
          <w:sz w:val="28"/>
          <w:szCs w:val="28"/>
        </w:rPr>
        <w:t xml:space="preserve">   </w:t>
      </w:r>
      <w:r w:rsidRPr="00E404CC">
        <w:rPr>
          <w:sz w:val="28"/>
          <w:szCs w:val="28"/>
        </w:rPr>
        <w:t>2</w:t>
      </w:r>
      <w:r w:rsidR="008F7B40">
        <w:rPr>
          <w:sz w:val="28"/>
          <w:szCs w:val="28"/>
        </w:rPr>
        <w:t>8</w:t>
      </w:r>
      <w:r w:rsidRPr="00E404CC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0F27B1" w:rsidRPr="00E404CC" w:rsidRDefault="000F27B1" w:rsidP="000F27B1">
      <w:pPr>
        <w:pStyle w:val="a5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0F27B1" w:rsidRPr="00E404CC" w:rsidRDefault="000F27B1" w:rsidP="001F3BB8">
      <w:pPr>
        <w:pStyle w:val="a5"/>
        <w:tabs>
          <w:tab w:val="left" w:pos="709"/>
        </w:tabs>
        <w:jc w:val="both"/>
        <w:rPr>
          <w:sz w:val="28"/>
          <w:szCs w:val="28"/>
        </w:rPr>
      </w:pPr>
      <w:r w:rsidRPr="00E404CC">
        <w:rPr>
          <w:sz w:val="28"/>
          <w:szCs w:val="28"/>
        </w:rPr>
        <w:t xml:space="preserve">   </w:t>
      </w:r>
      <w:r w:rsidR="003B584B">
        <w:rPr>
          <w:sz w:val="28"/>
          <w:szCs w:val="28"/>
        </w:rPr>
        <w:t xml:space="preserve">   </w:t>
      </w:r>
      <w:r w:rsidR="001F3BB8">
        <w:rPr>
          <w:sz w:val="28"/>
          <w:szCs w:val="28"/>
        </w:rPr>
        <w:t xml:space="preserve">  </w:t>
      </w:r>
      <w:r w:rsidRPr="00E404CC">
        <w:rPr>
          <w:sz w:val="28"/>
          <w:szCs w:val="28"/>
        </w:rPr>
        <w:t xml:space="preserve"> 2</w:t>
      </w:r>
      <w:r w:rsidR="008F7B40">
        <w:rPr>
          <w:sz w:val="28"/>
          <w:szCs w:val="28"/>
        </w:rPr>
        <w:t>9</w:t>
      </w:r>
      <w:r w:rsidRPr="00E404CC">
        <w:rPr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0F27B1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Требования к помещениям, в которых предоставляется</w:t>
      </w:r>
    </w:p>
    <w:p w:rsidR="008F7B40" w:rsidRDefault="000F27B1" w:rsidP="008F7B4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3258C8" w:rsidRPr="003258C8">
        <w:rPr>
          <w:b/>
          <w:bCs/>
          <w:i/>
          <w:sz w:val="28"/>
          <w:szCs w:val="28"/>
        </w:rPr>
        <w:t xml:space="preserve">, </w:t>
      </w:r>
      <w:r w:rsidR="003258C8" w:rsidRPr="003258C8">
        <w:rPr>
          <w:b/>
          <w:i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F7B40" w:rsidRDefault="008F7B40" w:rsidP="008F7B40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8F7B40" w:rsidRDefault="008F7B40" w:rsidP="008F7B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7B40">
        <w:rPr>
          <w:sz w:val="28"/>
          <w:szCs w:val="28"/>
        </w:rPr>
        <w:t>30.</w:t>
      </w:r>
      <w:r>
        <w:rPr>
          <w:b/>
          <w:i/>
          <w:sz w:val="28"/>
          <w:szCs w:val="28"/>
        </w:rPr>
        <w:t xml:space="preserve"> </w:t>
      </w:r>
      <w:r w:rsidR="000F27B1" w:rsidRPr="00E404CC">
        <w:rPr>
          <w:sz w:val="28"/>
          <w:szCs w:val="28"/>
        </w:rPr>
        <w:t xml:space="preserve">Помещение, в котором предоставляется муниципальная услуга, должно быть оборудовано отдельными входами для свободного доступа заявителей в помещение. </w:t>
      </w:r>
    </w:p>
    <w:p w:rsidR="008F7B40" w:rsidRDefault="008F7B40" w:rsidP="008F7B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7B40" w:rsidRDefault="008F7B40" w:rsidP="008F7B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0F27B1" w:rsidRPr="00E404CC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3258C8" w:rsidRPr="00EE0989" w:rsidRDefault="003258C8" w:rsidP="00325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3258C8" w:rsidRPr="00EE0989" w:rsidRDefault="003258C8" w:rsidP="003258C8">
      <w:pPr>
        <w:pStyle w:val="af3"/>
        <w:ind w:left="0" w:firstLine="709"/>
        <w:jc w:val="both"/>
        <w:rPr>
          <w:sz w:val="28"/>
          <w:szCs w:val="28"/>
        </w:rPr>
      </w:pPr>
      <w:r w:rsidRPr="00EE0989">
        <w:rPr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>
        <w:rPr>
          <w:sz w:val="28"/>
          <w:szCs w:val="28"/>
        </w:rPr>
        <w:t>муниципальная</w:t>
      </w:r>
      <w:r w:rsidRPr="00EE0989">
        <w:rPr>
          <w:sz w:val="28"/>
          <w:szCs w:val="28"/>
        </w:rPr>
        <w:t xml:space="preserve"> услуга, должна быть обеспечена:</w:t>
      </w:r>
    </w:p>
    <w:p w:rsidR="003258C8" w:rsidRPr="00EE0989" w:rsidRDefault="003258C8" w:rsidP="00325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</w:t>
      </w:r>
      <w:r>
        <w:rPr>
          <w:rFonts w:ascii="Times New Roman" w:hAnsi="Times New Roman" w:cs="Times New Roman"/>
          <w:sz w:val="28"/>
          <w:szCs w:val="28"/>
        </w:rPr>
        <w:t>ия), в которых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258C8" w:rsidRPr="00EE0989" w:rsidRDefault="003258C8" w:rsidP="00325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</w:t>
      </w:r>
      <w:r>
        <w:rPr>
          <w:rFonts w:ascii="Times New Roman" w:hAnsi="Times New Roman" w:cs="Times New Roman"/>
          <w:sz w:val="28"/>
          <w:szCs w:val="28"/>
        </w:rPr>
        <w:t>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258C8" w:rsidRPr="00EE0989" w:rsidRDefault="003258C8" w:rsidP="00325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</w:t>
      </w:r>
      <w:r>
        <w:rPr>
          <w:rFonts w:ascii="Times New Roman" w:hAnsi="Times New Roman" w:cs="Times New Roman"/>
          <w:sz w:val="28"/>
          <w:szCs w:val="28"/>
        </w:rPr>
        <w:t>ям), в которых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3258C8" w:rsidRPr="00EE0989" w:rsidRDefault="003258C8" w:rsidP="00325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258C8" w:rsidRPr="00EE0989" w:rsidRDefault="003258C8" w:rsidP="00325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- допуском  сурдопереводчика и тифлосурдопереводчика при оказании инвалиду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EE0989">
        <w:rPr>
          <w:rFonts w:ascii="Times New Roman" w:hAnsi="Times New Roman" w:cs="Times New Roman"/>
          <w:sz w:val="28"/>
          <w:szCs w:val="28"/>
        </w:rPr>
        <w:t>й услуги;</w:t>
      </w:r>
    </w:p>
    <w:p w:rsidR="003258C8" w:rsidRPr="00EE0989" w:rsidRDefault="003258C8" w:rsidP="00325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258C8" w:rsidRDefault="003258C8" w:rsidP="003258C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0989">
        <w:rPr>
          <w:sz w:val="28"/>
          <w:szCs w:val="28"/>
        </w:rPr>
        <w:t xml:space="preserve">- оказанием специалистами </w:t>
      </w:r>
      <w:r>
        <w:rPr>
          <w:sz w:val="28"/>
          <w:szCs w:val="28"/>
        </w:rPr>
        <w:t>муниципальных учреждений</w:t>
      </w:r>
      <w:r w:rsidRPr="00EE0989">
        <w:rPr>
          <w:sz w:val="28"/>
          <w:szCs w:val="28"/>
        </w:rPr>
        <w:t xml:space="preserve"> помощи инвалидам в преодолении барьеров, мешающих получению ими </w:t>
      </w:r>
      <w:r>
        <w:rPr>
          <w:sz w:val="28"/>
          <w:szCs w:val="28"/>
        </w:rPr>
        <w:t>муниципальных</w:t>
      </w:r>
      <w:r w:rsidRPr="00EE0989">
        <w:rPr>
          <w:sz w:val="28"/>
          <w:szCs w:val="28"/>
        </w:rPr>
        <w:t xml:space="preserve"> услуг наравне с другими заявителями</w:t>
      </w:r>
      <w:r>
        <w:rPr>
          <w:sz w:val="28"/>
          <w:szCs w:val="28"/>
        </w:rPr>
        <w:t>.</w:t>
      </w:r>
    </w:p>
    <w:p w:rsidR="008F7B40" w:rsidRDefault="008F7B40" w:rsidP="008F7B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7B40" w:rsidRDefault="008F7B40" w:rsidP="008F7B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0F27B1" w:rsidRPr="00E404CC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973EE4" w:rsidRDefault="00973EE4" w:rsidP="008F7B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7B40" w:rsidRDefault="008F7B40" w:rsidP="008F7B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="000F27B1" w:rsidRPr="00E404CC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8F7B40" w:rsidRDefault="008F7B40" w:rsidP="008F7B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7B40" w:rsidRDefault="008F7B40" w:rsidP="008F7B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0F27B1" w:rsidRPr="00E404CC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1" w:name="_Toc136151971"/>
      <w:bookmarkEnd w:id="1"/>
    </w:p>
    <w:p w:rsidR="008F7B40" w:rsidRDefault="008F7B40" w:rsidP="008F7B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7B40" w:rsidRDefault="008F7B40" w:rsidP="008F7B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="000F27B1" w:rsidRPr="00E404CC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8F7B40" w:rsidRDefault="008F7B40" w:rsidP="008F7B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7B40" w:rsidRDefault="008F7B40" w:rsidP="008F7B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="000F27B1" w:rsidRPr="00E404CC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8F7B40" w:rsidRDefault="008F7B40" w:rsidP="008F7B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7B1" w:rsidRPr="00E404CC" w:rsidRDefault="008F7B40" w:rsidP="008F7B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="000F27B1" w:rsidRPr="00E404CC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0F27B1" w:rsidRPr="00E404CC" w:rsidRDefault="000F27B1" w:rsidP="00973EE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номера окна (кабинета);</w:t>
      </w:r>
    </w:p>
    <w:p w:rsidR="000F27B1" w:rsidRPr="00E404CC" w:rsidRDefault="000F27B1" w:rsidP="00973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фамилии, имени, отчества (при наличии) и должности специалиста;</w:t>
      </w:r>
    </w:p>
    <w:p w:rsidR="008F7B40" w:rsidRDefault="000F27B1" w:rsidP="00973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времени перерыва на обед, технического перерыва.</w:t>
      </w:r>
    </w:p>
    <w:p w:rsidR="008F7B40" w:rsidRDefault="008F7B40" w:rsidP="00973EE4">
      <w:pPr>
        <w:ind w:firstLine="709"/>
        <w:jc w:val="both"/>
        <w:rPr>
          <w:sz w:val="28"/>
          <w:szCs w:val="28"/>
        </w:rPr>
      </w:pPr>
    </w:p>
    <w:p w:rsidR="000F27B1" w:rsidRPr="00E404CC" w:rsidRDefault="008F7B40" w:rsidP="008F7B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="000F27B1" w:rsidRPr="00E404CC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8F7B40" w:rsidRDefault="000F27B1" w:rsidP="008F7B40">
      <w:pPr>
        <w:pStyle w:val="a5"/>
        <w:jc w:val="center"/>
        <w:rPr>
          <w:b/>
          <w:i/>
          <w:sz w:val="28"/>
          <w:szCs w:val="28"/>
        </w:rPr>
      </w:pPr>
      <w:r w:rsidRPr="00E404CC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8F7B40" w:rsidRDefault="008F7B40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7B40">
        <w:rPr>
          <w:sz w:val="28"/>
          <w:szCs w:val="28"/>
        </w:rPr>
        <w:t>39.</w:t>
      </w:r>
      <w:r>
        <w:rPr>
          <w:b/>
          <w:i/>
          <w:sz w:val="28"/>
          <w:szCs w:val="28"/>
        </w:rPr>
        <w:t xml:space="preserve"> </w:t>
      </w:r>
      <w:r w:rsidR="000F27B1" w:rsidRPr="00E404CC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– 2 раза по 15 минут.</w:t>
      </w:r>
    </w:p>
    <w:p w:rsidR="008F7B40" w:rsidRDefault="008F7B40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7B40" w:rsidRDefault="008F7B40" w:rsidP="0072170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40. </w:t>
      </w:r>
      <w:r w:rsidR="000F27B1" w:rsidRPr="00FD6AB9">
        <w:rPr>
          <w:color w:val="000000"/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 – да.</w:t>
      </w:r>
    </w:p>
    <w:p w:rsidR="008F7B40" w:rsidRDefault="008F7B40" w:rsidP="0072170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F27B1" w:rsidRPr="008F7B40" w:rsidRDefault="008F7B40" w:rsidP="0072170E">
      <w:pPr>
        <w:pStyle w:val="a5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>41.</w:t>
      </w:r>
      <w:r w:rsidR="000F27B1" w:rsidRPr="00E404CC">
        <w:rPr>
          <w:sz w:val="28"/>
          <w:szCs w:val="28"/>
        </w:rPr>
        <w:t xml:space="preserve">Возможность получения информации о ходе предоставления муниципальной услуги – да, в том числе с использованием информационно-телекоммуникационных технологий – да. </w:t>
      </w:r>
    </w:p>
    <w:p w:rsidR="001F3BB8" w:rsidRDefault="000F27B1" w:rsidP="001F3BB8">
      <w:pPr>
        <w:pStyle w:val="a5"/>
        <w:spacing w:before="240" w:beforeAutospacing="0"/>
        <w:jc w:val="center"/>
        <w:rPr>
          <w:color w:val="984806"/>
          <w:sz w:val="28"/>
          <w:szCs w:val="28"/>
        </w:rPr>
      </w:pPr>
      <w:r w:rsidRPr="00E404CC">
        <w:rPr>
          <w:b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color w:val="984806"/>
          <w:sz w:val="28"/>
          <w:szCs w:val="28"/>
        </w:rPr>
        <w:t xml:space="preserve">     </w:t>
      </w:r>
      <w:r w:rsidRPr="00E404CC">
        <w:rPr>
          <w:color w:val="984806"/>
          <w:sz w:val="28"/>
          <w:szCs w:val="28"/>
        </w:rPr>
        <w:t> </w:t>
      </w:r>
      <w:r w:rsidR="003B584B">
        <w:rPr>
          <w:color w:val="984806"/>
          <w:sz w:val="28"/>
          <w:szCs w:val="28"/>
        </w:rPr>
        <w:t xml:space="preserve"> </w:t>
      </w:r>
    </w:p>
    <w:p w:rsidR="000F27B1" w:rsidRPr="00E404CC" w:rsidRDefault="008F7B40" w:rsidP="0072170E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0F27B1" w:rsidRPr="00E404CC">
        <w:rPr>
          <w:color w:val="000000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0F27B1" w:rsidRDefault="000F27B1" w:rsidP="0072170E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404CC">
        <w:rPr>
          <w:color w:val="000000"/>
          <w:sz w:val="28"/>
          <w:szCs w:val="28"/>
        </w:rPr>
        <w:t>приём и регистрация заявления и документов заявителя;</w:t>
      </w:r>
    </w:p>
    <w:p w:rsidR="000F27B1" w:rsidRPr="004E2A85" w:rsidRDefault="000F27B1" w:rsidP="0072170E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C6C9B">
        <w:rPr>
          <w:color w:val="000000"/>
          <w:sz w:val="28"/>
          <w:szCs w:val="28"/>
        </w:rPr>
        <w:t>экспертиза документов заявителя</w:t>
      </w:r>
      <w:r w:rsidR="00666322">
        <w:rPr>
          <w:color w:val="000000"/>
          <w:sz w:val="28"/>
          <w:szCs w:val="28"/>
        </w:rPr>
        <w:t>, формирование и направление межведомственного запроса,</w:t>
      </w:r>
      <w:r w:rsidR="00DD4839">
        <w:rPr>
          <w:color w:val="000000"/>
          <w:sz w:val="28"/>
          <w:szCs w:val="28"/>
        </w:rPr>
        <w:t xml:space="preserve"> получение ответа на межведомственный запрос, </w:t>
      </w:r>
      <w:r w:rsidRPr="003C6C9B">
        <w:rPr>
          <w:color w:val="000000"/>
          <w:sz w:val="28"/>
          <w:szCs w:val="28"/>
        </w:rPr>
        <w:t xml:space="preserve"> принятие решения о выдаче </w:t>
      </w:r>
      <w:r w:rsidRPr="003C6C9B">
        <w:rPr>
          <w:sz w:val="28"/>
          <w:szCs w:val="28"/>
        </w:rPr>
        <w:t>(продлении срока действия</w:t>
      </w:r>
      <w:r>
        <w:rPr>
          <w:sz w:val="28"/>
          <w:szCs w:val="28"/>
        </w:rPr>
        <w:t>, переоформлении</w:t>
      </w:r>
      <w:r w:rsidRPr="003C6C9B">
        <w:rPr>
          <w:sz w:val="28"/>
          <w:szCs w:val="28"/>
        </w:rPr>
        <w:t>) разрешения на право организации розничного рынка либо об отказе в выдаче (продлении срока действия</w:t>
      </w:r>
      <w:r>
        <w:rPr>
          <w:sz w:val="28"/>
          <w:szCs w:val="28"/>
        </w:rPr>
        <w:t>, переоформлении</w:t>
      </w:r>
      <w:r w:rsidRPr="003C6C9B">
        <w:rPr>
          <w:sz w:val="28"/>
          <w:szCs w:val="28"/>
        </w:rPr>
        <w:t>) такого разрешения</w:t>
      </w:r>
      <w:r>
        <w:rPr>
          <w:sz w:val="28"/>
          <w:szCs w:val="28"/>
        </w:rPr>
        <w:t>;</w:t>
      </w:r>
    </w:p>
    <w:p w:rsidR="000F27B1" w:rsidRDefault="000F27B1" w:rsidP="007217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-выдача разрешения на право организации</w:t>
      </w:r>
      <w:r w:rsidRPr="004E2A85">
        <w:rPr>
          <w:sz w:val="28"/>
          <w:szCs w:val="28"/>
        </w:rPr>
        <w:t xml:space="preserve"> </w:t>
      </w:r>
      <w:r w:rsidRPr="003C6C9B">
        <w:rPr>
          <w:sz w:val="28"/>
          <w:szCs w:val="28"/>
        </w:rPr>
        <w:t xml:space="preserve">розничного рынка либо </w:t>
      </w:r>
      <w:r>
        <w:rPr>
          <w:sz w:val="28"/>
          <w:szCs w:val="28"/>
        </w:rPr>
        <w:t xml:space="preserve">уведомления </w:t>
      </w:r>
      <w:r w:rsidRPr="003C6C9B">
        <w:rPr>
          <w:sz w:val="28"/>
          <w:szCs w:val="28"/>
        </w:rPr>
        <w:t>об отказе в выдаче (продлении срока действия</w:t>
      </w:r>
      <w:r>
        <w:rPr>
          <w:sz w:val="28"/>
          <w:szCs w:val="28"/>
        </w:rPr>
        <w:t>, переоформлении</w:t>
      </w:r>
      <w:r w:rsidRPr="003C6C9B">
        <w:rPr>
          <w:sz w:val="28"/>
          <w:szCs w:val="28"/>
        </w:rPr>
        <w:t>) такого разрешения</w:t>
      </w:r>
      <w:r w:rsidRPr="00190400">
        <w:rPr>
          <w:sz w:val="28"/>
          <w:szCs w:val="28"/>
        </w:rPr>
        <w:t xml:space="preserve">. </w:t>
      </w:r>
    </w:p>
    <w:p w:rsidR="000F27B1" w:rsidRPr="00190400" w:rsidRDefault="000F27B1" w:rsidP="000F27B1">
      <w:pPr>
        <w:ind w:left="426"/>
        <w:jc w:val="both"/>
        <w:rPr>
          <w:sz w:val="28"/>
          <w:szCs w:val="28"/>
        </w:rPr>
      </w:pPr>
    </w:p>
    <w:p w:rsidR="0072170E" w:rsidRDefault="0072170E" w:rsidP="000F27B1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72170E" w:rsidRDefault="0072170E" w:rsidP="000F27B1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72170E" w:rsidRDefault="0072170E" w:rsidP="000F27B1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0F27B1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E404CC">
        <w:rPr>
          <w:b/>
          <w:i/>
          <w:color w:val="000000"/>
          <w:sz w:val="28"/>
          <w:szCs w:val="28"/>
        </w:rPr>
        <w:t>Приём и регистрация заявления и документов заявителя</w:t>
      </w:r>
    </w:p>
    <w:p w:rsidR="0072170E" w:rsidRPr="00E404CC" w:rsidRDefault="0072170E" w:rsidP="000F27B1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0F27B1" w:rsidRDefault="000F27B1" w:rsidP="0072170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F7B40">
        <w:rPr>
          <w:color w:val="000000"/>
          <w:sz w:val="28"/>
          <w:szCs w:val="28"/>
        </w:rPr>
        <w:t>3</w:t>
      </w:r>
      <w:r w:rsidRPr="00E404CC">
        <w:rPr>
          <w:color w:val="000000"/>
          <w:sz w:val="28"/>
          <w:szCs w:val="28"/>
        </w:rPr>
        <w:t>.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72170E" w:rsidRPr="00E404CC" w:rsidRDefault="0072170E" w:rsidP="0072170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F27B1" w:rsidRDefault="000F27B1" w:rsidP="0072170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4CC">
        <w:rPr>
          <w:color w:val="000000"/>
          <w:sz w:val="28"/>
          <w:szCs w:val="28"/>
        </w:rPr>
        <w:t>4</w:t>
      </w:r>
      <w:r w:rsidR="008F7B40">
        <w:rPr>
          <w:color w:val="000000"/>
          <w:sz w:val="28"/>
          <w:szCs w:val="28"/>
        </w:rPr>
        <w:t>4</w:t>
      </w:r>
      <w:r w:rsidRPr="00E404CC">
        <w:rPr>
          <w:color w:val="000000"/>
          <w:sz w:val="28"/>
          <w:szCs w:val="28"/>
        </w:rPr>
        <w:t xml:space="preserve">. 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332784">
        <w:rPr>
          <w:color w:val="000000"/>
          <w:sz w:val="28"/>
          <w:szCs w:val="28"/>
        </w:rPr>
        <w:t>муниципального образования «Кардымовский район» Смоленской области (далее – Глава</w:t>
      </w:r>
      <w:r w:rsidR="00413673">
        <w:rPr>
          <w:color w:val="000000"/>
          <w:sz w:val="28"/>
          <w:szCs w:val="28"/>
        </w:rPr>
        <w:t xml:space="preserve"> муниципального образования</w:t>
      </w:r>
      <w:r w:rsidR="00332784">
        <w:rPr>
          <w:color w:val="000000"/>
          <w:sz w:val="28"/>
          <w:szCs w:val="28"/>
        </w:rPr>
        <w:t>)</w:t>
      </w:r>
      <w:r w:rsidRPr="00E404CC">
        <w:rPr>
          <w:color w:val="000000"/>
          <w:sz w:val="28"/>
          <w:szCs w:val="28"/>
        </w:rPr>
        <w:t>.</w:t>
      </w:r>
    </w:p>
    <w:p w:rsidR="0072170E" w:rsidRPr="00E404CC" w:rsidRDefault="0072170E" w:rsidP="0072170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F27B1" w:rsidRDefault="000F27B1" w:rsidP="0072170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4CC">
        <w:rPr>
          <w:color w:val="000000"/>
          <w:sz w:val="28"/>
          <w:szCs w:val="28"/>
        </w:rPr>
        <w:t>4</w:t>
      </w:r>
      <w:r w:rsidR="008F7B40">
        <w:rPr>
          <w:color w:val="000000"/>
          <w:sz w:val="28"/>
          <w:szCs w:val="28"/>
        </w:rPr>
        <w:t>5</w:t>
      </w:r>
      <w:r w:rsidR="00332784">
        <w:rPr>
          <w:color w:val="000000"/>
          <w:sz w:val="28"/>
          <w:szCs w:val="28"/>
        </w:rPr>
        <w:t>. Глава</w:t>
      </w:r>
      <w:r w:rsidRPr="00E404CC">
        <w:rPr>
          <w:color w:val="000000"/>
          <w:sz w:val="28"/>
          <w:szCs w:val="28"/>
        </w:rPr>
        <w:t xml:space="preserve"> </w:t>
      </w:r>
      <w:r w:rsidR="0072170E">
        <w:rPr>
          <w:color w:val="000000"/>
          <w:sz w:val="28"/>
          <w:szCs w:val="28"/>
        </w:rPr>
        <w:t xml:space="preserve">муниципального образования </w:t>
      </w:r>
      <w:r w:rsidRPr="00E404CC">
        <w:rPr>
          <w:color w:val="000000"/>
          <w:sz w:val="28"/>
          <w:szCs w:val="28"/>
        </w:rPr>
        <w:t xml:space="preserve">после рассмотрения заявления направляет его в </w:t>
      </w:r>
      <w:r w:rsidR="008852EA">
        <w:rPr>
          <w:sz w:val="28"/>
          <w:szCs w:val="28"/>
        </w:rPr>
        <w:t xml:space="preserve">отдел экономики, инвестиций, имущественных отношений </w:t>
      </w:r>
      <w:r w:rsidRPr="00E404CC">
        <w:rPr>
          <w:color w:val="000000"/>
          <w:sz w:val="28"/>
          <w:szCs w:val="28"/>
        </w:rPr>
        <w:t>Администрации (далее – Отдел).</w:t>
      </w:r>
    </w:p>
    <w:p w:rsidR="0072170E" w:rsidRPr="00E404CC" w:rsidRDefault="0072170E" w:rsidP="0072170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F27B1" w:rsidRPr="00E404CC" w:rsidRDefault="000F27B1" w:rsidP="0072170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4CC">
        <w:rPr>
          <w:color w:val="000000"/>
          <w:sz w:val="28"/>
          <w:szCs w:val="28"/>
        </w:rPr>
        <w:t>4</w:t>
      </w:r>
      <w:r w:rsidR="008F7B40">
        <w:rPr>
          <w:color w:val="000000"/>
          <w:sz w:val="28"/>
          <w:szCs w:val="28"/>
        </w:rPr>
        <w:t>6</w:t>
      </w:r>
      <w:r w:rsidRPr="00E404CC">
        <w:rPr>
          <w:color w:val="000000"/>
          <w:sz w:val="28"/>
          <w:szCs w:val="28"/>
        </w:rPr>
        <w:t>. Руководитель Отдела после рассмотрения заявления направляет его специалисту Отдела. </w:t>
      </w:r>
    </w:p>
    <w:p w:rsidR="000F27B1" w:rsidRPr="00E404CC" w:rsidRDefault="000F27B1" w:rsidP="0072170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4CC">
        <w:rPr>
          <w:color w:val="000000"/>
          <w:sz w:val="28"/>
          <w:szCs w:val="28"/>
        </w:rPr>
        <w:t xml:space="preserve">  </w:t>
      </w:r>
      <w:r w:rsidRPr="00E404CC">
        <w:rPr>
          <w:color w:val="000000"/>
          <w:sz w:val="28"/>
          <w:szCs w:val="28"/>
        </w:rPr>
        <w:br/>
        <w:t xml:space="preserve">     </w:t>
      </w:r>
      <w:r w:rsidR="003B584B">
        <w:rPr>
          <w:color w:val="000000"/>
          <w:sz w:val="28"/>
          <w:szCs w:val="28"/>
        </w:rPr>
        <w:t xml:space="preserve">   </w:t>
      </w:r>
      <w:r w:rsidRPr="00E404CC">
        <w:rPr>
          <w:color w:val="000000"/>
          <w:sz w:val="28"/>
          <w:szCs w:val="28"/>
        </w:rPr>
        <w:t xml:space="preserve">  4</w:t>
      </w:r>
      <w:r w:rsidR="008F7B40">
        <w:rPr>
          <w:color w:val="000000"/>
          <w:sz w:val="28"/>
          <w:szCs w:val="28"/>
        </w:rPr>
        <w:t>7</w:t>
      </w:r>
      <w:r w:rsidRPr="00E404C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E404CC">
        <w:rPr>
          <w:color w:val="000000"/>
          <w:sz w:val="28"/>
          <w:szCs w:val="28"/>
        </w:rPr>
        <w:t>Максимальный срок исполнения указанной административной процедуры – 3 рабочих дня.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27B1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4E2A85">
        <w:rPr>
          <w:b/>
          <w:i/>
          <w:color w:val="000000"/>
          <w:sz w:val="28"/>
          <w:szCs w:val="28"/>
        </w:rPr>
        <w:t>Экспертиза документов заявителя</w:t>
      </w:r>
      <w:r w:rsidR="008A6B72">
        <w:rPr>
          <w:b/>
          <w:i/>
          <w:color w:val="000000"/>
          <w:sz w:val="28"/>
          <w:szCs w:val="28"/>
        </w:rPr>
        <w:t>,</w:t>
      </w:r>
      <w:r w:rsidR="00C3212A" w:rsidRPr="00C3212A">
        <w:rPr>
          <w:color w:val="000000"/>
          <w:sz w:val="28"/>
          <w:szCs w:val="28"/>
        </w:rPr>
        <w:t xml:space="preserve"> </w:t>
      </w:r>
      <w:r w:rsidR="00C3212A" w:rsidRPr="00C3212A">
        <w:rPr>
          <w:b/>
          <w:i/>
          <w:color w:val="000000"/>
          <w:sz w:val="28"/>
          <w:szCs w:val="28"/>
        </w:rPr>
        <w:t>формирование и направление межведомственного запроса, получение ответа на межведомственный запрос</w:t>
      </w:r>
      <w:r w:rsidR="008A6B72">
        <w:rPr>
          <w:b/>
          <w:i/>
          <w:color w:val="000000"/>
          <w:sz w:val="28"/>
          <w:szCs w:val="28"/>
        </w:rPr>
        <w:t>,</w:t>
      </w:r>
      <w:r w:rsidRPr="004E2A85">
        <w:rPr>
          <w:b/>
          <w:i/>
          <w:color w:val="000000"/>
          <w:sz w:val="28"/>
          <w:szCs w:val="28"/>
        </w:rPr>
        <w:t xml:space="preserve"> принятие</w:t>
      </w:r>
      <w:r w:rsidR="00C3212A">
        <w:rPr>
          <w:b/>
          <w:i/>
          <w:color w:val="000000"/>
          <w:sz w:val="28"/>
          <w:szCs w:val="28"/>
        </w:rPr>
        <w:t xml:space="preserve"> </w:t>
      </w:r>
      <w:r w:rsidRPr="004E2A85">
        <w:rPr>
          <w:b/>
          <w:i/>
          <w:color w:val="000000"/>
          <w:sz w:val="28"/>
          <w:szCs w:val="28"/>
        </w:rPr>
        <w:t xml:space="preserve"> решения о выдаче </w:t>
      </w:r>
      <w:r w:rsidRPr="004E2A85">
        <w:rPr>
          <w:b/>
          <w:i/>
          <w:sz w:val="28"/>
          <w:szCs w:val="28"/>
        </w:rPr>
        <w:t>(продлении срока действия, переоформлении) разрешения на право организации розничного рынка либо об отказе в выдаче (продлении срока действия, переоформлении) такого разрешения</w:t>
      </w:r>
    </w:p>
    <w:p w:rsidR="000F27B1" w:rsidRPr="004E2A85" w:rsidRDefault="000F27B1" w:rsidP="000F27B1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0F27B1" w:rsidRDefault="000F27B1" w:rsidP="007217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04C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F7B4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 xml:space="preserve">.   Основанием для начала процедуры </w:t>
      </w:r>
      <w:r w:rsidRPr="003C6C9B">
        <w:rPr>
          <w:rFonts w:ascii="Times New Roman" w:hAnsi="Times New Roman"/>
          <w:color w:val="000000"/>
          <w:sz w:val="28"/>
          <w:szCs w:val="28"/>
        </w:rPr>
        <w:t>экспертиз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3C6C9B">
        <w:rPr>
          <w:rFonts w:ascii="Times New Roman" w:hAnsi="Times New Roman"/>
          <w:color w:val="000000"/>
          <w:sz w:val="28"/>
          <w:szCs w:val="28"/>
        </w:rPr>
        <w:t xml:space="preserve"> документов заявителя и приняти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3C6C9B">
        <w:rPr>
          <w:rFonts w:ascii="Times New Roman" w:hAnsi="Times New Roman"/>
          <w:color w:val="000000"/>
          <w:sz w:val="28"/>
          <w:szCs w:val="28"/>
        </w:rPr>
        <w:t xml:space="preserve"> решения о выдаче </w:t>
      </w:r>
      <w:r w:rsidRPr="003C6C9B">
        <w:rPr>
          <w:rFonts w:ascii="Times New Roman" w:hAnsi="Times New Roman"/>
          <w:sz w:val="28"/>
          <w:szCs w:val="28"/>
        </w:rPr>
        <w:t>(продлении срока действия</w:t>
      </w:r>
      <w:r>
        <w:rPr>
          <w:rFonts w:ascii="Times New Roman" w:hAnsi="Times New Roman"/>
          <w:sz w:val="28"/>
          <w:szCs w:val="28"/>
        </w:rPr>
        <w:t>, переоформлении</w:t>
      </w:r>
      <w:r w:rsidRPr="003C6C9B">
        <w:rPr>
          <w:rFonts w:ascii="Times New Roman" w:hAnsi="Times New Roman"/>
          <w:sz w:val="28"/>
          <w:szCs w:val="28"/>
        </w:rPr>
        <w:t>) разрешения на право организации розничного рынка либо об отказе в выдаче (продлении срока действия</w:t>
      </w:r>
      <w:r>
        <w:rPr>
          <w:rFonts w:ascii="Times New Roman" w:hAnsi="Times New Roman"/>
          <w:sz w:val="28"/>
          <w:szCs w:val="28"/>
        </w:rPr>
        <w:t>, переоформлении</w:t>
      </w:r>
      <w:r w:rsidRPr="003C6C9B">
        <w:rPr>
          <w:rFonts w:ascii="Times New Roman" w:hAnsi="Times New Roman"/>
          <w:sz w:val="28"/>
          <w:szCs w:val="28"/>
        </w:rPr>
        <w:t>) такого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является получение заявления и документов специалистом Отдела.</w:t>
      </w:r>
    </w:p>
    <w:p w:rsidR="000F27B1" w:rsidRDefault="000F27B1" w:rsidP="007217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27B1" w:rsidRDefault="008F7B40" w:rsidP="007217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49</w:t>
      </w:r>
      <w:r w:rsidR="000F27B1">
        <w:rPr>
          <w:rFonts w:ascii="Times New Roman" w:hAnsi="Times New Roman" w:cs="Times New Roman"/>
          <w:color w:val="000000"/>
          <w:sz w:val="28"/>
          <w:szCs w:val="28"/>
        </w:rPr>
        <w:t>. Специалист Отдела</w:t>
      </w:r>
      <w:r w:rsidR="000F27B1">
        <w:rPr>
          <w:rFonts w:ascii="Times New Roman" w:hAnsi="Times New Roman"/>
          <w:sz w:val="24"/>
        </w:rPr>
        <w:t xml:space="preserve">  </w:t>
      </w:r>
      <w:r w:rsidR="000F27B1" w:rsidRPr="00A44E62">
        <w:rPr>
          <w:rFonts w:ascii="Times New Roman" w:hAnsi="Times New Roman"/>
          <w:sz w:val="28"/>
          <w:szCs w:val="28"/>
        </w:rPr>
        <w:t>проверяет  полноту  документов,  представленных  заявителем,  и  соответствие  их  установленным требованиям в соответствии с пунктами 15 и 18 раздела 2  настоящего Административного регламента</w:t>
      </w:r>
      <w:r w:rsidR="000F27B1">
        <w:rPr>
          <w:rFonts w:ascii="Times New Roman" w:hAnsi="Times New Roman"/>
          <w:sz w:val="28"/>
          <w:szCs w:val="28"/>
        </w:rPr>
        <w:t>.</w:t>
      </w:r>
    </w:p>
    <w:p w:rsidR="00666322" w:rsidRDefault="00666322" w:rsidP="007217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6322" w:rsidRDefault="008F7B40" w:rsidP="0072170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50</w:t>
      </w:r>
      <w:r w:rsidR="00666322" w:rsidRPr="008409F5">
        <w:rPr>
          <w:sz w:val="28"/>
          <w:szCs w:val="28"/>
        </w:rPr>
        <w:t xml:space="preserve">. В случае если заявителем представлены все документы, указанные в пункте </w:t>
      </w:r>
      <w:r w:rsidR="00666322">
        <w:rPr>
          <w:sz w:val="28"/>
          <w:szCs w:val="28"/>
        </w:rPr>
        <w:t>20</w:t>
      </w:r>
      <w:r w:rsidR="00666322" w:rsidRPr="00B13D51">
        <w:rPr>
          <w:sz w:val="28"/>
          <w:szCs w:val="28"/>
        </w:rPr>
        <w:t xml:space="preserve"> </w:t>
      </w:r>
      <w:r w:rsidR="00666322" w:rsidRPr="008409F5">
        <w:rPr>
          <w:sz w:val="28"/>
          <w:szCs w:val="28"/>
        </w:rPr>
        <w:t>настоящего Административного регламента, специалист переходит к исполнению следующей административной процедуры.</w:t>
      </w:r>
    </w:p>
    <w:p w:rsidR="0072170E" w:rsidRPr="008409F5" w:rsidRDefault="0072170E" w:rsidP="0072170E">
      <w:pPr>
        <w:ind w:firstLine="709"/>
        <w:jc w:val="both"/>
        <w:rPr>
          <w:sz w:val="28"/>
          <w:szCs w:val="28"/>
        </w:rPr>
      </w:pPr>
    </w:p>
    <w:p w:rsidR="00666322" w:rsidRDefault="008F7B40" w:rsidP="0072170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51</w:t>
      </w:r>
      <w:r w:rsidR="00666322" w:rsidRPr="008409F5">
        <w:rPr>
          <w:sz w:val="28"/>
          <w:szCs w:val="28"/>
        </w:rPr>
        <w:t xml:space="preserve">. В случае если заявителем по собственной инициативе не представлены указанные в пункте </w:t>
      </w:r>
      <w:r w:rsidR="00666322">
        <w:rPr>
          <w:sz w:val="28"/>
          <w:szCs w:val="28"/>
        </w:rPr>
        <w:t>20</w:t>
      </w:r>
      <w:r w:rsidR="00666322" w:rsidRPr="00B13D51">
        <w:rPr>
          <w:sz w:val="28"/>
          <w:szCs w:val="28"/>
        </w:rPr>
        <w:t xml:space="preserve"> </w:t>
      </w:r>
      <w:r w:rsidR="00666322" w:rsidRPr="008409F5">
        <w:rPr>
          <w:sz w:val="28"/>
          <w:szCs w:val="28"/>
        </w:rPr>
        <w:t>настоящего Административного регламента документы, специалист</w:t>
      </w:r>
      <w:r w:rsidR="00666322">
        <w:rPr>
          <w:sz w:val="28"/>
          <w:szCs w:val="28"/>
        </w:rPr>
        <w:t xml:space="preserve"> Отдела</w:t>
      </w:r>
      <w:r w:rsidR="00666322" w:rsidRPr="008409F5">
        <w:rPr>
          <w:sz w:val="28"/>
          <w:szCs w:val="28"/>
        </w:rPr>
        <w:t>, формир</w:t>
      </w:r>
      <w:r w:rsidR="00666322">
        <w:rPr>
          <w:sz w:val="28"/>
          <w:szCs w:val="28"/>
        </w:rPr>
        <w:t>ует</w:t>
      </w:r>
      <w:r w:rsidR="00666322" w:rsidRPr="008409F5">
        <w:rPr>
          <w:sz w:val="28"/>
          <w:szCs w:val="28"/>
        </w:rPr>
        <w:t xml:space="preserve"> и направл</w:t>
      </w:r>
      <w:r w:rsidR="00666322">
        <w:rPr>
          <w:sz w:val="28"/>
          <w:szCs w:val="28"/>
        </w:rPr>
        <w:t>яет</w:t>
      </w:r>
      <w:r w:rsidR="00666322" w:rsidRPr="008409F5">
        <w:rPr>
          <w:sz w:val="28"/>
          <w:szCs w:val="28"/>
        </w:rPr>
        <w:t xml:space="preserve"> межведомственн</w:t>
      </w:r>
      <w:r w:rsidR="00666322">
        <w:rPr>
          <w:sz w:val="28"/>
          <w:szCs w:val="28"/>
        </w:rPr>
        <w:t>ый запрос.</w:t>
      </w:r>
    </w:p>
    <w:p w:rsidR="0072170E" w:rsidRDefault="0072170E" w:rsidP="0072170E">
      <w:pPr>
        <w:ind w:firstLine="709"/>
        <w:jc w:val="both"/>
        <w:rPr>
          <w:sz w:val="28"/>
          <w:szCs w:val="28"/>
        </w:rPr>
      </w:pPr>
    </w:p>
    <w:p w:rsidR="00666322" w:rsidRDefault="008F7B40" w:rsidP="0072170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52</w:t>
      </w:r>
      <w:r w:rsidR="00666322" w:rsidRPr="008409F5">
        <w:rPr>
          <w:sz w:val="28"/>
          <w:szCs w:val="28"/>
        </w:rPr>
        <w:t xml:space="preserve">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72170E" w:rsidRPr="008409F5" w:rsidRDefault="0072170E" w:rsidP="0072170E">
      <w:pPr>
        <w:ind w:firstLine="709"/>
        <w:jc w:val="both"/>
        <w:rPr>
          <w:sz w:val="28"/>
          <w:szCs w:val="28"/>
        </w:rPr>
      </w:pPr>
    </w:p>
    <w:p w:rsidR="00666322" w:rsidRDefault="008F7B40" w:rsidP="0072170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53</w:t>
      </w:r>
      <w:r w:rsidR="00666322" w:rsidRPr="008409F5">
        <w:rPr>
          <w:sz w:val="28"/>
          <w:szCs w:val="28"/>
        </w:rPr>
        <w:t>. Срок подготовки межведомственного запроса специалистом</w:t>
      </w:r>
      <w:r w:rsidR="00666322">
        <w:rPr>
          <w:sz w:val="28"/>
          <w:szCs w:val="28"/>
        </w:rPr>
        <w:t xml:space="preserve"> Отдела</w:t>
      </w:r>
      <w:r w:rsidR="00666322" w:rsidRPr="008409F5">
        <w:rPr>
          <w:sz w:val="28"/>
          <w:szCs w:val="28"/>
        </w:rPr>
        <w:t xml:space="preserve"> не может превышать 3 рабочих дня.</w:t>
      </w:r>
    </w:p>
    <w:p w:rsidR="0072170E" w:rsidRPr="008409F5" w:rsidRDefault="0072170E" w:rsidP="0072170E">
      <w:pPr>
        <w:ind w:firstLine="709"/>
        <w:jc w:val="both"/>
        <w:rPr>
          <w:sz w:val="28"/>
          <w:szCs w:val="28"/>
        </w:rPr>
      </w:pPr>
    </w:p>
    <w:p w:rsidR="00E02DFB" w:rsidRDefault="008F7B40" w:rsidP="0072170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54</w:t>
      </w:r>
      <w:r w:rsidR="00666322" w:rsidRPr="008409F5">
        <w:rPr>
          <w:sz w:val="28"/>
          <w:szCs w:val="28"/>
        </w:rPr>
        <w:t>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72170E" w:rsidRDefault="0072170E" w:rsidP="0072170E">
      <w:pPr>
        <w:ind w:firstLine="709"/>
        <w:jc w:val="both"/>
        <w:rPr>
          <w:sz w:val="28"/>
          <w:szCs w:val="28"/>
        </w:rPr>
      </w:pPr>
    </w:p>
    <w:p w:rsidR="000F27B1" w:rsidRDefault="008F7B40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666322">
        <w:rPr>
          <w:sz w:val="28"/>
          <w:szCs w:val="28"/>
        </w:rPr>
        <w:t xml:space="preserve">. </w:t>
      </w:r>
      <w:r w:rsidR="00E02DFB">
        <w:rPr>
          <w:sz w:val="28"/>
          <w:szCs w:val="28"/>
        </w:rPr>
        <w:t xml:space="preserve">После поступления ответа на межведомственный запрос специалист Отдела переходит к </w:t>
      </w:r>
      <w:r w:rsidR="00E02DFB" w:rsidRPr="00E02DFB">
        <w:rPr>
          <w:sz w:val="28"/>
          <w:szCs w:val="28"/>
        </w:rPr>
        <w:t>исполнению следующей административной процедуры</w:t>
      </w:r>
      <w:r w:rsidR="00E02DFB">
        <w:rPr>
          <w:sz w:val="28"/>
          <w:szCs w:val="28"/>
        </w:rPr>
        <w:t>.</w:t>
      </w:r>
    </w:p>
    <w:p w:rsidR="0072170E" w:rsidRDefault="0072170E" w:rsidP="0072170E">
      <w:pPr>
        <w:ind w:firstLine="709"/>
        <w:jc w:val="both"/>
        <w:rPr>
          <w:sz w:val="28"/>
          <w:szCs w:val="28"/>
        </w:rPr>
      </w:pPr>
    </w:p>
    <w:p w:rsidR="000F27B1" w:rsidRDefault="008F7B40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="000F27B1">
        <w:rPr>
          <w:sz w:val="28"/>
          <w:szCs w:val="28"/>
        </w:rPr>
        <w:t xml:space="preserve">. </w:t>
      </w:r>
      <w:r w:rsidR="000F27B1">
        <w:rPr>
          <w:color w:val="000000"/>
          <w:sz w:val="28"/>
          <w:szCs w:val="28"/>
        </w:rPr>
        <w:t>Специалист Отдела</w:t>
      </w:r>
      <w:r w:rsidR="000F27B1">
        <w:rPr>
          <w:sz w:val="24"/>
        </w:rPr>
        <w:t xml:space="preserve">  </w:t>
      </w:r>
      <w:r w:rsidR="000F27B1" w:rsidRPr="00A44E62">
        <w:rPr>
          <w:sz w:val="28"/>
          <w:szCs w:val="28"/>
        </w:rPr>
        <w:t xml:space="preserve">не позднее  </w:t>
      </w:r>
      <w:r w:rsidR="007350BF">
        <w:rPr>
          <w:sz w:val="28"/>
          <w:szCs w:val="28"/>
        </w:rPr>
        <w:t xml:space="preserve">8 </w:t>
      </w:r>
      <w:r w:rsidR="000F27B1" w:rsidRPr="00A44E62">
        <w:rPr>
          <w:sz w:val="28"/>
          <w:szCs w:val="28"/>
        </w:rPr>
        <w:t>дня</w:t>
      </w:r>
      <w:r w:rsidR="007350BF">
        <w:rPr>
          <w:sz w:val="28"/>
          <w:szCs w:val="28"/>
        </w:rPr>
        <w:t xml:space="preserve"> после</w:t>
      </w:r>
      <w:r w:rsidR="000F27B1" w:rsidRPr="00A44E62">
        <w:rPr>
          <w:sz w:val="28"/>
          <w:szCs w:val="28"/>
        </w:rPr>
        <w:t xml:space="preserve"> поступления  заявления, обеспечивает направление заявителю (вручение  -  в  случае  личного  обращения  заявителя  в  Отделе)  уведомления  о  приеме  заявления  к рассмотрению  по  форме  согласно  </w:t>
      </w:r>
      <w:r w:rsidR="000F27B1">
        <w:rPr>
          <w:sz w:val="28"/>
          <w:szCs w:val="28"/>
        </w:rPr>
        <w:t>П</w:t>
      </w:r>
      <w:r w:rsidR="000F27B1" w:rsidRPr="00A44E62">
        <w:rPr>
          <w:sz w:val="28"/>
          <w:szCs w:val="28"/>
        </w:rPr>
        <w:t xml:space="preserve">риложению  </w:t>
      </w:r>
      <w:r w:rsidR="000F27B1">
        <w:rPr>
          <w:sz w:val="28"/>
          <w:szCs w:val="28"/>
        </w:rPr>
        <w:t>7</w:t>
      </w:r>
      <w:r w:rsidR="000F27B1" w:rsidRPr="00A44E62">
        <w:rPr>
          <w:sz w:val="28"/>
          <w:szCs w:val="28"/>
        </w:rPr>
        <w:t xml:space="preserve">  к  настоящему  Административному  регламенту  либо уведомления  о  необходимости  устранения  нарушений  в  оформлении  заявления  и  (или)  представления отсутствующих документов по форме согласно </w:t>
      </w:r>
      <w:r w:rsidR="000F27B1">
        <w:rPr>
          <w:sz w:val="28"/>
          <w:szCs w:val="28"/>
        </w:rPr>
        <w:t>П</w:t>
      </w:r>
      <w:r w:rsidR="000F27B1" w:rsidRPr="00A44E62">
        <w:rPr>
          <w:sz w:val="28"/>
          <w:szCs w:val="28"/>
        </w:rPr>
        <w:t xml:space="preserve">риложению </w:t>
      </w:r>
      <w:r w:rsidR="000F27B1">
        <w:rPr>
          <w:sz w:val="28"/>
          <w:szCs w:val="28"/>
        </w:rPr>
        <w:t>8</w:t>
      </w:r>
      <w:r w:rsidR="000F27B1" w:rsidRPr="00A44E62">
        <w:rPr>
          <w:sz w:val="28"/>
          <w:szCs w:val="28"/>
        </w:rPr>
        <w:t xml:space="preserve"> к настоящему Административному регламенту.    </w:t>
      </w:r>
    </w:p>
    <w:p w:rsidR="0072170E" w:rsidRPr="00D90CF4" w:rsidRDefault="0072170E" w:rsidP="0072170E">
      <w:pPr>
        <w:ind w:firstLine="709"/>
        <w:jc w:val="both"/>
        <w:rPr>
          <w:sz w:val="28"/>
          <w:szCs w:val="28"/>
        </w:rPr>
      </w:pPr>
    </w:p>
    <w:p w:rsidR="000F27B1" w:rsidRDefault="008F7B40" w:rsidP="0072170E">
      <w:pPr>
        <w:tabs>
          <w:tab w:val="left" w:pos="709"/>
        </w:tabs>
        <w:ind w:firstLine="709"/>
        <w:jc w:val="both"/>
        <w:rPr>
          <w:sz w:val="24"/>
        </w:rPr>
      </w:pPr>
      <w:r w:rsidRPr="00D90CF4">
        <w:rPr>
          <w:sz w:val="28"/>
          <w:szCs w:val="28"/>
        </w:rPr>
        <w:t>57</w:t>
      </w:r>
      <w:r w:rsidR="000F27B1" w:rsidRPr="00D90CF4">
        <w:rPr>
          <w:sz w:val="28"/>
          <w:szCs w:val="28"/>
        </w:rPr>
        <w:t>.</w:t>
      </w:r>
      <w:r w:rsidR="000F27B1" w:rsidRPr="00D90CF4">
        <w:rPr>
          <w:sz w:val="24"/>
        </w:rPr>
        <w:t xml:space="preserve">  </w:t>
      </w:r>
      <w:r w:rsidR="000F27B1" w:rsidRPr="00D90CF4">
        <w:rPr>
          <w:sz w:val="28"/>
          <w:szCs w:val="28"/>
        </w:rPr>
        <w:t xml:space="preserve">При  отсутствии  </w:t>
      </w:r>
      <w:r w:rsidR="000F27B1" w:rsidRPr="005055FA">
        <w:rPr>
          <w:sz w:val="28"/>
          <w:szCs w:val="28"/>
        </w:rPr>
        <w:t>предусмотренных  пунктом  2</w:t>
      </w:r>
      <w:r w:rsidR="00D90CF4" w:rsidRPr="005055FA">
        <w:rPr>
          <w:sz w:val="28"/>
          <w:szCs w:val="28"/>
        </w:rPr>
        <w:t>4</w:t>
      </w:r>
      <w:r w:rsidR="000F27B1" w:rsidRPr="005055FA">
        <w:rPr>
          <w:sz w:val="28"/>
          <w:szCs w:val="28"/>
        </w:rPr>
        <w:t xml:space="preserve"> раздела 2</w:t>
      </w:r>
      <w:r w:rsidR="000F27B1" w:rsidRPr="00D90CF4">
        <w:rPr>
          <w:sz w:val="28"/>
          <w:szCs w:val="28"/>
        </w:rPr>
        <w:t xml:space="preserve">  настоящего  Административного  регламента оснований  для</w:t>
      </w:r>
      <w:r w:rsidR="000F27B1" w:rsidRPr="00526E84">
        <w:rPr>
          <w:sz w:val="28"/>
          <w:szCs w:val="28"/>
        </w:rPr>
        <w:t xml:space="preserve">  отказа  в  предоставлении  муниципальной  услуги  специалист Отдела осуществляет подготовку следующих документов:</w:t>
      </w:r>
      <w:r w:rsidR="000F27B1">
        <w:rPr>
          <w:sz w:val="24"/>
        </w:rPr>
        <w:t xml:space="preserve"> </w:t>
      </w:r>
    </w:p>
    <w:p w:rsidR="000F27B1" w:rsidRPr="0037557A" w:rsidRDefault="000F27B1" w:rsidP="0072170E">
      <w:pPr>
        <w:ind w:firstLine="709"/>
        <w:jc w:val="both"/>
        <w:rPr>
          <w:sz w:val="28"/>
          <w:szCs w:val="28"/>
        </w:rPr>
      </w:pPr>
      <w:r w:rsidRPr="00FD6AB9">
        <w:rPr>
          <w:b/>
          <w:sz w:val="28"/>
          <w:szCs w:val="28"/>
        </w:rPr>
        <w:t xml:space="preserve">- </w:t>
      </w:r>
      <w:r w:rsidRPr="0037557A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распоряжения о выдаче </w:t>
      </w:r>
      <w:r w:rsidRPr="003C6C9B">
        <w:rPr>
          <w:sz w:val="28"/>
          <w:szCs w:val="28"/>
        </w:rPr>
        <w:t>(продлении срока действия</w:t>
      </w:r>
      <w:r>
        <w:rPr>
          <w:sz w:val="28"/>
          <w:szCs w:val="28"/>
        </w:rPr>
        <w:t>, переоформлении</w:t>
      </w:r>
      <w:r w:rsidRPr="003C6C9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разрешения </w:t>
      </w:r>
      <w:r w:rsidRPr="0037557A">
        <w:rPr>
          <w:sz w:val="28"/>
          <w:szCs w:val="28"/>
        </w:rPr>
        <w:t xml:space="preserve">на право организации заявителем розничного рынка; </w:t>
      </w:r>
    </w:p>
    <w:p w:rsidR="000F27B1" w:rsidRPr="0037557A" w:rsidRDefault="000F27B1" w:rsidP="0072170E">
      <w:pPr>
        <w:ind w:firstLine="709"/>
        <w:jc w:val="both"/>
        <w:rPr>
          <w:sz w:val="28"/>
          <w:szCs w:val="28"/>
        </w:rPr>
      </w:pPr>
      <w:r w:rsidRPr="00FD6AB9">
        <w:rPr>
          <w:b/>
          <w:sz w:val="28"/>
          <w:szCs w:val="28"/>
        </w:rPr>
        <w:t>-</w:t>
      </w:r>
      <w:r w:rsidRPr="0037557A">
        <w:rPr>
          <w:sz w:val="28"/>
          <w:szCs w:val="28"/>
        </w:rPr>
        <w:t xml:space="preserve"> проект разрешения на право организации заявителем розничного рынка в соответствии с Приложением 4 к настоящему Административному регламенту;  </w:t>
      </w:r>
    </w:p>
    <w:p w:rsidR="008F7B40" w:rsidRDefault="000F27B1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t xml:space="preserve">- </w:t>
      </w:r>
      <w:r w:rsidRPr="000A761D">
        <w:rPr>
          <w:sz w:val="28"/>
          <w:szCs w:val="28"/>
        </w:rPr>
        <w:t xml:space="preserve">проект </w:t>
      </w:r>
      <w:r w:rsidRPr="000A761D">
        <w:rPr>
          <w:rStyle w:val="a8"/>
          <w:sz w:val="28"/>
          <w:szCs w:val="28"/>
        </w:rPr>
        <w:t xml:space="preserve"> </w:t>
      </w:r>
      <w:r w:rsidRPr="000A761D">
        <w:rPr>
          <w:rStyle w:val="a8"/>
          <w:b w:val="0"/>
          <w:sz w:val="28"/>
          <w:szCs w:val="28"/>
        </w:rPr>
        <w:t>уведомления о выдаче (продлении срока действия, переоформлении) разрешения на право организации розничного рынка</w:t>
      </w:r>
      <w:r w:rsidRPr="000A761D">
        <w:rPr>
          <w:rStyle w:val="a8"/>
          <w:sz w:val="28"/>
          <w:szCs w:val="28"/>
        </w:rPr>
        <w:t xml:space="preserve"> </w:t>
      </w:r>
      <w:r w:rsidRPr="000A761D">
        <w:rPr>
          <w:sz w:val="28"/>
          <w:szCs w:val="28"/>
        </w:rPr>
        <w:t xml:space="preserve">в соответствии с приложением 5 к настоящему Административному регламенту. </w:t>
      </w:r>
    </w:p>
    <w:p w:rsidR="0072170E" w:rsidRDefault="0072170E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7B1" w:rsidRDefault="008F7B40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0F27B1" w:rsidRPr="001C5D4B">
        <w:rPr>
          <w:sz w:val="28"/>
          <w:szCs w:val="28"/>
        </w:rPr>
        <w:t xml:space="preserve">. Специалист Отдела </w:t>
      </w:r>
      <w:r w:rsidR="000F27B1" w:rsidRPr="001C5D4B">
        <w:t xml:space="preserve">  </w:t>
      </w:r>
      <w:r w:rsidR="000F27B1" w:rsidRPr="001C5D4B">
        <w:rPr>
          <w:sz w:val="28"/>
          <w:szCs w:val="28"/>
        </w:rPr>
        <w:t xml:space="preserve">передает  проект распоряжения о выдаче (продлении срока действия, переоформлении)  разрешения на право организации заявителем розничного рынка, проект разрешения на право организации заявителем розничного рынка и  проект </w:t>
      </w:r>
      <w:r w:rsidR="000F27B1" w:rsidRPr="001C5D4B">
        <w:rPr>
          <w:rStyle w:val="a8"/>
          <w:sz w:val="28"/>
          <w:szCs w:val="28"/>
        </w:rPr>
        <w:t xml:space="preserve"> </w:t>
      </w:r>
      <w:r w:rsidR="000F27B1" w:rsidRPr="001C5D4B">
        <w:rPr>
          <w:rStyle w:val="a8"/>
          <w:b w:val="0"/>
          <w:sz w:val="28"/>
          <w:szCs w:val="28"/>
        </w:rPr>
        <w:t xml:space="preserve">уведомления о выдаче (продлении срока действия, переоформлении) разрешения на право организации розничного рынка </w:t>
      </w:r>
      <w:r w:rsidR="000F27B1" w:rsidRPr="001C5D4B">
        <w:rPr>
          <w:sz w:val="28"/>
          <w:szCs w:val="28"/>
        </w:rPr>
        <w:t>вместе  с  заявлением и документами, представленными  заявителем  для  визирования  начальнику Отдела.</w:t>
      </w:r>
    </w:p>
    <w:p w:rsidR="008F7B40" w:rsidRPr="001C5D4B" w:rsidRDefault="008F7B40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7B40" w:rsidRDefault="000F27B1" w:rsidP="0072170E">
      <w:pPr>
        <w:ind w:firstLine="709"/>
        <w:jc w:val="both"/>
        <w:rPr>
          <w:sz w:val="28"/>
          <w:szCs w:val="28"/>
        </w:rPr>
      </w:pPr>
      <w:r w:rsidRPr="001C5D4B">
        <w:rPr>
          <w:sz w:val="28"/>
          <w:szCs w:val="28"/>
        </w:rPr>
        <w:t>5</w:t>
      </w:r>
      <w:r w:rsidR="008F7B40">
        <w:rPr>
          <w:sz w:val="28"/>
          <w:szCs w:val="28"/>
        </w:rPr>
        <w:t>9</w:t>
      </w:r>
      <w:r w:rsidRPr="001C5D4B">
        <w:rPr>
          <w:sz w:val="28"/>
          <w:szCs w:val="28"/>
        </w:rPr>
        <w:t xml:space="preserve">. </w:t>
      </w:r>
      <w:r w:rsidR="00AA392D">
        <w:rPr>
          <w:sz w:val="28"/>
          <w:szCs w:val="28"/>
        </w:rPr>
        <w:t xml:space="preserve">Начальник Отдела рассматривает </w:t>
      </w:r>
      <w:r w:rsidRPr="001C5D4B">
        <w:rPr>
          <w:sz w:val="28"/>
          <w:szCs w:val="28"/>
        </w:rPr>
        <w:t xml:space="preserve">проект распоряжения о выдаче (продлении срока действия, переоформлении)  разрешения на право организации заявителем розничного рынка, проект разрешения на право организации заявителем розничного рынка и  проект </w:t>
      </w:r>
      <w:r w:rsidRPr="001C5D4B">
        <w:rPr>
          <w:rStyle w:val="a8"/>
          <w:sz w:val="28"/>
          <w:szCs w:val="28"/>
        </w:rPr>
        <w:t xml:space="preserve"> </w:t>
      </w:r>
      <w:r w:rsidRPr="001C5D4B">
        <w:rPr>
          <w:rStyle w:val="a8"/>
          <w:b w:val="0"/>
          <w:sz w:val="28"/>
          <w:szCs w:val="28"/>
        </w:rPr>
        <w:t>уведомления о выдаче (продлении срока действия, переоформлении) разрешения на право организации розничного рынка</w:t>
      </w:r>
      <w:r w:rsidRPr="001C5D4B">
        <w:rPr>
          <w:sz w:val="28"/>
          <w:szCs w:val="28"/>
        </w:rPr>
        <w:t xml:space="preserve"> вместе  с заявлением и документами, представленными  заявителем, визирует проект распоряжения о выдаче (продлении срока действия, переоформлении)  разрешения на право организации заявителем розничного рынк</w:t>
      </w:r>
      <w:r w:rsidR="008F7B40">
        <w:rPr>
          <w:sz w:val="28"/>
          <w:szCs w:val="28"/>
        </w:rPr>
        <w:t>а и передает специалисту Отдела.</w:t>
      </w:r>
    </w:p>
    <w:p w:rsidR="008F7B40" w:rsidRDefault="008F7B40" w:rsidP="0072170E">
      <w:pPr>
        <w:ind w:firstLine="709"/>
        <w:jc w:val="both"/>
        <w:rPr>
          <w:sz w:val="28"/>
          <w:szCs w:val="28"/>
        </w:rPr>
      </w:pPr>
    </w:p>
    <w:p w:rsidR="008F7B40" w:rsidRPr="005D70A7" w:rsidRDefault="008F7B40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r w:rsidR="000F27B1" w:rsidRPr="001C5D4B">
        <w:rPr>
          <w:sz w:val="28"/>
          <w:szCs w:val="28"/>
        </w:rPr>
        <w:t xml:space="preserve">Специалист Отдела направляет проект распоряжения о выдаче (продлении срока действия, переоформлении)  разрешения на право организации заявителем розничного рынка на согласование специалисту Администрации, ответственному за юридическую </w:t>
      </w:r>
      <w:r w:rsidR="000F27B1" w:rsidRPr="005D70A7">
        <w:rPr>
          <w:sz w:val="28"/>
          <w:szCs w:val="28"/>
        </w:rPr>
        <w:t xml:space="preserve">экспертизу, Управляющему делами Администрации, заместителю Главы, курирующему вопросы </w:t>
      </w:r>
      <w:r w:rsidR="000D3F3B">
        <w:rPr>
          <w:sz w:val="28"/>
          <w:szCs w:val="28"/>
        </w:rPr>
        <w:t>экономики</w:t>
      </w:r>
      <w:r w:rsidR="000F27B1" w:rsidRPr="005D70A7">
        <w:rPr>
          <w:sz w:val="28"/>
          <w:szCs w:val="28"/>
        </w:rPr>
        <w:t xml:space="preserve">. </w:t>
      </w:r>
    </w:p>
    <w:p w:rsidR="008F7B40" w:rsidRDefault="008F7B40" w:rsidP="0072170E">
      <w:pPr>
        <w:ind w:firstLine="709"/>
        <w:jc w:val="both"/>
        <w:rPr>
          <w:sz w:val="28"/>
          <w:szCs w:val="28"/>
        </w:rPr>
      </w:pPr>
    </w:p>
    <w:p w:rsidR="008F7B40" w:rsidRDefault="008F7B40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0F27B1" w:rsidRPr="001C5D4B">
        <w:rPr>
          <w:sz w:val="28"/>
          <w:szCs w:val="28"/>
        </w:rPr>
        <w:t xml:space="preserve">. После получения всех необходимых согласований специалист Отдела передает согласованный проект распоряжения о выдаче (продлении срока действия, переоформлении)  разрешения на право организации заявителем розничного рынка, проект разрешения на право организации заявителем розничного рынка и  проект </w:t>
      </w:r>
      <w:r w:rsidR="000F27B1" w:rsidRPr="001C5D4B">
        <w:rPr>
          <w:rStyle w:val="a8"/>
          <w:sz w:val="28"/>
          <w:szCs w:val="28"/>
        </w:rPr>
        <w:t xml:space="preserve"> </w:t>
      </w:r>
      <w:r w:rsidR="000F27B1" w:rsidRPr="001C5D4B">
        <w:rPr>
          <w:rStyle w:val="a8"/>
          <w:b w:val="0"/>
          <w:sz w:val="28"/>
          <w:szCs w:val="28"/>
        </w:rPr>
        <w:t xml:space="preserve">уведомления о выдаче (продлении срока действия, переоформлении) разрешения на право организации розничного рынка </w:t>
      </w:r>
      <w:r w:rsidR="000F27B1" w:rsidRPr="001C5D4B">
        <w:rPr>
          <w:sz w:val="28"/>
          <w:szCs w:val="28"/>
        </w:rPr>
        <w:t>специалисту Администрации, ответственному за делопроизводство.</w:t>
      </w:r>
    </w:p>
    <w:p w:rsidR="008F7B40" w:rsidRDefault="008F7B40" w:rsidP="0072170E">
      <w:pPr>
        <w:ind w:firstLine="709"/>
        <w:jc w:val="both"/>
        <w:rPr>
          <w:sz w:val="28"/>
          <w:szCs w:val="28"/>
        </w:rPr>
      </w:pPr>
    </w:p>
    <w:p w:rsidR="008F7B40" w:rsidRDefault="008F7B40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62.</w:t>
      </w:r>
      <w:r w:rsidR="000F27B1" w:rsidRPr="001C5D4B">
        <w:rPr>
          <w:sz w:val="28"/>
          <w:szCs w:val="28"/>
        </w:rPr>
        <w:t xml:space="preserve">  Специалист Администрации, ответственный за делопроизводство, передает согласованный проект распоряжения о выдаче (продлении срока действия, переоформлении)  разрешения на право организации заявителем розничного рынка, проект разрешения на право организации заявителем розничного рынка и  проект </w:t>
      </w:r>
      <w:r w:rsidR="000F27B1" w:rsidRPr="001C5D4B">
        <w:rPr>
          <w:rStyle w:val="a8"/>
          <w:sz w:val="28"/>
          <w:szCs w:val="28"/>
        </w:rPr>
        <w:t xml:space="preserve"> </w:t>
      </w:r>
      <w:r w:rsidR="000F27B1" w:rsidRPr="001C5D4B">
        <w:rPr>
          <w:rStyle w:val="a8"/>
          <w:b w:val="0"/>
          <w:sz w:val="28"/>
          <w:szCs w:val="28"/>
        </w:rPr>
        <w:t>уведомления о выдаче (продлении срока действия, переоформлении) разрешения на право организации розничного рынка</w:t>
      </w:r>
      <w:r w:rsidR="000F27B1" w:rsidRPr="001C5D4B">
        <w:rPr>
          <w:sz w:val="28"/>
          <w:szCs w:val="28"/>
        </w:rPr>
        <w:t xml:space="preserve"> на подпись Главе</w:t>
      </w:r>
      <w:r w:rsidR="00413673">
        <w:rPr>
          <w:sz w:val="28"/>
          <w:szCs w:val="28"/>
        </w:rPr>
        <w:t xml:space="preserve"> </w:t>
      </w:r>
      <w:r w:rsidR="00413673">
        <w:rPr>
          <w:color w:val="000000"/>
          <w:sz w:val="28"/>
          <w:szCs w:val="28"/>
        </w:rPr>
        <w:t>муниципального образования</w:t>
      </w:r>
      <w:r w:rsidR="000F27B1" w:rsidRPr="001C5D4B">
        <w:rPr>
          <w:sz w:val="28"/>
          <w:szCs w:val="28"/>
        </w:rPr>
        <w:t>.</w:t>
      </w:r>
    </w:p>
    <w:p w:rsidR="008F7B40" w:rsidRDefault="008F7B40" w:rsidP="0072170E">
      <w:pPr>
        <w:ind w:firstLine="709"/>
        <w:jc w:val="both"/>
        <w:rPr>
          <w:sz w:val="28"/>
          <w:szCs w:val="28"/>
        </w:rPr>
      </w:pPr>
    </w:p>
    <w:p w:rsidR="008F7B40" w:rsidRDefault="008F7B40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63.</w:t>
      </w:r>
      <w:r w:rsidR="00332784">
        <w:rPr>
          <w:sz w:val="28"/>
          <w:szCs w:val="28"/>
        </w:rPr>
        <w:t xml:space="preserve">  После подписания Главой</w:t>
      </w:r>
      <w:r w:rsidR="000F27B1" w:rsidRPr="001C5D4B">
        <w:rPr>
          <w:sz w:val="28"/>
          <w:szCs w:val="28"/>
        </w:rPr>
        <w:t xml:space="preserve"> </w:t>
      </w:r>
      <w:r w:rsidR="00413673">
        <w:rPr>
          <w:color w:val="000000"/>
          <w:sz w:val="28"/>
          <w:szCs w:val="28"/>
        </w:rPr>
        <w:t>муниципального образования</w:t>
      </w:r>
      <w:r w:rsidR="00413673" w:rsidRPr="001C5D4B">
        <w:rPr>
          <w:sz w:val="28"/>
          <w:szCs w:val="28"/>
        </w:rPr>
        <w:t xml:space="preserve"> </w:t>
      </w:r>
      <w:r w:rsidR="000F27B1" w:rsidRPr="001C5D4B">
        <w:rPr>
          <w:sz w:val="28"/>
          <w:szCs w:val="28"/>
        </w:rPr>
        <w:t>распоряжени</w:t>
      </w:r>
      <w:r w:rsidR="00DD4839">
        <w:rPr>
          <w:sz w:val="28"/>
          <w:szCs w:val="28"/>
        </w:rPr>
        <w:t>я</w:t>
      </w:r>
      <w:r w:rsidR="000F27B1" w:rsidRPr="001C5D4B">
        <w:rPr>
          <w:sz w:val="28"/>
          <w:szCs w:val="28"/>
        </w:rPr>
        <w:t xml:space="preserve"> о выдаче (продлении срока действия, переоформлении)  разрешения на право организации заявителем розничного рынка, разрешение на право организации заявителем розничного рынка и   </w:t>
      </w:r>
      <w:r w:rsidR="000F27B1" w:rsidRPr="001C5D4B">
        <w:rPr>
          <w:rStyle w:val="a8"/>
          <w:sz w:val="28"/>
          <w:szCs w:val="28"/>
        </w:rPr>
        <w:t xml:space="preserve"> </w:t>
      </w:r>
      <w:r w:rsidR="000F27B1" w:rsidRPr="001C5D4B">
        <w:rPr>
          <w:rStyle w:val="a8"/>
          <w:b w:val="0"/>
          <w:sz w:val="28"/>
          <w:szCs w:val="28"/>
        </w:rPr>
        <w:t>уведомление о выдаче (продлении срока действия, переоформлении) разрешения на право организации розничного рынка</w:t>
      </w:r>
      <w:r w:rsidR="00332784">
        <w:rPr>
          <w:sz w:val="28"/>
          <w:szCs w:val="28"/>
        </w:rPr>
        <w:t xml:space="preserve"> направляются Главой</w:t>
      </w:r>
      <w:r w:rsidR="000F27B1" w:rsidRPr="001C5D4B">
        <w:rPr>
          <w:sz w:val="28"/>
          <w:szCs w:val="28"/>
        </w:rPr>
        <w:t xml:space="preserve"> </w:t>
      </w:r>
      <w:r w:rsidR="00413673">
        <w:rPr>
          <w:color w:val="000000"/>
          <w:sz w:val="28"/>
          <w:szCs w:val="28"/>
        </w:rPr>
        <w:t>муниципального образования</w:t>
      </w:r>
      <w:r w:rsidR="00413673" w:rsidRPr="001C5D4B">
        <w:rPr>
          <w:sz w:val="28"/>
          <w:szCs w:val="28"/>
        </w:rPr>
        <w:t xml:space="preserve"> </w:t>
      </w:r>
      <w:r w:rsidR="000F27B1" w:rsidRPr="001C5D4B">
        <w:rPr>
          <w:sz w:val="28"/>
          <w:szCs w:val="28"/>
        </w:rPr>
        <w:t>специалисту Администрации, ответственному за делопроизводство для присвоения документам регистрационного номера.</w:t>
      </w:r>
    </w:p>
    <w:p w:rsidR="008F7B40" w:rsidRDefault="008F7B40" w:rsidP="0072170E">
      <w:pPr>
        <w:ind w:firstLine="709"/>
        <w:jc w:val="both"/>
        <w:rPr>
          <w:sz w:val="28"/>
          <w:szCs w:val="28"/>
        </w:rPr>
      </w:pPr>
    </w:p>
    <w:p w:rsidR="000F27B1" w:rsidRDefault="008F7B40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64.</w:t>
      </w:r>
      <w:r w:rsidR="000F27B1" w:rsidRPr="001C5D4B">
        <w:rPr>
          <w:sz w:val="28"/>
          <w:szCs w:val="28"/>
        </w:rPr>
        <w:t xml:space="preserve">  После присвоения регистрационного номера документам специалист Администрации, ответственный за делопроизводство, в течение 1 рабочего дня с момента подписания документов,  передает их специалисту Отдела.</w:t>
      </w:r>
    </w:p>
    <w:p w:rsidR="008F7B40" w:rsidRPr="001C5D4B" w:rsidRDefault="008F7B40" w:rsidP="0072170E">
      <w:pPr>
        <w:ind w:firstLine="709"/>
        <w:jc w:val="both"/>
        <w:rPr>
          <w:sz w:val="28"/>
          <w:szCs w:val="28"/>
        </w:rPr>
      </w:pPr>
    </w:p>
    <w:p w:rsidR="000F27B1" w:rsidRDefault="008F7B40" w:rsidP="0072170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65. </w:t>
      </w:r>
      <w:r w:rsidR="000F27B1" w:rsidRPr="001C5D4B">
        <w:rPr>
          <w:sz w:val="28"/>
          <w:szCs w:val="28"/>
        </w:rPr>
        <w:t xml:space="preserve"> При наличии предусмотренных пунктом  2</w:t>
      </w:r>
      <w:r w:rsidR="00D90CF4">
        <w:rPr>
          <w:sz w:val="28"/>
          <w:szCs w:val="28"/>
        </w:rPr>
        <w:t>4</w:t>
      </w:r>
      <w:r w:rsidR="000F27B1" w:rsidRPr="001C5D4B">
        <w:rPr>
          <w:sz w:val="28"/>
          <w:szCs w:val="28"/>
        </w:rPr>
        <w:t xml:space="preserve"> раздела 2  настоящего Административного регламента оснований для  отказа  в  предоставлении  муниципальной  услуги  специалист Отдела осуществляет подготовку   проекта уведомления об отказе в выдаче (продлении срока действия, переоформлении) разрешения на право  организации  розничного рынка в соответствии  с  Приложением 6  к настоящему Административному регламенту. </w:t>
      </w:r>
    </w:p>
    <w:p w:rsidR="008F7B40" w:rsidRPr="001C5D4B" w:rsidRDefault="008F7B40" w:rsidP="0072170E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0F27B1" w:rsidRDefault="008F7B40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="000F27B1" w:rsidRPr="001C5D4B">
        <w:rPr>
          <w:sz w:val="28"/>
          <w:szCs w:val="28"/>
        </w:rPr>
        <w:t xml:space="preserve">. Специалист Отдела </w:t>
      </w:r>
      <w:r w:rsidR="000F27B1" w:rsidRPr="001C5D4B">
        <w:rPr>
          <w:sz w:val="24"/>
        </w:rPr>
        <w:t xml:space="preserve">  </w:t>
      </w:r>
      <w:r w:rsidR="000F27B1" w:rsidRPr="001C5D4B">
        <w:rPr>
          <w:sz w:val="28"/>
          <w:szCs w:val="28"/>
        </w:rPr>
        <w:t>передает  проект уведомления об отказе в выдаче (продлении срока действия, переоформлении) разрешения на право  организации  розничного рынка</w:t>
      </w:r>
      <w:r w:rsidR="000F27B1" w:rsidRPr="001C5D4B">
        <w:rPr>
          <w:rStyle w:val="a8"/>
          <w:b w:val="0"/>
          <w:sz w:val="28"/>
          <w:szCs w:val="28"/>
        </w:rPr>
        <w:t xml:space="preserve"> </w:t>
      </w:r>
      <w:r w:rsidR="000F27B1" w:rsidRPr="001C5D4B">
        <w:rPr>
          <w:sz w:val="28"/>
          <w:szCs w:val="28"/>
        </w:rPr>
        <w:t>вместе  с  заявлением и документами, представленными  заявителем  для  визирования  начальнику Отдела.</w:t>
      </w:r>
    </w:p>
    <w:p w:rsidR="002D3387" w:rsidRPr="001C5D4B" w:rsidRDefault="002D3387" w:rsidP="0072170E">
      <w:pPr>
        <w:ind w:firstLine="709"/>
        <w:jc w:val="both"/>
        <w:rPr>
          <w:sz w:val="28"/>
          <w:szCs w:val="28"/>
        </w:rPr>
      </w:pPr>
    </w:p>
    <w:p w:rsidR="000F27B1" w:rsidRDefault="008F7B40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="000F27B1" w:rsidRPr="001C5D4B">
        <w:rPr>
          <w:sz w:val="28"/>
          <w:szCs w:val="28"/>
        </w:rPr>
        <w:t>. Начальник Отдела рассматривает    проект уведомления об отказе в выдаче (продлении срока действия, переоформлении) разрешения на право  организации  розничного рынка, визирует проект распоряжения о выдаче (продлении срока действия, переоформлении)  разрешения на право организации заявителем розничного рынка и передает специалисту Отдела.</w:t>
      </w:r>
    </w:p>
    <w:p w:rsidR="0072170E" w:rsidRPr="001C5D4B" w:rsidRDefault="0072170E" w:rsidP="0072170E">
      <w:pPr>
        <w:ind w:firstLine="709"/>
        <w:jc w:val="both"/>
        <w:rPr>
          <w:sz w:val="28"/>
          <w:szCs w:val="28"/>
        </w:rPr>
      </w:pPr>
    </w:p>
    <w:p w:rsidR="008F7B40" w:rsidRDefault="008F7B40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="000F27B1">
        <w:rPr>
          <w:sz w:val="28"/>
          <w:szCs w:val="28"/>
        </w:rPr>
        <w:t>.</w:t>
      </w:r>
      <w:r w:rsidR="000F27B1" w:rsidRPr="001C5D4B">
        <w:rPr>
          <w:sz w:val="28"/>
          <w:szCs w:val="28"/>
        </w:rPr>
        <w:t xml:space="preserve">  Специалист Отдела направляет проект уведомления об отказе в выдаче (продлении срока действия, переоформлении) разрешения на право  организации  розничного рынка</w:t>
      </w:r>
      <w:r w:rsidR="000F27B1" w:rsidRPr="001C5D4B">
        <w:rPr>
          <w:rStyle w:val="a8"/>
          <w:b w:val="0"/>
          <w:sz w:val="28"/>
          <w:szCs w:val="28"/>
        </w:rPr>
        <w:t xml:space="preserve"> </w:t>
      </w:r>
      <w:r w:rsidR="000F27B1" w:rsidRPr="001C5D4B">
        <w:rPr>
          <w:sz w:val="28"/>
          <w:szCs w:val="28"/>
        </w:rPr>
        <w:t>специалисту Администрации, ответственному за делопроизводство.</w:t>
      </w:r>
    </w:p>
    <w:p w:rsidR="0072170E" w:rsidRDefault="0072170E" w:rsidP="0072170E">
      <w:pPr>
        <w:ind w:firstLine="709"/>
        <w:jc w:val="both"/>
        <w:rPr>
          <w:sz w:val="28"/>
          <w:szCs w:val="28"/>
        </w:rPr>
      </w:pPr>
    </w:p>
    <w:p w:rsidR="008F7B40" w:rsidRDefault="008F7B40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69.</w:t>
      </w:r>
      <w:r w:rsidR="000F27B1" w:rsidRPr="001C5D4B">
        <w:rPr>
          <w:sz w:val="28"/>
          <w:szCs w:val="28"/>
        </w:rPr>
        <w:t xml:space="preserve">  Специалист Администрации, ответственный за делопроизводство, передает проект уведомления об отказе в выдаче (продлении срока действия, переоформлении) разрешения на право  организации  розничного рынка на подпись Главе</w:t>
      </w:r>
      <w:r w:rsidR="00413673">
        <w:rPr>
          <w:sz w:val="28"/>
          <w:szCs w:val="28"/>
        </w:rPr>
        <w:t xml:space="preserve"> </w:t>
      </w:r>
      <w:r w:rsidR="00413673">
        <w:rPr>
          <w:color w:val="000000"/>
          <w:sz w:val="28"/>
          <w:szCs w:val="28"/>
        </w:rPr>
        <w:t>муниципального образования</w:t>
      </w:r>
      <w:r w:rsidR="000F27B1" w:rsidRPr="001C5D4B">
        <w:rPr>
          <w:sz w:val="28"/>
          <w:szCs w:val="28"/>
        </w:rPr>
        <w:t>.</w:t>
      </w:r>
    </w:p>
    <w:p w:rsidR="0072170E" w:rsidRDefault="0072170E" w:rsidP="0072170E">
      <w:pPr>
        <w:ind w:firstLine="709"/>
        <w:jc w:val="both"/>
        <w:rPr>
          <w:sz w:val="28"/>
          <w:szCs w:val="28"/>
        </w:rPr>
      </w:pPr>
    </w:p>
    <w:p w:rsidR="008F7B40" w:rsidRDefault="008F7B40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70.</w:t>
      </w:r>
      <w:r w:rsidR="000F27B1" w:rsidRPr="001C5D4B">
        <w:rPr>
          <w:sz w:val="28"/>
          <w:szCs w:val="28"/>
        </w:rPr>
        <w:t xml:space="preserve">  После подписания Главой </w:t>
      </w:r>
      <w:r w:rsidR="00413673">
        <w:rPr>
          <w:color w:val="000000"/>
          <w:sz w:val="28"/>
          <w:szCs w:val="28"/>
        </w:rPr>
        <w:t>муниципального образования</w:t>
      </w:r>
      <w:r w:rsidR="00413673" w:rsidRPr="001C5D4B">
        <w:rPr>
          <w:sz w:val="28"/>
          <w:szCs w:val="28"/>
        </w:rPr>
        <w:t xml:space="preserve"> </w:t>
      </w:r>
      <w:r w:rsidR="000F27B1" w:rsidRPr="001C5D4B">
        <w:rPr>
          <w:sz w:val="28"/>
          <w:szCs w:val="28"/>
        </w:rPr>
        <w:t xml:space="preserve">уведомление об отказе в выдаче (продлении срока действия, переоформлении) разрешения на право  организации  розничного рынка направляется Главой </w:t>
      </w:r>
      <w:r w:rsidR="00413673">
        <w:rPr>
          <w:color w:val="000000"/>
          <w:sz w:val="28"/>
          <w:szCs w:val="28"/>
        </w:rPr>
        <w:t>муниципального образования</w:t>
      </w:r>
      <w:r w:rsidR="00413673" w:rsidRPr="001C5D4B">
        <w:rPr>
          <w:sz w:val="28"/>
          <w:szCs w:val="28"/>
        </w:rPr>
        <w:t xml:space="preserve"> </w:t>
      </w:r>
      <w:r w:rsidR="000F27B1" w:rsidRPr="001C5D4B">
        <w:rPr>
          <w:sz w:val="28"/>
          <w:szCs w:val="28"/>
        </w:rPr>
        <w:t>специалисту Администрации, ответственному за делопроизводство для присвоения ему регистрационного номера.</w:t>
      </w:r>
    </w:p>
    <w:p w:rsidR="0072170E" w:rsidRDefault="0072170E" w:rsidP="0072170E">
      <w:pPr>
        <w:ind w:firstLine="709"/>
        <w:jc w:val="both"/>
        <w:rPr>
          <w:sz w:val="28"/>
          <w:szCs w:val="28"/>
        </w:rPr>
      </w:pPr>
    </w:p>
    <w:p w:rsidR="008F7B40" w:rsidRDefault="008F7B40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71.</w:t>
      </w:r>
      <w:r w:rsidR="000F27B1" w:rsidRPr="001C5D4B">
        <w:rPr>
          <w:sz w:val="28"/>
          <w:szCs w:val="28"/>
        </w:rPr>
        <w:t xml:space="preserve">  После присвоения регистрационного номера уведомлению об отказе в выдаче (продлении срока действия, переоформлении) разрешения на право  организации  розничного рынка специалист Администрации, ответственный за делопроизводство, в течение 1 рабочего дня с момента подписания документов,  </w:t>
      </w:r>
      <w:r w:rsidR="000F27B1" w:rsidRPr="00BB08FF">
        <w:rPr>
          <w:sz w:val="28"/>
          <w:szCs w:val="28"/>
        </w:rPr>
        <w:t>передает его специалисту Отдела.</w:t>
      </w:r>
    </w:p>
    <w:p w:rsidR="0072170E" w:rsidRDefault="0072170E" w:rsidP="0072170E">
      <w:pPr>
        <w:ind w:firstLine="709"/>
        <w:jc w:val="both"/>
        <w:rPr>
          <w:sz w:val="28"/>
          <w:szCs w:val="28"/>
        </w:rPr>
      </w:pPr>
    </w:p>
    <w:p w:rsidR="008F7B40" w:rsidRDefault="008F7B40" w:rsidP="0072170E">
      <w:pPr>
        <w:ind w:firstLine="709"/>
        <w:jc w:val="both"/>
        <w:rPr>
          <w:sz w:val="28"/>
          <w:szCs w:val="28"/>
        </w:rPr>
      </w:pPr>
      <w:r w:rsidRPr="005D70A7">
        <w:rPr>
          <w:sz w:val="28"/>
          <w:szCs w:val="28"/>
        </w:rPr>
        <w:t xml:space="preserve">72. </w:t>
      </w:r>
      <w:r w:rsidR="000F27B1" w:rsidRPr="005D70A7">
        <w:rPr>
          <w:sz w:val="28"/>
          <w:szCs w:val="28"/>
        </w:rPr>
        <w:t>Максимальный срок выполнения административной процедуры экспертизы документов</w:t>
      </w:r>
      <w:r w:rsidR="002D3387" w:rsidRPr="005D70A7">
        <w:rPr>
          <w:sz w:val="28"/>
          <w:szCs w:val="28"/>
        </w:rPr>
        <w:t>, формирования, направления, получения межведомственного запроса</w:t>
      </w:r>
      <w:r w:rsidR="000F27B1" w:rsidRPr="005D70A7">
        <w:rPr>
          <w:sz w:val="28"/>
          <w:szCs w:val="28"/>
        </w:rPr>
        <w:t xml:space="preserve"> и принятия решения о выдаче разрешения составляет 24 дня. </w:t>
      </w:r>
    </w:p>
    <w:p w:rsidR="0072170E" w:rsidRPr="005D70A7" w:rsidRDefault="0072170E" w:rsidP="0072170E">
      <w:pPr>
        <w:ind w:firstLine="709"/>
        <w:jc w:val="both"/>
        <w:rPr>
          <w:sz w:val="28"/>
          <w:szCs w:val="28"/>
        </w:rPr>
      </w:pPr>
    </w:p>
    <w:p w:rsidR="000F27B1" w:rsidRDefault="008F7B40" w:rsidP="0072170E">
      <w:pPr>
        <w:ind w:firstLine="709"/>
        <w:jc w:val="both"/>
        <w:rPr>
          <w:sz w:val="28"/>
          <w:szCs w:val="28"/>
        </w:rPr>
      </w:pPr>
      <w:r w:rsidRPr="005D70A7">
        <w:rPr>
          <w:sz w:val="28"/>
          <w:szCs w:val="28"/>
        </w:rPr>
        <w:t xml:space="preserve">73. </w:t>
      </w:r>
      <w:r w:rsidR="000F27B1" w:rsidRPr="005D70A7">
        <w:rPr>
          <w:sz w:val="28"/>
          <w:szCs w:val="28"/>
        </w:rPr>
        <w:t>Максимальный срок выполнения административной процедуры экспертизы документов</w:t>
      </w:r>
      <w:r w:rsidR="002D3387" w:rsidRPr="005D70A7">
        <w:rPr>
          <w:sz w:val="28"/>
          <w:szCs w:val="28"/>
        </w:rPr>
        <w:t>, формирования, направления, получения межведомственного запроса</w:t>
      </w:r>
      <w:r w:rsidR="000F27B1" w:rsidRPr="005D70A7">
        <w:rPr>
          <w:sz w:val="28"/>
          <w:szCs w:val="28"/>
        </w:rPr>
        <w:t xml:space="preserve"> и принятия решения о выдаче разрешения в случае обращения заявителя с заявлением о продлении срока действия разрешения или его переоформлении составляет 9 дней.   </w:t>
      </w:r>
    </w:p>
    <w:p w:rsidR="0072170E" w:rsidRPr="005D70A7" w:rsidRDefault="0072170E" w:rsidP="0072170E">
      <w:pPr>
        <w:ind w:firstLine="709"/>
        <w:jc w:val="both"/>
        <w:rPr>
          <w:sz w:val="28"/>
          <w:szCs w:val="28"/>
        </w:rPr>
      </w:pPr>
    </w:p>
    <w:p w:rsidR="000F27B1" w:rsidRDefault="000F27B1" w:rsidP="000F27B1">
      <w:pPr>
        <w:jc w:val="center"/>
        <w:rPr>
          <w:b/>
          <w:i/>
          <w:sz w:val="28"/>
          <w:szCs w:val="28"/>
        </w:rPr>
      </w:pPr>
      <w:r w:rsidRPr="00366D75">
        <w:rPr>
          <w:b/>
          <w:i/>
          <w:sz w:val="28"/>
          <w:szCs w:val="28"/>
        </w:rPr>
        <w:t xml:space="preserve">Выдача разрешения на право организации розничного рынка </w:t>
      </w:r>
    </w:p>
    <w:p w:rsidR="000F27B1" w:rsidRPr="00366D75" w:rsidRDefault="000F27B1" w:rsidP="000F27B1">
      <w:pPr>
        <w:jc w:val="center"/>
        <w:rPr>
          <w:b/>
          <w:i/>
          <w:color w:val="C00000"/>
          <w:sz w:val="28"/>
          <w:szCs w:val="28"/>
        </w:rPr>
      </w:pPr>
      <w:r w:rsidRPr="00366D75">
        <w:rPr>
          <w:b/>
          <w:i/>
          <w:sz w:val="28"/>
          <w:szCs w:val="28"/>
        </w:rPr>
        <w:t>либо уведомления об отказе в выдаче (продлении срока действия, переоформлении) такого разрешения</w:t>
      </w:r>
    </w:p>
    <w:p w:rsidR="000F27B1" w:rsidRPr="00C654B3" w:rsidRDefault="000F27B1" w:rsidP="000F27B1">
      <w:pPr>
        <w:jc w:val="both"/>
        <w:rPr>
          <w:color w:val="C00000"/>
          <w:sz w:val="28"/>
          <w:szCs w:val="28"/>
        </w:rPr>
      </w:pPr>
    </w:p>
    <w:p w:rsidR="000F27B1" w:rsidRDefault="008F7B40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74. </w:t>
      </w:r>
      <w:r w:rsidR="000F27B1" w:rsidRPr="00290D33">
        <w:rPr>
          <w:sz w:val="28"/>
          <w:szCs w:val="28"/>
        </w:rPr>
        <w:t xml:space="preserve">Основанием для начала  административной процедуры выдачи разрешения на право организации розничного  рынка  либо  уведомления  об  отказе  в  выдаче  ( продлении  срока  действия, переоформлении) такого  разрешения  является  получение специалистом Отдела от специалиста Администрации, ответственного за делопроизводство,  распоряжения о выдаче (продлении срока действия, переоформлении)  разрешения на право организации заявителем розничного рынка, разрешения на право организации заявителем розничного рынка ,   </w:t>
      </w:r>
      <w:r w:rsidR="000F27B1" w:rsidRPr="00290D33">
        <w:rPr>
          <w:rStyle w:val="a8"/>
          <w:sz w:val="28"/>
          <w:szCs w:val="28"/>
        </w:rPr>
        <w:t xml:space="preserve"> </w:t>
      </w:r>
      <w:r w:rsidR="000F27B1" w:rsidRPr="00290D33">
        <w:rPr>
          <w:rStyle w:val="a8"/>
          <w:b w:val="0"/>
          <w:sz w:val="28"/>
          <w:szCs w:val="28"/>
        </w:rPr>
        <w:t xml:space="preserve">уведомления о выдаче (продлении срока действия, переоформлении) разрешения на право организации розничного рынка либо </w:t>
      </w:r>
      <w:r w:rsidR="000F27B1" w:rsidRPr="00290D33">
        <w:rPr>
          <w:sz w:val="28"/>
          <w:szCs w:val="28"/>
        </w:rPr>
        <w:t>уведомления об отказе в выдаче (продлении срока действия, переоформлении) разрешения на право  организации  розничного рынка.</w:t>
      </w:r>
    </w:p>
    <w:p w:rsidR="000F27B1" w:rsidRPr="00535259" w:rsidRDefault="008F7B40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="000F27B1">
        <w:rPr>
          <w:sz w:val="28"/>
          <w:szCs w:val="28"/>
        </w:rPr>
        <w:t xml:space="preserve">. </w:t>
      </w:r>
      <w:r w:rsidR="000F27B1" w:rsidRPr="00535259">
        <w:rPr>
          <w:sz w:val="28"/>
          <w:szCs w:val="28"/>
        </w:rPr>
        <w:t xml:space="preserve">Специалист Отдела при получении документов не позднее дня, следующего за днем принятия решения о  выдаче (продлении срока действия, переоформлении) разрешения на право организации розничного рынка либо об отказе в выдаче (продлении срока действия, переоформлении)  такого разрешения,  направляет (выдает - в случае личного обращения заявителя в Отдел) заявителю уведомление о принятии одного из указанных решений.  </w:t>
      </w:r>
    </w:p>
    <w:p w:rsidR="000F27B1" w:rsidRDefault="008F7B40" w:rsidP="00721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="000F27B1" w:rsidRPr="00535259">
        <w:rPr>
          <w:sz w:val="28"/>
          <w:szCs w:val="28"/>
        </w:rPr>
        <w:t>. Максимальный  срок  выполнения  административной  процедуры  выдачи разрешения  на  право организации розничного рынка либо уведомления об  отказе в  выдаче (продлении срока действия, переоформлении) такого  разрешения  при  принятии  решения о  его  выдаче  (продлении срока действия, переоформлении) составляет 3 дня.</w:t>
      </w:r>
    </w:p>
    <w:p w:rsidR="000F49ED" w:rsidRDefault="000F49ED" w:rsidP="0072170E">
      <w:pPr>
        <w:ind w:firstLine="709"/>
        <w:jc w:val="both"/>
        <w:rPr>
          <w:sz w:val="28"/>
          <w:szCs w:val="28"/>
        </w:rPr>
      </w:pPr>
    </w:p>
    <w:p w:rsidR="0072170E" w:rsidRDefault="0072170E" w:rsidP="0072170E">
      <w:pPr>
        <w:ind w:firstLine="709"/>
        <w:jc w:val="both"/>
        <w:rPr>
          <w:sz w:val="28"/>
          <w:szCs w:val="28"/>
        </w:rPr>
      </w:pPr>
    </w:p>
    <w:p w:rsidR="008F7B40" w:rsidRDefault="000F27B1" w:rsidP="008F7B4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E404CC">
        <w:rPr>
          <w:b/>
          <w:sz w:val="28"/>
          <w:szCs w:val="28"/>
        </w:rPr>
        <w:t>Раздел 4.  Порядок и формы контроля за предоставлением</w:t>
      </w:r>
      <w:r w:rsidRPr="00E404CC">
        <w:rPr>
          <w:b/>
          <w:sz w:val="28"/>
          <w:szCs w:val="28"/>
        </w:rPr>
        <w:br/>
        <w:t>муниципальной услуги</w:t>
      </w:r>
    </w:p>
    <w:p w:rsidR="008F7B40" w:rsidRDefault="008F7B40" w:rsidP="008F7B4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B370D" w:rsidRDefault="007B370D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77. </w:t>
      </w:r>
      <w:r w:rsidR="000F27B1" w:rsidRPr="00E404CC">
        <w:rPr>
          <w:sz w:val="28"/>
          <w:szCs w:val="28"/>
        </w:rPr>
        <w:t xml:space="preserve">Заместитель Главы, курирующий вопросы </w:t>
      </w:r>
      <w:r w:rsidR="00BF2BC6">
        <w:rPr>
          <w:sz w:val="28"/>
          <w:szCs w:val="28"/>
        </w:rPr>
        <w:t>экономики</w:t>
      </w:r>
      <w:r w:rsidR="000F27B1" w:rsidRPr="00E404CC">
        <w:rPr>
          <w:sz w:val="28"/>
          <w:szCs w:val="28"/>
        </w:rPr>
        <w:t>, осуществляет текущий контроль за 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7B370D" w:rsidRDefault="007B370D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78. </w:t>
      </w:r>
      <w:r w:rsidR="000F27B1" w:rsidRPr="00E404CC">
        <w:rPr>
          <w:sz w:val="28"/>
          <w:szCs w:val="28"/>
        </w:rPr>
        <w:t xml:space="preserve">Текущий контроль осуществляется путем проведения заместителем Главы, курирующим вопросы </w:t>
      </w:r>
      <w:r w:rsidR="00BF2BC6">
        <w:rPr>
          <w:sz w:val="28"/>
          <w:szCs w:val="28"/>
        </w:rPr>
        <w:t>экономики</w:t>
      </w:r>
      <w:r w:rsidR="000F27B1" w:rsidRPr="00E404CC">
        <w:rPr>
          <w:sz w:val="28"/>
          <w:szCs w:val="28"/>
        </w:rPr>
        <w:t>, или уполномоченными лицами проверок соблюдения положений административного регламента, иных нормативных правовых актов Российской Федерации, Смоленской области при предоставлении специалистами Администрации муниципальной услуги, выявления и устранения нарушений прав заявителей, рассмотрения, подготовки ответов на обращения заявителей.</w:t>
      </w:r>
    </w:p>
    <w:p w:rsidR="007B370D" w:rsidRDefault="007B370D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370D" w:rsidRDefault="007B370D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79. </w:t>
      </w:r>
      <w:r w:rsidR="000F27B1" w:rsidRPr="00E404CC">
        <w:rPr>
          <w:sz w:val="28"/>
          <w:szCs w:val="28"/>
        </w:rPr>
        <w:t>Руководитель Отдела проводит проверки полноты и качества предоставления муниципальной услуги специалистами Отдела.</w:t>
      </w:r>
    </w:p>
    <w:p w:rsidR="007B370D" w:rsidRDefault="007B370D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370D" w:rsidRDefault="007B370D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80. </w:t>
      </w:r>
      <w:r w:rsidR="000F27B1" w:rsidRPr="00E404CC">
        <w:rPr>
          <w:sz w:val="28"/>
          <w:szCs w:val="28"/>
        </w:rPr>
        <w:t>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Кроме того, проверка проводится по обращению заявителя.</w:t>
      </w:r>
    </w:p>
    <w:p w:rsidR="007B370D" w:rsidRDefault="007B370D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370D" w:rsidRDefault="007B370D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81.</w:t>
      </w:r>
      <w:r w:rsidR="000F27B1" w:rsidRPr="00E404CC">
        <w:rPr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7B370D" w:rsidRDefault="007B370D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7B1" w:rsidRPr="007B370D" w:rsidRDefault="007B370D" w:rsidP="0072170E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82. </w:t>
      </w:r>
      <w:r w:rsidR="000F27B1" w:rsidRPr="00E404CC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 В случае выявленных нарушений специалист несет дисциплинарную ответственность в соответствии с Федеральным законом от 02.03.2007 N 25-ФЗ "О муниципальной службе в Российской Федерации", с Трудовым кодексом Российской Федерации, а также административную ответственность в соответствии с законодательством Российской Федерации, Смоленской области об административных правонарушениях.</w:t>
      </w:r>
    </w:p>
    <w:p w:rsidR="007B370D" w:rsidRDefault="000F27B1" w:rsidP="007B370D">
      <w:pPr>
        <w:pStyle w:val="a5"/>
        <w:jc w:val="center"/>
        <w:rPr>
          <w:b/>
          <w:sz w:val="28"/>
          <w:szCs w:val="28"/>
        </w:rPr>
      </w:pPr>
      <w:r w:rsidRPr="00E404CC">
        <w:rPr>
          <w:b/>
          <w:sz w:val="28"/>
          <w:szCs w:val="28"/>
        </w:rPr>
        <w:t>Раздел 5. 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B370D" w:rsidRDefault="007B370D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370D">
        <w:rPr>
          <w:sz w:val="28"/>
          <w:szCs w:val="28"/>
        </w:rPr>
        <w:t>83.</w:t>
      </w:r>
      <w:r>
        <w:rPr>
          <w:b/>
          <w:sz w:val="28"/>
          <w:szCs w:val="28"/>
        </w:rPr>
        <w:t xml:space="preserve"> </w:t>
      </w:r>
      <w:r w:rsidR="000F27B1">
        <w:rPr>
          <w:sz w:val="28"/>
          <w:szCs w:val="28"/>
        </w:rPr>
        <w:t>З</w:t>
      </w:r>
      <w:r w:rsidR="000F27B1" w:rsidRPr="00E404CC">
        <w:rPr>
          <w:sz w:val="28"/>
          <w:szCs w:val="28"/>
        </w:rPr>
        <w:t>аявители имеют право обжаловать решения и действия (бездействия) Администрации и специалистов в досудебном (внесудебном) порядке в соответствии с действующим законодательством путем направления письменного обращения на имя Главы</w:t>
      </w:r>
      <w:r w:rsidR="00413673">
        <w:rPr>
          <w:sz w:val="28"/>
          <w:szCs w:val="28"/>
        </w:rPr>
        <w:t xml:space="preserve"> </w:t>
      </w:r>
      <w:r w:rsidR="00413673">
        <w:rPr>
          <w:color w:val="000000"/>
          <w:sz w:val="28"/>
          <w:szCs w:val="28"/>
        </w:rPr>
        <w:t>муниципального образования</w:t>
      </w:r>
      <w:r w:rsidR="000F27B1" w:rsidRPr="00E404CC">
        <w:rPr>
          <w:sz w:val="28"/>
          <w:szCs w:val="28"/>
        </w:rPr>
        <w:t>.</w:t>
      </w:r>
    </w:p>
    <w:p w:rsidR="0072170E" w:rsidRDefault="0072170E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27B1" w:rsidRPr="00E404CC" w:rsidRDefault="007B370D" w:rsidP="007217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84. </w:t>
      </w:r>
      <w:r w:rsidR="000F27B1" w:rsidRPr="00E404CC">
        <w:rPr>
          <w:sz w:val="28"/>
          <w:szCs w:val="28"/>
        </w:rPr>
        <w:t>Досудебный (внесудебный) порядок обжалования осуществляется в соответствии с Административным регламентом исполнения муниципальной функции по рассмотрению обращений граждан в Администрации муниципального образования «Кардымовский район» Смоленской области.</w:t>
      </w:r>
    </w:p>
    <w:p w:rsidR="00CF59D3" w:rsidRDefault="000F27B1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  <w:r w:rsidRPr="00EA1994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</w:t>
      </w:r>
    </w:p>
    <w:p w:rsidR="00CF59D3" w:rsidRDefault="00CF59D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F59D3" w:rsidRDefault="00CF59D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F59D3" w:rsidRDefault="00CF59D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F59D3" w:rsidRDefault="00CF59D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F59D3" w:rsidRDefault="00CF59D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F59D3" w:rsidRDefault="00CF59D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F59D3" w:rsidRDefault="00CF59D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CF59D3" w:rsidRDefault="00CF59D3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72170E" w:rsidRDefault="0072170E" w:rsidP="001F3BB8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</w:p>
    <w:p w:rsidR="000F27B1" w:rsidRPr="00085CFF" w:rsidRDefault="000F27B1" w:rsidP="001F3BB8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085CFF">
        <w:rPr>
          <w:sz w:val="28"/>
          <w:szCs w:val="28"/>
        </w:rPr>
        <w:t>Приложение 1                                                                                                                                              к Административному регламенту</w:t>
      </w:r>
    </w:p>
    <w:p w:rsidR="000F27B1" w:rsidRPr="00E62F46" w:rsidRDefault="000F27B1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3053F3" w:rsidRDefault="003053F3" w:rsidP="000F27B1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Главе муниципального образования</w:t>
      </w:r>
    </w:p>
    <w:p w:rsidR="003053F3" w:rsidRDefault="003053F3" w:rsidP="000F27B1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«Кардымовский район»</w:t>
      </w:r>
    </w:p>
    <w:p w:rsidR="000F27B1" w:rsidRPr="005D3331" w:rsidRDefault="003053F3" w:rsidP="000F27B1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="000F27B1" w:rsidRPr="005D3331">
        <w:rPr>
          <w:sz w:val="28"/>
          <w:szCs w:val="28"/>
        </w:rPr>
        <w:t xml:space="preserve">                                                                     </w:t>
      </w:r>
      <w:r w:rsidR="000F27B1">
        <w:rPr>
          <w:sz w:val="28"/>
          <w:szCs w:val="28"/>
        </w:rPr>
        <w:t xml:space="preserve">  </w:t>
      </w:r>
      <w:r w:rsidR="000F27B1" w:rsidRPr="005D3331">
        <w:rPr>
          <w:sz w:val="28"/>
          <w:szCs w:val="28"/>
        </w:rPr>
        <w:t xml:space="preserve">      </w:t>
      </w:r>
      <w:r w:rsidR="000F27B1">
        <w:rPr>
          <w:sz w:val="28"/>
          <w:szCs w:val="28"/>
        </w:rPr>
        <w:t>___________________________</w:t>
      </w:r>
    </w:p>
    <w:p w:rsidR="000F27B1" w:rsidRPr="005D3331" w:rsidRDefault="000F27B1" w:rsidP="000F27B1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5D3331">
        <w:rPr>
          <w:sz w:val="28"/>
          <w:szCs w:val="28"/>
        </w:rPr>
        <w:t>(Ф.И.О.)</w:t>
      </w:r>
    </w:p>
    <w:p w:rsidR="000F27B1" w:rsidRPr="005D3331" w:rsidRDefault="000F27B1" w:rsidP="000F27B1">
      <w:pPr>
        <w:jc w:val="right"/>
        <w:rPr>
          <w:b/>
          <w:sz w:val="28"/>
          <w:szCs w:val="28"/>
        </w:rPr>
      </w:pPr>
      <w:r w:rsidRPr="005D3331">
        <w:rPr>
          <w:b/>
          <w:sz w:val="28"/>
          <w:szCs w:val="28"/>
        </w:rPr>
        <w:t xml:space="preserve">                                      </w:t>
      </w:r>
    </w:p>
    <w:p w:rsidR="000F27B1" w:rsidRDefault="000F27B1" w:rsidP="000F27B1">
      <w:pPr>
        <w:jc w:val="center"/>
        <w:rPr>
          <w:b/>
          <w:sz w:val="28"/>
          <w:szCs w:val="28"/>
        </w:rPr>
      </w:pPr>
      <w:r w:rsidRPr="005D3331">
        <w:rPr>
          <w:b/>
          <w:sz w:val="28"/>
          <w:szCs w:val="28"/>
        </w:rPr>
        <w:t xml:space="preserve">ЗАЯВЛЕНИЕ </w:t>
      </w:r>
    </w:p>
    <w:p w:rsidR="000F27B1" w:rsidRDefault="000F27B1" w:rsidP="000F27B1">
      <w:pPr>
        <w:jc w:val="center"/>
        <w:rPr>
          <w:b/>
          <w:sz w:val="28"/>
          <w:szCs w:val="28"/>
        </w:rPr>
      </w:pPr>
      <w:r w:rsidRPr="005D3331">
        <w:rPr>
          <w:b/>
          <w:sz w:val="28"/>
          <w:szCs w:val="28"/>
        </w:rPr>
        <w:t>о выдаче разрешения на право организации розничного рынка</w:t>
      </w:r>
    </w:p>
    <w:p w:rsidR="000F27B1" w:rsidRPr="005D3331" w:rsidRDefault="000F27B1" w:rsidP="000F27B1">
      <w:pPr>
        <w:jc w:val="center"/>
        <w:rPr>
          <w:sz w:val="28"/>
          <w:szCs w:val="28"/>
        </w:rPr>
      </w:pPr>
    </w:p>
    <w:p w:rsidR="000F27B1" w:rsidRPr="005D3331" w:rsidRDefault="000F27B1" w:rsidP="000F27B1">
      <w:pPr>
        <w:rPr>
          <w:sz w:val="28"/>
          <w:szCs w:val="28"/>
        </w:rPr>
      </w:pPr>
      <w:r w:rsidRPr="005D3331">
        <w:rPr>
          <w:sz w:val="28"/>
          <w:szCs w:val="28"/>
        </w:rPr>
        <w:t xml:space="preserve">Дата подачи заявления «___»________________________20__г.   </w:t>
      </w:r>
    </w:p>
    <w:p w:rsidR="000F27B1" w:rsidRDefault="000F27B1" w:rsidP="000F27B1">
      <w:pPr>
        <w:jc w:val="both"/>
        <w:rPr>
          <w:sz w:val="28"/>
          <w:szCs w:val="28"/>
        </w:rPr>
      </w:pPr>
      <w:r w:rsidRPr="005D3331">
        <w:rPr>
          <w:sz w:val="28"/>
          <w:szCs w:val="28"/>
        </w:rPr>
        <w:t xml:space="preserve">Прошу выдать разрешение на право организации розничного рынка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27"/>
        <w:gridCol w:w="567"/>
        <w:gridCol w:w="86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334"/>
      </w:tblGrid>
      <w:tr w:rsidR="000F27B1" w:rsidRPr="005D3331" w:rsidTr="000F27B1">
        <w:trPr>
          <w:trHeight w:val="888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59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  <w:tr w:rsidR="000F27B1" w:rsidRPr="005D3331" w:rsidTr="000F27B1">
        <w:trPr>
          <w:trHeight w:val="4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  <w:tr w:rsidR="000F27B1" w:rsidRPr="005D3331" w:rsidTr="000F27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 xml:space="preserve">Фирменное наименование </w:t>
            </w:r>
          </w:p>
        </w:tc>
        <w:tc>
          <w:tcPr>
            <w:tcW w:w="6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  <w:tr w:rsidR="000F27B1" w:rsidRPr="005D3331" w:rsidTr="000F27B1">
        <w:trPr>
          <w:trHeight w:val="8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  <w:tr w:rsidR="000F27B1" w:rsidRPr="005D3331" w:rsidTr="000F27B1">
        <w:trPr>
          <w:trHeight w:val="385"/>
        </w:trPr>
        <w:tc>
          <w:tcPr>
            <w:tcW w:w="97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Default="000F27B1" w:rsidP="000F27B1">
            <w:pPr>
              <w:jc w:val="center"/>
              <w:rPr>
                <w:b/>
                <w:sz w:val="28"/>
                <w:szCs w:val="28"/>
              </w:rPr>
            </w:pPr>
          </w:p>
          <w:p w:rsidR="000F27B1" w:rsidRPr="005D3331" w:rsidRDefault="000F27B1" w:rsidP="000F27B1">
            <w:pPr>
              <w:jc w:val="center"/>
              <w:rPr>
                <w:b/>
                <w:sz w:val="28"/>
                <w:szCs w:val="28"/>
              </w:rPr>
            </w:pPr>
            <w:r w:rsidRPr="005D3331">
              <w:rPr>
                <w:b/>
                <w:sz w:val="28"/>
                <w:szCs w:val="28"/>
              </w:rPr>
              <w:t>Сведения о регистрации юридического лица</w:t>
            </w:r>
          </w:p>
        </w:tc>
      </w:tr>
      <w:tr w:rsidR="000F27B1" w:rsidRPr="005D3331" w:rsidTr="000F27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 xml:space="preserve">Регистрирующий орган </w:t>
            </w:r>
          </w:p>
        </w:tc>
        <w:tc>
          <w:tcPr>
            <w:tcW w:w="6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5D3331" w:rsidTr="000F27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>Дата: «____»____________г.</w:t>
            </w:r>
          </w:p>
        </w:tc>
        <w:tc>
          <w:tcPr>
            <w:tcW w:w="6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>Серия и номер свидетельства:</w:t>
            </w:r>
          </w:p>
        </w:tc>
      </w:tr>
    </w:tbl>
    <w:p w:rsidR="000F27B1" w:rsidRPr="005D3331" w:rsidRDefault="000F27B1" w:rsidP="000F27B1">
      <w:pPr>
        <w:jc w:val="both"/>
        <w:rPr>
          <w:sz w:val="28"/>
          <w:szCs w:val="28"/>
        </w:rPr>
      </w:pPr>
    </w:p>
    <w:tbl>
      <w:tblPr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7"/>
        <w:gridCol w:w="2739"/>
        <w:gridCol w:w="398"/>
        <w:gridCol w:w="398"/>
        <w:gridCol w:w="398"/>
        <w:gridCol w:w="399"/>
        <w:gridCol w:w="398"/>
        <w:gridCol w:w="398"/>
        <w:gridCol w:w="398"/>
        <w:gridCol w:w="399"/>
        <w:gridCol w:w="398"/>
        <w:gridCol w:w="236"/>
      </w:tblGrid>
      <w:tr w:rsidR="000F27B1" w:rsidRPr="005D3331" w:rsidTr="000F27B1"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rPr>
                <w:b/>
                <w:sz w:val="28"/>
                <w:szCs w:val="28"/>
              </w:rPr>
            </w:pPr>
            <w:r w:rsidRPr="005D3331">
              <w:rPr>
                <w:b/>
                <w:sz w:val="28"/>
                <w:szCs w:val="28"/>
              </w:rPr>
              <w:t>Идентификационный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D3331">
              <w:rPr>
                <w:b/>
                <w:sz w:val="28"/>
                <w:szCs w:val="28"/>
              </w:rPr>
              <w:t xml:space="preserve"> номер налогоплательщика (ИНН)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  <w:tr w:rsidR="000F27B1" w:rsidRPr="005D3331" w:rsidTr="000F27B1">
        <w:tc>
          <w:tcPr>
            <w:tcW w:w="9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Default="000F27B1" w:rsidP="000F27B1">
            <w:pPr>
              <w:jc w:val="center"/>
              <w:rPr>
                <w:b/>
                <w:sz w:val="28"/>
                <w:szCs w:val="28"/>
              </w:rPr>
            </w:pPr>
          </w:p>
          <w:p w:rsidR="000F27B1" w:rsidRPr="005D3331" w:rsidRDefault="000F27B1" w:rsidP="000F27B1">
            <w:pPr>
              <w:jc w:val="center"/>
              <w:rPr>
                <w:b/>
                <w:sz w:val="28"/>
                <w:szCs w:val="28"/>
              </w:rPr>
            </w:pPr>
            <w:r w:rsidRPr="005D3331">
              <w:rPr>
                <w:b/>
                <w:sz w:val="28"/>
                <w:szCs w:val="28"/>
              </w:rPr>
              <w:t>Сведения о постановке на учет в налоговом органе</w:t>
            </w:r>
          </w:p>
        </w:tc>
      </w:tr>
      <w:tr w:rsidR="000F27B1" w:rsidRPr="005D3331" w:rsidTr="000F27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 xml:space="preserve">Налоговый орган </w:t>
            </w:r>
          </w:p>
        </w:tc>
        <w:tc>
          <w:tcPr>
            <w:tcW w:w="6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5D3331" w:rsidTr="000F27B1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>Дата: «____»____________г.</w:t>
            </w:r>
          </w:p>
        </w:tc>
        <w:tc>
          <w:tcPr>
            <w:tcW w:w="6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>Серия и номер свидетельства:</w:t>
            </w:r>
          </w:p>
        </w:tc>
      </w:tr>
    </w:tbl>
    <w:p w:rsidR="000F27B1" w:rsidRPr="005D3331" w:rsidRDefault="000F27B1" w:rsidP="000F27B1">
      <w:pPr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9"/>
        <w:gridCol w:w="1276"/>
        <w:gridCol w:w="992"/>
        <w:gridCol w:w="1128"/>
        <w:gridCol w:w="1565"/>
        <w:gridCol w:w="1985"/>
        <w:gridCol w:w="1842"/>
      </w:tblGrid>
      <w:tr w:rsidR="000F27B1" w:rsidRPr="005D3331" w:rsidTr="000F27B1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Default="000F27B1" w:rsidP="000F27B1">
            <w:pPr>
              <w:jc w:val="center"/>
              <w:rPr>
                <w:b/>
                <w:sz w:val="28"/>
                <w:szCs w:val="28"/>
              </w:rPr>
            </w:pPr>
          </w:p>
          <w:p w:rsidR="000F27B1" w:rsidRPr="005D3331" w:rsidRDefault="000F27B1" w:rsidP="000F27B1">
            <w:pPr>
              <w:jc w:val="center"/>
              <w:rPr>
                <w:b/>
                <w:sz w:val="28"/>
                <w:szCs w:val="28"/>
              </w:rPr>
            </w:pPr>
            <w:r w:rsidRPr="005D3331">
              <w:rPr>
                <w:b/>
                <w:sz w:val="28"/>
                <w:szCs w:val="28"/>
              </w:rPr>
              <w:t>Место нахождения юридического лица</w:t>
            </w:r>
          </w:p>
        </w:tc>
      </w:tr>
      <w:tr w:rsidR="000F27B1" w:rsidRPr="005D3331" w:rsidTr="000F27B1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>Область, район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5D3331" w:rsidTr="000F27B1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>Город (село, поселок)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5D3331" w:rsidTr="000F27B1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>Улица (проспект)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5D3331" w:rsidTr="000F27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>Корпус (строение)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>Квартира (офис)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</w:tbl>
    <w:p w:rsidR="000F27B1" w:rsidRDefault="000F27B1" w:rsidP="000F27B1">
      <w:pPr>
        <w:ind w:right="282"/>
        <w:jc w:val="both"/>
        <w:rPr>
          <w:sz w:val="28"/>
          <w:szCs w:val="28"/>
        </w:rPr>
      </w:pPr>
    </w:p>
    <w:p w:rsidR="00DB7E77" w:rsidRDefault="00DB7E77" w:rsidP="000F27B1">
      <w:pPr>
        <w:ind w:right="282"/>
        <w:jc w:val="both"/>
        <w:rPr>
          <w:sz w:val="28"/>
          <w:szCs w:val="28"/>
        </w:rPr>
      </w:pPr>
    </w:p>
    <w:p w:rsidR="00DB7E77" w:rsidRDefault="00DB7E77" w:rsidP="000F27B1">
      <w:pPr>
        <w:ind w:right="282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8"/>
        <w:gridCol w:w="3240"/>
        <w:gridCol w:w="6159"/>
      </w:tblGrid>
      <w:tr w:rsidR="000F27B1" w:rsidRPr="005D3331" w:rsidTr="000F27B1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085CFF" w:rsidRDefault="000F27B1" w:rsidP="000F27B1">
            <w:pPr>
              <w:ind w:right="282"/>
              <w:jc w:val="center"/>
              <w:rPr>
                <w:b/>
                <w:sz w:val="28"/>
                <w:szCs w:val="28"/>
              </w:rPr>
            </w:pPr>
            <w:r w:rsidRPr="00085CFF">
              <w:rPr>
                <w:b/>
                <w:sz w:val="28"/>
                <w:szCs w:val="28"/>
              </w:rPr>
              <w:t>Место расположения объекта(ов), где предполагается организовать рынок</w:t>
            </w:r>
          </w:p>
        </w:tc>
      </w:tr>
      <w:tr w:rsidR="000F27B1" w:rsidRPr="005D3331" w:rsidTr="000F27B1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numPr>
                <w:ilvl w:val="0"/>
                <w:numId w:val="20"/>
              </w:numPr>
              <w:ind w:right="282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ind w:right="282"/>
              <w:rPr>
                <w:sz w:val="28"/>
                <w:szCs w:val="28"/>
              </w:rPr>
            </w:pPr>
          </w:p>
        </w:tc>
      </w:tr>
      <w:tr w:rsidR="000F27B1" w:rsidRPr="005D3331" w:rsidTr="000F27B1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ind w:right="282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ind w:right="282"/>
              <w:rPr>
                <w:sz w:val="28"/>
                <w:szCs w:val="28"/>
              </w:rPr>
            </w:pPr>
          </w:p>
        </w:tc>
      </w:tr>
      <w:tr w:rsidR="000F27B1" w:rsidRPr="005D3331" w:rsidTr="000F27B1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ind w:right="282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ind w:right="282"/>
              <w:rPr>
                <w:sz w:val="28"/>
                <w:szCs w:val="28"/>
              </w:rPr>
            </w:pPr>
          </w:p>
        </w:tc>
      </w:tr>
      <w:tr w:rsidR="000F27B1" w:rsidRPr="005D3331" w:rsidTr="000F27B1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numPr>
                <w:ilvl w:val="0"/>
                <w:numId w:val="20"/>
              </w:numPr>
              <w:ind w:right="282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ind w:right="282"/>
              <w:jc w:val="both"/>
              <w:rPr>
                <w:sz w:val="28"/>
                <w:szCs w:val="28"/>
              </w:rPr>
            </w:pPr>
          </w:p>
        </w:tc>
      </w:tr>
      <w:tr w:rsidR="000F27B1" w:rsidRPr="005D3331" w:rsidTr="000F27B1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ind w:right="282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ind w:right="282"/>
              <w:jc w:val="both"/>
              <w:rPr>
                <w:sz w:val="28"/>
                <w:szCs w:val="28"/>
              </w:rPr>
            </w:pPr>
          </w:p>
        </w:tc>
      </w:tr>
      <w:tr w:rsidR="000F27B1" w:rsidRPr="005D3331" w:rsidTr="000F27B1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ind w:right="282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ind w:right="282"/>
              <w:jc w:val="both"/>
              <w:rPr>
                <w:sz w:val="28"/>
                <w:szCs w:val="28"/>
              </w:rPr>
            </w:pPr>
          </w:p>
        </w:tc>
      </w:tr>
    </w:tbl>
    <w:p w:rsidR="000F27B1" w:rsidRPr="005D3331" w:rsidRDefault="000F27B1" w:rsidP="000F27B1">
      <w:pPr>
        <w:ind w:right="282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32"/>
        <w:gridCol w:w="7615"/>
      </w:tblGrid>
      <w:tr w:rsidR="000F27B1" w:rsidRPr="00506EC0" w:rsidTr="000F27B1">
        <w:trPr>
          <w:trHeight w:val="28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b/>
                <w:sz w:val="24"/>
                <w:szCs w:val="24"/>
              </w:rPr>
            </w:pPr>
            <w:r w:rsidRPr="00506EC0">
              <w:rPr>
                <w:b/>
                <w:sz w:val="24"/>
                <w:szCs w:val="24"/>
              </w:rPr>
              <w:t>Тип рынка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</w:tbl>
    <w:p w:rsidR="000F27B1" w:rsidRDefault="000F27B1" w:rsidP="000F27B1">
      <w:pPr>
        <w:jc w:val="center"/>
        <w:rPr>
          <w:b/>
          <w:sz w:val="28"/>
          <w:szCs w:val="28"/>
        </w:rPr>
      </w:pPr>
    </w:p>
    <w:p w:rsidR="000F27B1" w:rsidRPr="00B00037" w:rsidRDefault="000F27B1" w:rsidP="000F27B1">
      <w:pPr>
        <w:jc w:val="center"/>
        <w:rPr>
          <w:b/>
          <w:sz w:val="28"/>
          <w:szCs w:val="28"/>
        </w:rPr>
      </w:pPr>
      <w:r w:rsidRPr="00B00037">
        <w:rPr>
          <w:b/>
          <w:sz w:val="28"/>
          <w:szCs w:val="28"/>
        </w:rPr>
        <w:t>ОПИСЬ ПРИЛАГАЕМЫХ К ЗАЯВЛЕНИЮ ДОКУМЕНТОВ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7"/>
        <w:gridCol w:w="7916"/>
        <w:gridCol w:w="1134"/>
      </w:tblGrid>
      <w:tr w:rsidR="000F27B1" w:rsidRPr="005D3331" w:rsidTr="000F27B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center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>№ п./п.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center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06EC0" w:rsidRDefault="000F27B1" w:rsidP="000F27B1">
            <w:pPr>
              <w:jc w:val="center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>Кол-во</w:t>
            </w:r>
          </w:p>
          <w:p w:rsidR="000F27B1" w:rsidRPr="00506EC0" w:rsidRDefault="000F27B1" w:rsidP="000F27B1">
            <w:pPr>
              <w:jc w:val="center"/>
              <w:rPr>
                <w:sz w:val="24"/>
                <w:szCs w:val="24"/>
              </w:rPr>
            </w:pPr>
            <w:r w:rsidRPr="00506EC0">
              <w:rPr>
                <w:sz w:val="24"/>
                <w:szCs w:val="24"/>
              </w:rPr>
              <w:t>листов</w:t>
            </w:r>
          </w:p>
        </w:tc>
      </w:tr>
      <w:tr w:rsidR="000F27B1" w:rsidRPr="005D3331" w:rsidTr="000F27B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  <w:tr w:rsidR="000F27B1" w:rsidRPr="005D3331" w:rsidTr="000F27B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  <w:tr w:rsidR="000F27B1" w:rsidRPr="005D3331" w:rsidTr="000F27B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  <w:tr w:rsidR="000F27B1" w:rsidRPr="005D3331" w:rsidTr="000F27B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  <w:tr w:rsidR="000F27B1" w:rsidRPr="005D3331" w:rsidTr="000F27B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  <w:tr w:rsidR="000F27B1" w:rsidRPr="005D3331" w:rsidTr="000F27B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  <w:tr w:rsidR="000F27B1" w:rsidRPr="005D3331" w:rsidTr="000F27B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  <w:tr w:rsidR="000F27B1" w:rsidRPr="005D3331" w:rsidTr="000F27B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  <w:tr w:rsidR="000F27B1" w:rsidRPr="005D3331" w:rsidTr="000F27B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  <w:tr w:rsidR="000F27B1" w:rsidRPr="005D3331" w:rsidTr="000F27B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  <w:tr w:rsidR="000F27B1" w:rsidRPr="005D3331" w:rsidTr="000F27B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rPr>
                <w:sz w:val="28"/>
                <w:szCs w:val="28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right"/>
              <w:rPr>
                <w:sz w:val="28"/>
                <w:szCs w:val="28"/>
              </w:rPr>
            </w:pPr>
            <w:r w:rsidRPr="005D3331">
              <w:rPr>
                <w:sz w:val="28"/>
                <w:szCs w:val="28"/>
              </w:rPr>
              <w:t>Всего 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</w:tbl>
    <w:p w:rsidR="000F27B1" w:rsidRDefault="000F27B1" w:rsidP="000F27B1">
      <w:pPr>
        <w:jc w:val="center"/>
        <w:rPr>
          <w:b/>
          <w:sz w:val="28"/>
          <w:szCs w:val="28"/>
          <w:u w:val="single"/>
        </w:rPr>
      </w:pPr>
    </w:p>
    <w:p w:rsidR="000F27B1" w:rsidRPr="005D3331" w:rsidRDefault="000F27B1" w:rsidP="000F27B1">
      <w:pPr>
        <w:jc w:val="center"/>
        <w:rPr>
          <w:b/>
          <w:sz w:val="28"/>
          <w:szCs w:val="28"/>
          <w:u w:val="single"/>
        </w:rPr>
      </w:pPr>
      <w:r w:rsidRPr="005D3331">
        <w:rPr>
          <w:b/>
          <w:sz w:val="28"/>
          <w:szCs w:val="28"/>
          <w:u w:val="single"/>
        </w:rPr>
        <w:t>Достоверность указанных сведений подтверждаю.</w:t>
      </w:r>
    </w:p>
    <w:p w:rsidR="000F27B1" w:rsidRPr="005D3331" w:rsidRDefault="000F27B1" w:rsidP="000F27B1">
      <w:pPr>
        <w:jc w:val="center"/>
        <w:rPr>
          <w:b/>
          <w:sz w:val="28"/>
          <w:szCs w:val="28"/>
          <w:u w:val="single"/>
        </w:rPr>
      </w:pPr>
      <w:r w:rsidRPr="005D3331">
        <w:rPr>
          <w:b/>
          <w:sz w:val="28"/>
          <w:szCs w:val="28"/>
          <w:u w:val="single"/>
        </w:rPr>
        <w:t>С законодательством, регулирующим деятельность в области организации розничных рынков, ознакомлен.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0F27B1" w:rsidRPr="005D3331" w:rsidTr="000F27B1">
        <w:trPr>
          <w:trHeight w:val="151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B00037" w:rsidRDefault="000F27B1" w:rsidP="000F27B1">
            <w:pPr>
              <w:rPr>
                <w:sz w:val="24"/>
                <w:szCs w:val="24"/>
              </w:rPr>
            </w:pPr>
            <w:r w:rsidRPr="00B00037">
              <w:rPr>
                <w:sz w:val="24"/>
                <w:szCs w:val="24"/>
              </w:rPr>
              <w:t xml:space="preserve">Руководитель юридического лица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3006"/>
              <w:gridCol w:w="4961"/>
              <w:gridCol w:w="1593"/>
            </w:tblGrid>
            <w:tr w:rsidR="000F27B1" w:rsidRPr="00B00037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rPr>
                      <w:sz w:val="24"/>
                      <w:szCs w:val="24"/>
                    </w:rPr>
                  </w:pPr>
                  <w:r w:rsidRPr="00B00037">
                    <w:rPr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B00037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F27B1" w:rsidRPr="00B00037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rPr>
                      <w:sz w:val="24"/>
                      <w:szCs w:val="24"/>
                    </w:rPr>
                  </w:pPr>
                  <w:r w:rsidRPr="00B00037">
                    <w:rPr>
                      <w:sz w:val="24"/>
                      <w:szCs w:val="24"/>
                    </w:rPr>
                    <w:t xml:space="preserve">Фамилия 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B00037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F27B1" w:rsidRPr="00B00037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rPr>
                      <w:sz w:val="24"/>
                      <w:szCs w:val="24"/>
                    </w:rPr>
                  </w:pPr>
                  <w:r w:rsidRPr="00B00037">
                    <w:rPr>
                      <w:sz w:val="24"/>
                      <w:szCs w:val="24"/>
                    </w:rPr>
                    <w:t>Имя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B00037" w:rsidRDefault="000F27B1" w:rsidP="000F27B1">
                  <w:pPr>
                    <w:jc w:val="center"/>
                    <w:rPr>
                      <w:sz w:val="24"/>
                      <w:szCs w:val="24"/>
                    </w:rPr>
                  </w:pPr>
                  <w:r w:rsidRPr="00B00037">
                    <w:rPr>
                      <w:sz w:val="24"/>
                      <w:szCs w:val="24"/>
                    </w:rPr>
                    <w:t>М.П.</w:t>
                  </w:r>
                </w:p>
              </w:tc>
            </w:tr>
            <w:tr w:rsidR="000F27B1" w:rsidRPr="00B00037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rPr>
                      <w:sz w:val="24"/>
                      <w:szCs w:val="24"/>
                    </w:rPr>
                  </w:pPr>
                  <w:r w:rsidRPr="00B00037">
                    <w:rPr>
                      <w:sz w:val="24"/>
                      <w:szCs w:val="24"/>
                    </w:rPr>
                    <w:t>Отчество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B00037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F27B1" w:rsidRPr="00B00037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B00037">
                    <w:rPr>
                      <w:sz w:val="24"/>
                      <w:szCs w:val="24"/>
                    </w:rPr>
                    <w:t>Ф.И.О. представителя юридического лица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B00037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F27B1" w:rsidRPr="00B00037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B00037">
                    <w:rPr>
                      <w:sz w:val="24"/>
                      <w:szCs w:val="24"/>
                    </w:rPr>
                    <w:t>Должность, телефон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B00037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F27B1" w:rsidRPr="005D3331" w:rsidRDefault="000F27B1" w:rsidP="000F27B1">
            <w:pPr>
              <w:rPr>
                <w:sz w:val="28"/>
                <w:szCs w:val="28"/>
              </w:rPr>
            </w:pPr>
          </w:p>
        </w:tc>
      </w:tr>
    </w:tbl>
    <w:p w:rsidR="000F27B1" w:rsidRPr="005D3331" w:rsidRDefault="000F27B1" w:rsidP="000F27B1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62"/>
        <w:gridCol w:w="3685"/>
      </w:tblGrid>
      <w:tr w:rsidR="000F27B1" w:rsidRPr="00B00037" w:rsidTr="000F27B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B00037" w:rsidRDefault="000F27B1" w:rsidP="000F27B1">
            <w:pPr>
              <w:jc w:val="both"/>
              <w:rPr>
                <w:sz w:val="24"/>
                <w:szCs w:val="24"/>
              </w:rPr>
            </w:pPr>
            <w:r w:rsidRPr="00B00037"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B00037" w:rsidRDefault="000F27B1" w:rsidP="000F27B1">
            <w:pPr>
              <w:jc w:val="both"/>
              <w:rPr>
                <w:sz w:val="24"/>
                <w:szCs w:val="24"/>
              </w:rPr>
            </w:pPr>
            <w:r w:rsidRPr="00B00037">
              <w:rPr>
                <w:sz w:val="24"/>
                <w:szCs w:val="24"/>
              </w:rPr>
              <w:t>Факс:</w:t>
            </w:r>
          </w:p>
        </w:tc>
      </w:tr>
    </w:tbl>
    <w:p w:rsidR="000F27B1" w:rsidRPr="00B00037" w:rsidRDefault="000F27B1" w:rsidP="000F27B1">
      <w:pPr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7"/>
      </w:tblGrid>
      <w:tr w:rsidR="000F27B1" w:rsidRPr="005D3331" w:rsidTr="000F27B1">
        <w:trPr>
          <w:trHeight w:val="96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5D3331" w:rsidRDefault="000F27B1" w:rsidP="000F27B1">
            <w:pPr>
              <w:jc w:val="both"/>
              <w:rPr>
                <w:b/>
                <w:sz w:val="28"/>
                <w:szCs w:val="28"/>
              </w:rPr>
            </w:pPr>
            <w:r w:rsidRPr="005D3331">
              <w:rPr>
                <w:b/>
                <w:sz w:val="28"/>
                <w:szCs w:val="28"/>
              </w:rPr>
              <w:t xml:space="preserve">Заполняется работником уполномоченного органа </w:t>
            </w:r>
          </w:p>
          <w:tbl>
            <w:tblPr>
              <w:tblW w:w="97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2972"/>
              <w:gridCol w:w="3294"/>
              <w:gridCol w:w="3526"/>
            </w:tblGrid>
            <w:tr w:rsidR="000F27B1" w:rsidRPr="005D3331" w:rsidTr="000F27B1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B00037">
                    <w:rPr>
                      <w:sz w:val="24"/>
                      <w:szCs w:val="24"/>
                    </w:rPr>
                    <w:t>Дата принятия документов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2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B00037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B00037">
                    <w:rPr>
                      <w:sz w:val="24"/>
                      <w:szCs w:val="24"/>
                    </w:rPr>
                    <w:t>__________________________</w:t>
                  </w:r>
                </w:p>
                <w:p w:rsidR="000F27B1" w:rsidRPr="00B00037" w:rsidRDefault="000F27B1" w:rsidP="000F27B1">
                  <w:pPr>
                    <w:rPr>
                      <w:sz w:val="24"/>
                      <w:szCs w:val="24"/>
                    </w:rPr>
                  </w:pPr>
                  <w:r w:rsidRPr="00B00037">
                    <w:rPr>
                      <w:sz w:val="24"/>
                      <w:szCs w:val="24"/>
                    </w:rPr>
                    <w:t>(подпись работника, принявшего документы)</w:t>
                  </w:r>
                </w:p>
              </w:tc>
            </w:tr>
            <w:tr w:rsidR="000F27B1" w:rsidRPr="005D3331" w:rsidTr="000F27B1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B00037">
                    <w:rPr>
                      <w:sz w:val="24"/>
                      <w:szCs w:val="24"/>
                    </w:rPr>
                    <w:t xml:space="preserve">Документы приняты на 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jc w:val="right"/>
                    <w:rPr>
                      <w:sz w:val="24"/>
                      <w:szCs w:val="24"/>
                    </w:rPr>
                  </w:pPr>
                  <w:r w:rsidRPr="00B00037">
                    <w:rPr>
                      <w:sz w:val="24"/>
                      <w:szCs w:val="24"/>
                    </w:rPr>
                    <w:t>листах</w:t>
                  </w:r>
                </w:p>
              </w:tc>
              <w:tc>
                <w:tcPr>
                  <w:tcW w:w="352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0F27B1" w:rsidRPr="005D3331" w:rsidRDefault="000F27B1" w:rsidP="000F27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F27B1" w:rsidRPr="005D3331" w:rsidTr="000F27B1">
              <w:trPr>
                <w:trHeight w:val="190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B00037">
                    <w:rPr>
                      <w:sz w:val="24"/>
                      <w:szCs w:val="24"/>
                    </w:rPr>
                    <w:t>Номер заявления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B00037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2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0F27B1" w:rsidRPr="005D3331" w:rsidRDefault="000F27B1" w:rsidP="000F27B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F27B1" w:rsidRPr="005D3331" w:rsidRDefault="000F27B1" w:rsidP="000F27B1">
            <w:pPr>
              <w:jc w:val="both"/>
              <w:rPr>
                <w:sz w:val="28"/>
                <w:szCs w:val="28"/>
              </w:rPr>
            </w:pPr>
          </w:p>
        </w:tc>
      </w:tr>
    </w:tbl>
    <w:p w:rsidR="000F27B1" w:rsidRPr="005D3331" w:rsidRDefault="000F27B1" w:rsidP="000F27B1">
      <w:pPr>
        <w:jc w:val="both"/>
        <w:rPr>
          <w:sz w:val="28"/>
          <w:szCs w:val="28"/>
        </w:rPr>
      </w:pPr>
    </w:p>
    <w:p w:rsidR="00CF59D3" w:rsidRDefault="00CF59D3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0F27B1" w:rsidRPr="00085CFF" w:rsidRDefault="000F27B1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085C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085CFF">
        <w:rPr>
          <w:sz w:val="28"/>
          <w:szCs w:val="28"/>
        </w:rPr>
        <w:t xml:space="preserve">                                                                                                                                              к Административному регламенту</w:t>
      </w:r>
    </w:p>
    <w:p w:rsidR="000F27B1" w:rsidRPr="00E62F46" w:rsidRDefault="000F27B1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3053F3" w:rsidRDefault="000F27B1" w:rsidP="003053F3">
      <w:pPr>
        <w:shd w:val="clear" w:color="auto" w:fill="FFFFFF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3053F3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3053F3">
        <w:rPr>
          <w:sz w:val="28"/>
          <w:szCs w:val="28"/>
        </w:rPr>
        <w:t>Главе муниципального образования</w:t>
      </w:r>
    </w:p>
    <w:p w:rsidR="003053F3" w:rsidRDefault="003053F3" w:rsidP="003053F3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«Кардымовский район»</w:t>
      </w:r>
    </w:p>
    <w:p w:rsidR="000F27B1" w:rsidRPr="005D3331" w:rsidRDefault="003053F3" w:rsidP="003053F3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Pr="005D3331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</w:t>
      </w:r>
      <w:r w:rsidRPr="005D3331">
        <w:rPr>
          <w:sz w:val="28"/>
          <w:szCs w:val="28"/>
        </w:rPr>
        <w:t xml:space="preserve">      </w:t>
      </w:r>
    </w:p>
    <w:p w:rsidR="000F27B1" w:rsidRPr="005D3331" w:rsidRDefault="000F27B1" w:rsidP="000F27B1">
      <w:pPr>
        <w:shd w:val="clear" w:color="auto" w:fill="FFFFFF"/>
        <w:jc w:val="right"/>
        <w:rPr>
          <w:sz w:val="28"/>
          <w:szCs w:val="28"/>
        </w:rPr>
      </w:pPr>
      <w:r w:rsidRPr="005D3331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</w:t>
      </w:r>
      <w:r w:rsidRPr="005D3331">
        <w:rPr>
          <w:sz w:val="28"/>
          <w:szCs w:val="28"/>
        </w:rPr>
        <w:t xml:space="preserve">      </w:t>
      </w:r>
      <w:r>
        <w:rPr>
          <w:sz w:val="28"/>
          <w:szCs w:val="28"/>
        </w:rPr>
        <w:t>___________________________</w:t>
      </w:r>
    </w:p>
    <w:p w:rsidR="000F27B1" w:rsidRPr="005D3331" w:rsidRDefault="000F27B1" w:rsidP="000F27B1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5D3331">
        <w:rPr>
          <w:sz w:val="28"/>
          <w:szCs w:val="28"/>
        </w:rPr>
        <w:t>(Ф.И.О.)</w:t>
      </w:r>
    </w:p>
    <w:p w:rsidR="000F27B1" w:rsidRPr="00E62F46" w:rsidRDefault="000F27B1" w:rsidP="000F27B1">
      <w:pPr>
        <w:jc w:val="right"/>
        <w:rPr>
          <w:b/>
          <w:sz w:val="24"/>
          <w:szCs w:val="24"/>
        </w:rPr>
      </w:pPr>
      <w:r w:rsidRPr="00E62F46">
        <w:rPr>
          <w:b/>
          <w:sz w:val="24"/>
          <w:szCs w:val="24"/>
        </w:rPr>
        <w:t xml:space="preserve">                                     </w:t>
      </w:r>
    </w:p>
    <w:p w:rsidR="000F27B1" w:rsidRDefault="000F27B1" w:rsidP="000F27B1">
      <w:pPr>
        <w:jc w:val="center"/>
        <w:rPr>
          <w:b/>
          <w:sz w:val="28"/>
          <w:szCs w:val="28"/>
        </w:rPr>
      </w:pPr>
      <w:r w:rsidRPr="007E6835">
        <w:rPr>
          <w:b/>
          <w:sz w:val="28"/>
          <w:szCs w:val="28"/>
        </w:rPr>
        <w:t>ЗАЯВЛЕНИЕ</w:t>
      </w:r>
    </w:p>
    <w:p w:rsidR="000F27B1" w:rsidRPr="007E6835" w:rsidRDefault="000F27B1" w:rsidP="000F27B1">
      <w:pPr>
        <w:jc w:val="center"/>
        <w:rPr>
          <w:b/>
          <w:sz w:val="28"/>
          <w:szCs w:val="28"/>
        </w:rPr>
      </w:pPr>
    </w:p>
    <w:p w:rsidR="000F27B1" w:rsidRPr="007E6835" w:rsidRDefault="000F27B1" w:rsidP="000F27B1">
      <w:pPr>
        <w:jc w:val="center"/>
        <w:rPr>
          <w:sz w:val="28"/>
          <w:szCs w:val="28"/>
        </w:rPr>
      </w:pPr>
      <w:r w:rsidRPr="007E6835">
        <w:rPr>
          <w:b/>
          <w:sz w:val="28"/>
          <w:szCs w:val="28"/>
        </w:rPr>
        <w:t>о продлении срока действия разрешения на право организации розничного рынка</w:t>
      </w:r>
    </w:p>
    <w:p w:rsidR="000F27B1" w:rsidRPr="007E6835" w:rsidRDefault="000F27B1" w:rsidP="000F27B1">
      <w:pPr>
        <w:jc w:val="center"/>
        <w:rPr>
          <w:sz w:val="28"/>
          <w:szCs w:val="28"/>
        </w:rPr>
      </w:pPr>
      <w:r w:rsidRPr="007E6835">
        <w:rPr>
          <w:sz w:val="28"/>
          <w:szCs w:val="28"/>
        </w:rPr>
        <w:t xml:space="preserve"> </w:t>
      </w:r>
    </w:p>
    <w:p w:rsidR="000F27B1" w:rsidRPr="007E6835" w:rsidRDefault="000F27B1" w:rsidP="000F27B1">
      <w:pPr>
        <w:rPr>
          <w:sz w:val="28"/>
          <w:szCs w:val="28"/>
        </w:rPr>
      </w:pPr>
      <w:r w:rsidRPr="007E6835">
        <w:rPr>
          <w:sz w:val="28"/>
          <w:szCs w:val="28"/>
        </w:rPr>
        <w:t>Дата подачи заявления «________»________________________20__г.</w:t>
      </w:r>
    </w:p>
    <w:p w:rsidR="000F27B1" w:rsidRPr="007E6835" w:rsidRDefault="000F27B1" w:rsidP="000F27B1">
      <w:pPr>
        <w:ind w:right="424"/>
        <w:jc w:val="both"/>
        <w:rPr>
          <w:sz w:val="28"/>
          <w:szCs w:val="28"/>
        </w:rPr>
      </w:pPr>
    </w:p>
    <w:p w:rsidR="000F27B1" w:rsidRDefault="000F27B1" w:rsidP="000F27B1">
      <w:pPr>
        <w:ind w:right="424"/>
        <w:jc w:val="both"/>
        <w:rPr>
          <w:sz w:val="24"/>
          <w:szCs w:val="24"/>
        </w:rPr>
      </w:pPr>
      <w:r w:rsidRPr="007E6835">
        <w:rPr>
          <w:sz w:val="28"/>
          <w:szCs w:val="28"/>
        </w:rPr>
        <w:t>Прошу продлить установленный до «____» __________ 20___г. срок действия выданного ранее разрешения на право организации розничного рынка от «____» ________ 20___г. №</w:t>
      </w:r>
      <w:r w:rsidRPr="007E6835">
        <w:rPr>
          <w:sz w:val="24"/>
          <w:szCs w:val="24"/>
        </w:rPr>
        <w:t xml:space="preserve"> ___  </w:t>
      </w:r>
    </w:p>
    <w:p w:rsidR="000F27B1" w:rsidRPr="007E6835" w:rsidRDefault="000F27B1" w:rsidP="000F27B1">
      <w:pPr>
        <w:ind w:right="424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2"/>
        <w:gridCol w:w="588"/>
        <w:gridCol w:w="1229"/>
        <w:gridCol w:w="957"/>
        <w:gridCol w:w="346"/>
        <w:gridCol w:w="196"/>
        <w:gridCol w:w="81"/>
        <w:gridCol w:w="483"/>
        <w:gridCol w:w="115"/>
        <w:gridCol w:w="367"/>
        <w:gridCol w:w="482"/>
        <w:gridCol w:w="482"/>
        <w:gridCol w:w="26"/>
        <w:gridCol w:w="43"/>
        <w:gridCol w:w="385"/>
        <w:gridCol w:w="29"/>
        <w:gridCol w:w="355"/>
        <w:gridCol w:w="131"/>
        <w:gridCol w:w="253"/>
        <w:gridCol w:w="233"/>
        <w:gridCol w:w="153"/>
        <w:gridCol w:w="335"/>
        <w:gridCol w:w="49"/>
        <w:gridCol w:w="385"/>
        <w:gridCol w:w="50"/>
        <w:gridCol w:w="334"/>
        <w:gridCol w:w="153"/>
        <w:gridCol w:w="233"/>
        <w:gridCol w:w="252"/>
        <w:gridCol w:w="330"/>
      </w:tblGrid>
      <w:tr w:rsidR="000F27B1" w:rsidRPr="007E6835" w:rsidTr="000F27B1">
        <w:trPr>
          <w:trHeight w:val="405"/>
        </w:trPr>
        <w:tc>
          <w:tcPr>
            <w:tcW w:w="4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57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2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 xml:space="preserve">Фирменное наименование </w:t>
            </w:r>
          </w:p>
        </w:tc>
        <w:tc>
          <w:tcPr>
            <w:tcW w:w="62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97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Default="000F27B1" w:rsidP="000F27B1">
            <w:pPr>
              <w:jc w:val="center"/>
              <w:rPr>
                <w:b/>
                <w:sz w:val="28"/>
                <w:szCs w:val="28"/>
              </w:rPr>
            </w:pPr>
          </w:p>
          <w:p w:rsidR="000F27B1" w:rsidRPr="007E6835" w:rsidRDefault="000F27B1" w:rsidP="000F27B1">
            <w:pPr>
              <w:jc w:val="center"/>
              <w:rPr>
                <w:b/>
                <w:sz w:val="28"/>
                <w:szCs w:val="28"/>
              </w:rPr>
            </w:pPr>
            <w:r w:rsidRPr="007E6835">
              <w:rPr>
                <w:b/>
                <w:sz w:val="28"/>
                <w:szCs w:val="28"/>
              </w:rPr>
              <w:t>Сведения о регистрации юридического лица</w:t>
            </w:r>
          </w:p>
        </w:tc>
      </w:tr>
      <w:tr w:rsidR="000F27B1" w:rsidRPr="007E6835" w:rsidTr="000F27B1"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 xml:space="preserve">Регистрирующий орган </w:t>
            </w:r>
          </w:p>
        </w:tc>
        <w:tc>
          <w:tcPr>
            <w:tcW w:w="62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Дата: «____»____________г.</w:t>
            </w:r>
          </w:p>
        </w:tc>
        <w:tc>
          <w:tcPr>
            <w:tcW w:w="62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Серия и номер свидетельства:</w:t>
            </w:r>
          </w:p>
        </w:tc>
      </w:tr>
      <w:tr w:rsidR="000F27B1" w:rsidRPr="007E6835" w:rsidTr="000F27B1">
        <w:tc>
          <w:tcPr>
            <w:tcW w:w="60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B23EE" w:rsidRDefault="000F27B1" w:rsidP="000F27B1">
            <w:pPr>
              <w:rPr>
                <w:b/>
                <w:sz w:val="28"/>
                <w:szCs w:val="28"/>
              </w:rPr>
            </w:pPr>
            <w:r w:rsidRPr="007B23EE">
              <w:rPr>
                <w:b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97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Default="000F27B1" w:rsidP="000F27B1">
            <w:pPr>
              <w:jc w:val="center"/>
              <w:rPr>
                <w:b/>
                <w:sz w:val="28"/>
                <w:szCs w:val="28"/>
              </w:rPr>
            </w:pPr>
          </w:p>
          <w:p w:rsidR="000F27B1" w:rsidRPr="007B23EE" w:rsidRDefault="000F27B1" w:rsidP="000F27B1">
            <w:pPr>
              <w:jc w:val="center"/>
              <w:rPr>
                <w:b/>
                <w:sz w:val="28"/>
                <w:szCs w:val="28"/>
              </w:rPr>
            </w:pPr>
            <w:r w:rsidRPr="007B23EE">
              <w:rPr>
                <w:b/>
                <w:sz w:val="28"/>
                <w:szCs w:val="28"/>
              </w:rPr>
              <w:t>Сведения о постановке на учет в налоговом органе</w:t>
            </w:r>
          </w:p>
        </w:tc>
      </w:tr>
      <w:tr w:rsidR="000F27B1" w:rsidRPr="007E6835" w:rsidTr="000F27B1"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 xml:space="preserve">Налоговый орган </w:t>
            </w:r>
          </w:p>
        </w:tc>
        <w:tc>
          <w:tcPr>
            <w:tcW w:w="62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rPr>
          <w:trHeight w:val="70"/>
        </w:trPr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Дата: «____»____________г.</w:t>
            </w:r>
          </w:p>
        </w:tc>
        <w:tc>
          <w:tcPr>
            <w:tcW w:w="62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Серия и номер свидетельства:</w:t>
            </w:r>
          </w:p>
        </w:tc>
      </w:tr>
      <w:tr w:rsidR="000F27B1" w:rsidRPr="007E6835" w:rsidTr="000F27B1">
        <w:tc>
          <w:tcPr>
            <w:tcW w:w="97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Default="000F27B1" w:rsidP="000F27B1">
            <w:pPr>
              <w:jc w:val="center"/>
              <w:rPr>
                <w:b/>
                <w:sz w:val="28"/>
                <w:szCs w:val="28"/>
              </w:rPr>
            </w:pPr>
          </w:p>
          <w:p w:rsidR="000F27B1" w:rsidRPr="007B23EE" w:rsidRDefault="000F27B1" w:rsidP="000F27B1">
            <w:pPr>
              <w:jc w:val="center"/>
              <w:rPr>
                <w:b/>
                <w:sz w:val="28"/>
                <w:szCs w:val="28"/>
              </w:rPr>
            </w:pPr>
            <w:r w:rsidRPr="007B23EE">
              <w:rPr>
                <w:b/>
                <w:sz w:val="28"/>
                <w:szCs w:val="28"/>
              </w:rPr>
              <w:t>Место нахождения юридического лица</w:t>
            </w:r>
          </w:p>
        </w:tc>
      </w:tr>
      <w:tr w:rsidR="000F27B1" w:rsidRPr="007E6835" w:rsidTr="000F27B1"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Область, район</w:t>
            </w:r>
          </w:p>
        </w:tc>
        <w:tc>
          <w:tcPr>
            <w:tcW w:w="62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Город (село, поселок)</w:t>
            </w:r>
          </w:p>
        </w:tc>
        <w:tc>
          <w:tcPr>
            <w:tcW w:w="62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Улица (проспект)</w:t>
            </w:r>
          </w:p>
        </w:tc>
        <w:tc>
          <w:tcPr>
            <w:tcW w:w="62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Корпус строение)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Квартира (офис)</w:t>
            </w:r>
          </w:p>
        </w:tc>
        <w:tc>
          <w:tcPr>
            <w:tcW w:w="1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97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Default="000F27B1" w:rsidP="000F27B1">
            <w:pPr>
              <w:ind w:right="282"/>
              <w:jc w:val="center"/>
              <w:rPr>
                <w:b/>
                <w:sz w:val="28"/>
                <w:szCs w:val="28"/>
              </w:rPr>
            </w:pPr>
          </w:p>
          <w:p w:rsidR="000F27B1" w:rsidRDefault="000F27B1" w:rsidP="000F27B1">
            <w:pPr>
              <w:ind w:right="282"/>
              <w:jc w:val="center"/>
              <w:rPr>
                <w:b/>
                <w:sz w:val="28"/>
                <w:szCs w:val="28"/>
              </w:rPr>
            </w:pPr>
          </w:p>
          <w:p w:rsidR="000F27B1" w:rsidRDefault="000F27B1" w:rsidP="000F27B1">
            <w:pPr>
              <w:ind w:right="282"/>
              <w:jc w:val="center"/>
              <w:rPr>
                <w:b/>
                <w:sz w:val="28"/>
                <w:szCs w:val="28"/>
              </w:rPr>
            </w:pPr>
          </w:p>
          <w:p w:rsidR="000F27B1" w:rsidRPr="007B23EE" w:rsidRDefault="000F27B1" w:rsidP="000F27B1">
            <w:pPr>
              <w:ind w:right="282"/>
              <w:jc w:val="center"/>
              <w:rPr>
                <w:b/>
                <w:sz w:val="28"/>
                <w:szCs w:val="28"/>
              </w:rPr>
            </w:pPr>
            <w:r w:rsidRPr="007B23EE">
              <w:rPr>
                <w:b/>
                <w:sz w:val="28"/>
                <w:szCs w:val="28"/>
              </w:rPr>
              <w:t>Место расположения объекта(ов), где предполагается организовать рынок</w:t>
            </w:r>
          </w:p>
        </w:tc>
      </w:tr>
      <w:tr w:rsidR="000F27B1" w:rsidRPr="007E6835" w:rsidTr="000F27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1.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  <w:tc>
          <w:tcPr>
            <w:tcW w:w="59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  <w:tc>
          <w:tcPr>
            <w:tcW w:w="59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  <w:tc>
          <w:tcPr>
            <w:tcW w:w="59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97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2.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  <w:tc>
          <w:tcPr>
            <w:tcW w:w="59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  <w:tc>
          <w:tcPr>
            <w:tcW w:w="59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  <w:tc>
          <w:tcPr>
            <w:tcW w:w="593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rPr>
          <w:trHeight w:val="280"/>
        </w:trPr>
        <w:tc>
          <w:tcPr>
            <w:tcW w:w="3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b/>
                <w:sz w:val="24"/>
                <w:szCs w:val="24"/>
              </w:rPr>
            </w:pPr>
            <w:r w:rsidRPr="007E6835">
              <w:rPr>
                <w:b/>
                <w:sz w:val="24"/>
                <w:szCs w:val="24"/>
              </w:rPr>
              <w:t>Тип рынка</w:t>
            </w:r>
          </w:p>
        </w:tc>
        <w:tc>
          <w:tcPr>
            <w:tcW w:w="59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</w:tbl>
    <w:p w:rsidR="000F27B1" w:rsidRDefault="000F27B1" w:rsidP="000F27B1">
      <w:pPr>
        <w:jc w:val="center"/>
        <w:rPr>
          <w:b/>
          <w:sz w:val="28"/>
          <w:szCs w:val="28"/>
        </w:rPr>
      </w:pPr>
    </w:p>
    <w:p w:rsidR="000F27B1" w:rsidRPr="007B23EE" w:rsidRDefault="000F27B1" w:rsidP="000F27B1">
      <w:pPr>
        <w:jc w:val="center"/>
        <w:rPr>
          <w:b/>
          <w:sz w:val="28"/>
          <w:szCs w:val="28"/>
        </w:rPr>
      </w:pPr>
      <w:r w:rsidRPr="007B23EE">
        <w:rPr>
          <w:b/>
          <w:sz w:val="28"/>
          <w:szCs w:val="28"/>
        </w:rPr>
        <w:t>ОПИСЬ ПРИЛАГАЕМЫХ К ЗАЯВЛЕНИЮ ДОКУМЕНТОВ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7"/>
        <w:gridCol w:w="7916"/>
        <w:gridCol w:w="1014"/>
      </w:tblGrid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center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№ п./п.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center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center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Кол-во</w:t>
            </w:r>
          </w:p>
          <w:p w:rsidR="000F27B1" w:rsidRPr="007E6835" w:rsidRDefault="000F27B1" w:rsidP="000F27B1">
            <w:pPr>
              <w:jc w:val="center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листов</w:t>
            </w: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right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Всего листов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</w:tbl>
    <w:p w:rsidR="000F27B1" w:rsidRDefault="000F27B1" w:rsidP="000F27B1">
      <w:pPr>
        <w:jc w:val="center"/>
        <w:rPr>
          <w:b/>
          <w:sz w:val="28"/>
          <w:szCs w:val="28"/>
          <w:u w:val="single"/>
        </w:rPr>
      </w:pPr>
    </w:p>
    <w:p w:rsidR="000F27B1" w:rsidRPr="007B23EE" w:rsidRDefault="000F27B1" w:rsidP="000F27B1">
      <w:pPr>
        <w:jc w:val="center"/>
        <w:rPr>
          <w:b/>
          <w:sz w:val="28"/>
          <w:szCs w:val="28"/>
          <w:u w:val="single"/>
        </w:rPr>
      </w:pPr>
      <w:r w:rsidRPr="007B23EE">
        <w:rPr>
          <w:b/>
          <w:sz w:val="28"/>
          <w:szCs w:val="28"/>
          <w:u w:val="single"/>
        </w:rPr>
        <w:t>Достоверность указанных сведений подтверждаю.</w:t>
      </w:r>
    </w:p>
    <w:p w:rsidR="000F27B1" w:rsidRPr="007B23EE" w:rsidRDefault="000F27B1" w:rsidP="000F27B1">
      <w:pPr>
        <w:jc w:val="center"/>
        <w:rPr>
          <w:b/>
          <w:sz w:val="28"/>
          <w:szCs w:val="28"/>
          <w:u w:val="single"/>
        </w:rPr>
      </w:pPr>
      <w:r w:rsidRPr="007B23EE">
        <w:rPr>
          <w:b/>
          <w:sz w:val="28"/>
          <w:szCs w:val="28"/>
          <w:u w:val="single"/>
        </w:rPr>
        <w:t>С законодательством, регулирующим деятельность в области организации розничных рынков, ознакомлен.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0F27B1" w:rsidRPr="007E6835" w:rsidTr="000F27B1">
        <w:trPr>
          <w:trHeight w:val="151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 xml:space="preserve">Руководитель юридического лица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3006"/>
              <w:gridCol w:w="4961"/>
              <w:gridCol w:w="1593"/>
            </w:tblGrid>
            <w:tr w:rsidR="000F27B1" w:rsidRPr="007E6835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F27B1" w:rsidRPr="007E6835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Фамилия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F27B1" w:rsidRPr="007E6835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Имя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7E6835" w:rsidRDefault="000F27B1" w:rsidP="000F27B1">
                  <w:pPr>
                    <w:jc w:val="center"/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М.П.</w:t>
                  </w:r>
                </w:p>
              </w:tc>
            </w:tr>
            <w:tr w:rsidR="000F27B1" w:rsidRPr="007E6835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Отчество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F27B1" w:rsidRPr="007E6835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Ф.И.О. представителя юридического лица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F27B1" w:rsidRPr="007E6835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Должность, телефон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F27B1" w:rsidRPr="007E6835" w:rsidRDefault="000F27B1" w:rsidP="000F27B1">
            <w:pPr>
              <w:rPr>
                <w:sz w:val="24"/>
                <w:szCs w:val="24"/>
              </w:rPr>
            </w:pPr>
          </w:p>
        </w:tc>
      </w:tr>
    </w:tbl>
    <w:p w:rsidR="000F27B1" w:rsidRPr="007E6835" w:rsidRDefault="000F27B1" w:rsidP="000F27B1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62"/>
        <w:gridCol w:w="3685"/>
      </w:tblGrid>
      <w:tr w:rsidR="000F27B1" w:rsidRPr="007E6835" w:rsidTr="000F27B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Факс:</w:t>
            </w:r>
          </w:p>
        </w:tc>
      </w:tr>
    </w:tbl>
    <w:p w:rsidR="000F27B1" w:rsidRDefault="000F27B1" w:rsidP="000F27B1">
      <w:pPr>
        <w:jc w:val="both"/>
        <w:rPr>
          <w:sz w:val="24"/>
          <w:szCs w:val="24"/>
        </w:rPr>
      </w:pPr>
    </w:p>
    <w:p w:rsidR="000F27B1" w:rsidRPr="007E6835" w:rsidRDefault="000F27B1" w:rsidP="000F27B1">
      <w:pPr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7"/>
      </w:tblGrid>
      <w:tr w:rsidR="000F27B1" w:rsidRPr="007E6835" w:rsidTr="000F27B1">
        <w:trPr>
          <w:trHeight w:val="96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B23EE" w:rsidRDefault="000F27B1" w:rsidP="000F27B1">
            <w:pPr>
              <w:jc w:val="both"/>
              <w:rPr>
                <w:b/>
                <w:sz w:val="28"/>
                <w:szCs w:val="28"/>
              </w:rPr>
            </w:pPr>
            <w:r w:rsidRPr="007B23EE">
              <w:rPr>
                <w:b/>
                <w:sz w:val="28"/>
                <w:szCs w:val="28"/>
              </w:rPr>
              <w:t xml:space="preserve">Заполняется работником уполномоченного органа </w:t>
            </w:r>
          </w:p>
          <w:tbl>
            <w:tblPr>
              <w:tblW w:w="97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2972"/>
              <w:gridCol w:w="3294"/>
              <w:gridCol w:w="3526"/>
            </w:tblGrid>
            <w:tr w:rsidR="000F27B1" w:rsidRPr="007E6835" w:rsidTr="000F27B1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Дата принятия документов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2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__________________________</w:t>
                  </w:r>
                </w:p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(подпись работника, принявшего документы)</w:t>
                  </w:r>
                </w:p>
              </w:tc>
            </w:tr>
            <w:tr w:rsidR="000F27B1" w:rsidRPr="007E6835" w:rsidTr="000F27B1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 xml:space="preserve">Документы приняты на 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right"/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листах</w:t>
                  </w:r>
                </w:p>
              </w:tc>
              <w:tc>
                <w:tcPr>
                  <w:tcW w:w="352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F27B1" w:rsidRPr="007E6835" w:rsidTr="000F27B1">
              <w:trPr>
                <w:trHeight w:val="190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Номер заявления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2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</w:tbl>
    <w:p w:rsidR="000F27B1" w:rsidRPr="007E6835" w:rsidRDefault="000F27B1" w:rsidP="000F27B1">
      <w:pPr>
        <w:jc w:val="both"/>
        <w:rPr>
          <w:sz w:val="24"/>
          <w:szCs w:val="24"/>
        </w:rPr>
      </w:pPr>
    </w:p>
    <w:p w:rsidR="000F27B1" w:rsidRPr="007E6835" w:rsidRDefault="000F27B1" w:rsidP="000F27B1">
      <w:pPr>
        <w:tabs>
          <w:tab w:val="left" w:pos="900"/>
        </w:tabs>
        <w:ind w:left="900"/>
        <w:jc w:val="center"/>
        <w:rPr>
          <w:sz w:val="24"/>
          <w:szCs w:val="24"/>
        </w:rPr>
      </w:pPr>
    </w:p>
    <w:p w:rsidR="000F27B1" w:rsidRPr="00085CFF" w:rsidRDefault="000F27B1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085C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085CFF">
        <w:rPr>
          <w:sz w:val="28"/>
          <w:szCs w:val="28"/>
        </w:rPr>
        <w:t xml:space="preserve">                                                                                                                                              к Административному регламенту</w:t>
      </w:r>
    </w:p>
    <w:p w:rsidR="000F27B1" w:rsidRPr="00E62F46" w:rsidRDefault="000F27B1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F27B1" w:rsidRPr="005D3331" w:rsidRDefault="003053F3" w:rsidP="000F27B1">
      <w:pPr>
        <w:shd w:val="clear" w:color="auto" w:fill="FFFFFF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="000F27B1">
        <w:rPr>
          <w:sz w:val="24"/>
          <w:szCs w:val="24"/>
        </w:rPr>
        <w:t xml:space="preserve">   </w:t>
      </w:r>
      <w:r w:rsidR="000F27B1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</w:t>
      </w:r>
      <w:r w:rsidR="000F27B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Главе </w:t>
      </w:r>
      <w:r w:rsidR="000F27B1">
        <w:rPr>
          <w:sz w:val="28"/>
          <w:szCs w:val="28"/>
        </w:rPr>
        <w:t xml:space="preserve"> </w:t>
      </w:r>
      <w:r w:rsidR="000F27B1" w:rsidRPr="005D3331">
        <w:rPr>
          <w:sz w:val="28"/>
          <w:szCs w:val="28"/>
        </w:rPr>
        <w:t>муниципального образования</w:t>
      </w:r>
    </w:p>
    <w:p w:rsidR="000F27B1" w:rsidRDefault="000F27B1" w:rsidP="000F27B1">
      <w:pPr>
        <w:shd w:val="clear" w:color="auto" w:fill="FFFFFF"/>
        <w:ind w:left="4961"/>
        <w:jc w:val="right"/>
        <w:rPr>
          <w:sz w:val="28"/>
          <w:szCs w:val="28"/>
        </w:rPr>
      </w:pPr>
      <w:r w:rsidRPr="005D3331">
        <w:rPr>
          <w:sz w:val="28"/>
          <w:szCs w:val="28"/>
        </w:rPr>
        <w:t xml:space="preserve"> «Кардымовский район» </w:t>
      </w:r>
    </w:p>
    <w:p w:rsidR="000F27B1" w:rsidRPr="005D3331" w:rsidRDefault="000F27B1" w:rsidP="000F27B1">
      <w:pPr>
        <w:shd w:val="clear" w:color="auto" w:fill="FFFFFF"/>
        <w:ind w:left="4961"/>
        <w:jc w:val="right"/>
        <w:rPr>
          <w:sz w:val="28"/>
          <w:szCs w:val="28"/>
        </w:rPr>
      </w:pPr>
      <w:r w:rsidRPr="005D3331">
        <w:rPr>
          <w:sz w:val="28"/>
          <w:szCs w:val="28"/>
        </w:rPr>
        <w:t xml:space="preserve"> Смоленской области</w:t>
      </w:r>
    </w:p>
    <w:p w:rsidR="000F27B1" w:rsidRPr="005D3331" w:rsidRDefault="000F27B1" w:rsidP="000F27B1">
      <w:pPr>
        <w:shd w:val="clear" w:color="auto" w:fill="FFFFFF"/>
        <w:jc w:val="right"/>
        <w:rPr>
          <w:sz w:val="28"/>
          <w:szCs w:val="28"/>
        </w:rPr>
      </w:pPr>
      <w:r w:rsidRPr="005D3331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</w:t>
      </w:r>
      <w:r w:rsidRPr="005D3331">
        <w:rPr>
          <w:sz w:val="28"/>
          <w:szCs w:val="28"/>
        </w:rPr>
        <w:t xml:space="preserve">      </w:t>
      </w:r>
      <w:r>
        <w:rPr>
          <w:sz w:val="28"/>
          <w:szCs w:val="28"/>
        </w:rPr>
        <w:t>___________________________</w:t>
      </w:r>
    </w:p>
    <w:p w:rsidR="000F27B1" w:rsidRPr="005D3331" w:rsidRDefault="000F27B1" w:rsidP="000F27B1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5D3331">
        <w:rPr>
          <w:sz w:val="28"/>
          <w:szCs w:val="28"/>
        </w:rPr>
        <w:t>(Ф.И.О.)</w:t>
      </w:r>
    </w:p>
    <w:p w:rsidR="000F27B1" w:rsidRPr="00E62F46" w:rsidRDefault="000F27B1" w:rsidP="000F27B1">
      <w:pPr>
        <w:pStyle w:val="a9"/>
        <w:tabs>
          <w:tab w:val="left" w:pos="7020"/>
        </w:tabs>
        <w:spacing w:before="0"/>
        <w:ind w:firstLine="5670"/>
        <w:jc w:val="right"/>
        <w:rPr>
          <w:sz w:val="24"/>
        </w:rPr>
      </w:pPr>
    </w:p>
    <w:p w:rsidR="000F27B1" w:rsidRDefault="000F27B1" w:rsidP="000F27B1">
      <w:pPr>
        <w:jc w:val="center"/>
        <w:rPr>
          <w:b/>
          <w:sz w:val="28"/>
          <w:szCs w:val="28"/>
        </w:rPr>
      </w:pPr>
      <w:r w:rsidRPr="00B5550C">
        <w:rPr>
          <w:b/>
          <w:sz w:val="28"/>
          <w:szCs w:val="28"/>
        </w:rPr>
        <w:t>ЗАЯВЛЕНИЕ</w:t>
      </w:r>
    </w:p>
    <w:p w:rsidR="000F27B1" w:rsidRPr="00B5550C" w:rsidRDefault="000F27B1" w:rsidP="000F27B1">
      <w:pPr>
        <w:jc w:val="center"/>
        <w:rPr>
          <w:b/>
          <w:sz w:val="28"/>
          <w:szCs w:val="28"/>
        </w:rPr>
      </w:pPr>
    </w:p>
    <w:p w:rsidR="000F27B1" w:rsidRPr="00B5550C" w:rsidRDefault="000F27B1" w:rsidP="000F27B1">
      <w:pPr>
        <w:jc w:val="center"/>
        <w:rPr>
          <w:b/>
          <w:sz w:val="28"/>
          <w:szCs w:val="28"/>
        </w:rPr>
      </w:pPr>
      <w:r w:rsidRPr="00B5550C">
        <w:rPr>
          <w:b/>
          <w:sz w:val="28"/>
          <w:szCs w:val="28"/>
        </w:rPr>
        <w:t>о переоформлении разрешения на право организации розничного рынка</w:t>
      </w:r>
    </w:p>
    <w:p w:rsidR="000F27B1" w:rsidRPr="00B5550C" w:rsidRDefault="000F27B1" w:rsidP="000F27B1">
      <w:pPr>
        <w:jc w:val="center"/>
        <w:rPr>
          <w:sz w:val="28"/>
          <w:szCs w:val="28"/>
        </w:rPr>
      </w:pPr>
    </w:p>
    <w:p w:rsidR="000F27B1" w:rsidRPr="00B5550C" w:rsidRDefault="000F27B1" w:rsidP="000F27B1">
      <w:pPr>
        <w:rPr>
          <w:sz w:val="28"/>
          <w:szCs w:val="28"/>
        </w:rPr>
      </w:pPr>
      <w:r w:rsidRPr="00B5550C">
        <w:rPr>
          <w:sz w:val="28"/>
          <w:szCs w:val="28"/>
        </w:rPr>
        <w:t>Дата подачи заявления «________»________________________20__г.</w:t>
      </w:r>
    </w:p>
    <w:p w:rsidR="000F27B1" w:rsidRDefault="000F27B1" w:rsidP="000F27B1">
      <w:pPr>
        <w:ind w:right="424"/>
        <w:jc w:val="both"/>
        <w:rPr>
          <w:sz w:val="28"/>
          <w:szCs w:val="28"/>
        </w:rPr>
      </w:pPr>
      <w:r w:rsidRPr="00B5550C">
        <w:rPr>
          <w:sz w:val="28"/>
          <w:szCs w:val="28"/>
        </w:rPr>
        <w:t>Прошу переоформить ранее выданное разрешение на право организации розничного рынка  от «____» ________ 20__г. № ___ в связи с ____________________________________________________________________</w:t>
      </w:r>
      <w:r>
        <w:rPr>
          <w:sz w:val="28"/>
          <w:szCs w:val="28"/>
        </w:rPr>
        <w:t xml:space="preserve">            </w:t>
      </w:r>
    </w:p>
    <w:p w:rsidR="000F27B1" w:rsidRDefault="000F27B1" w:rsidP="000F27B1">
      <w:pPr>
        <w:ind w:right="424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</w:t>
      </w:r>
      <w:r w:rsidRPr="00B5550C">
        <w:rPr>
          <w:sz w:val="24"/>
          <w:szCs w:val="24"/>
        </w:rPr>
        <w:t>(причина</w:t>
      </w:r>
      <w:r>
        <w:rPr>
          <w:sz w:val="24"/>
          <w:szCs w:val="24"/>
        </w:rPr>
        <w:t xml:space="preserve"> </w:t>
      </w:r>
      <w:r w:rsidRPr="00B5550C">
        <w:rPr>
          <w:sz w:val="24"/>
          <w:szCs w:val="24"/>
        </w:rPr>
        <w:t xml:space="preserve"> переоформления)</w:t>
      </w:r>
    </w:p>
    <w:p w:rsidR="000F27B1" w:rsidRPr="00B5550C" w:rsidRDefault="000F27B1" w:rsidP="000F27B1">
      <w:pPr>
        <w:ind w:right="424"/>
        <w:jc w:val="both"/>
        <w:rPr>
          <w:sz w:val="28"/>
          <w:szCs w:val="28"/>
        </w:rPr>
      </w:pPr>
      <w:r w:rsidRPr="00B5550C">
        <w:rPr>
          <w:sz w:val="28"/>
          <w:szCs w:val="28"/>
        </w:rPr>
        <w:t>___________________________________________________________________</w:t>
      </w:r>
    </w:p>
    <w:p w:rsidR="000F27B1" w:rsidRPr="00E62F46" w:rsidRDefault="000F27B1" w:rsidP="000F27B1">
      <w:pPr>
        <w:ind w:left="4248" w:right="424" w:firstLine="708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2"/>
        <w:gridCol w:w="582"/>
        <w:gridCol w:w="1231"/>
        <w:gridCol w:w="960"/>
        <w:gridCol w:w="347"/>
        <w:gridCol w:w="198"/>
        <w:gridCol w:w="82"/>
        <w:gridCol w:w="459"/>
        <w:gridCol w:w="27"/>
        <w:gridCol w:w="481"/>
        <w:gridCol w:w="481"/>
        <w:gridCol w:w="481"/>
        <w:gridCol w:w="26"/>
        <w:gridCol w:w="43"/>
        <w:gridCol w:w="384"/>
        <w:gridCol w:w="29"/>
        <w:gridCol w:w="355"/>
        <w:gridCol w:w="131"/>
        <w:gridCol w:w="253"/>
        <w:gridCol w:w="233"/>
        <w:gridCol w:w="153"/>
        <w:gridCol w:w="335"/>
        <w:gridCol w:w="49"/>
        <w:gridCol w:w="384"/>
        <w:gridCol w:w="50"/>
        <w:gridCol w:w="334"/>
        <w:gridCol w:w="153"/>
        <w:gridCol w:w="233"/>
        <w:gridCol w:w="251"/>
        <w:gridCol w:w="330"/>
      </w:tblGrid>
      <w:tr w:rsidR="000F27B1" w:rsidRPr="00E62F46" w:rsidTr="000F27B1">
        <w:trPr>
          <w:trHeight w:val="444"/>
        </w:trPr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  <w:r w:rsidRPr="00E62F46">
              <w:rPr>
                <w:sz w:val="24"/>
                <w:szCs w:val="24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573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E62F46" w:rsidTr="000F27B1"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  <w:r w:rsidRPr="00E62F46">
              <w:rPr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2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E62F46" w:rsidTr="000F27B1"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  <w:r w:rsidRPr="00E62F46">
              <w:rPr>
                <w:sz w:val="24"/>
                <w:szCs w:val="24"/>
              </w:rPr>
              <w:t xml:space="preserve">Фирменное наименование </w:t>
            </w:r>
          </w:p>
        </w:tc>
        <w:tc>
          <w:tcPr>
            <w:tcW w:w="62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E62F46" w:rsidTr="000F27B1"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  <w:r w:rsidRPr="00E62F46"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E62F46" w:rsidTr="000F27B1">
        <w:tc>
          <w:tcPr>
            <w:tcW w:w="97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Default="000F27B1" w:rsidP="000F27B1">
            <w:pPr>
              <w:jc w:val="center"/>
              <w:rPr>
                <w:b/>
                <w:sz w:val="28"/>
                <w:szCs w:val="28"/>
              </w:rPr>
            </w:pPr>
          </w:p>
          <w:p w:rsidR="000F27B1" w:rsidRPr="00B5550C" w:rsidRDefault="000F27B1" w:rsidP="000F27B1">
            <w:pPr>
              <w:jc w:val="center"/>
              <w:rPr>
                <w:b/>
                <w:sz w:val="28"/>
                <w:szCs w:val="28"/>
              </w:rPr>
            </w:pPr>
            <w:r w:rsidRPr="00B5550C">
              <w:rPr>
                <w:b/>
                <w:sz w:val="28"/>
                <w:szCs w:val="28"/>
              </w:rPr>
              <w:t>Сведения о регистрации юридического лица</w:t>
            </w:r>
          </w:p>
        </w:tc>
      </w:tr>
      <w:tr w:rsidR="000F27B1" w:rsidRPr="00E62F46" w:rsidTr="000F27B1"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  <w:r w:rsidRPr="00E62F46">
              <w:rPr>
                <w:sz w:val="24"/>
                <w:szCs w:val="24"/>
              </w:rPr>
              <w:t xml:space="preserve">Регистрирующий орган </w:t>
            </w:r>
          </w:p>
        </w:tc>
        <w:tc>
          <w:tcPr>
            <w:tcW w:w="62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E62F46" w:rsidTr="000F27B1"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  <w:r w:rsidRPr="00E62F46">
              <w:rPr>
                <w:sz w:val="24"/>
                <w:szCs w:val="24"/>
              </w:rPr>
              <w:t>Дата: «____»____________г.</w:t>
            </w:r>
          </w:p>
        </w:tc>
        <w:tc>
          <w:tcPr>
            <w:tcW w:w="62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  <w:r w:rsidRPr="00E62F46">
              <w:rPr>
                <w:sz w:val="24"/>
                <w:szCs w:val="24"/>
              </w:rPr>
              <w:t>Серия и номер свидетельства:</w:t>
            </w:r>
          </w:p>
        </w:tc>
      </w:tr>
      <w:tr w:rsidR="000F27B1" w:rsidRPr="00E62F46" w:rsidTr="000F27B1">
        <w:tc>
          <w:tcPr>
            <w:tcW w:w="60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B5550C" w:rsidRDefault="000F27B1" w:rsidP="000F27B1">
            <w:pPr>
              <w:jc w:val="both"/>
              <w:rPr>
                <w:b/>
                <w:sz w:val="28"/>
                <w:szCs w:val="28"/>
              </w:rPr>
            </w:pPr>
            <w:r w:rsidRPr="00B5550C">
              <w:rPr>
                <w:b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E62F46" w:rsidTr="000F27B1">
        <w:tc>
          <w:tcPr>
            <w:tcW w:w="97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Default="000F27B1" w:rsidP="000F27B1">
            <w:pPr>
              <w:jc w:val="center"/>
              <w:rPr>
                <w:b/>
                <w:sz w:val="28"/>
                <w:szCs w:val="28"/>
              </w:rPr>
            </w:pPr>
          </w:p>
          <w:p w:rsidR="000F27B1" w:rsidRPr="00B5550C" w:rsidRDefault="000F27B1" w:rsidP="000F27B1">
            <w:pPr>
              <w:jc w:val="center"/>
              <w:rPr>
                <w:b/>
                <w:sz w:val="28"/>
                <w:szCs w:val="28"/>
              </w:rPr>
            </w:pPr>
            <w:r w:rsidRPr="00B5550C">
              <w:rPr>
                <w:b/>
                <w:sz w:val="28"/>
                <w:szCs w:val="28"/>
              </w:rPr>
              <w:t>Сведения о постановке на учет в налоговом органе</w:t>
            </w:r>
          </w:p>
        </w:tc>
      </w:tr>
      <w:tr w:rsidR="000F27B1" w:rsidRPr="00E62F46" w:rsidTr="000F27B1"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  <w:r w:rsidRPr="00E62F46">
              <w:rPr>
                <w:sz w:val="24"/>
                <w:szCs w:val="24"/>
              </w:rPr>
              <w:t xml:space="preserve">Налоговый орган </w:t>
            </w:r>
          </w:p>
        </w:tc>
        <w:tc>
          <w:tcPr>
            <w:tcW w:w="62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E62F46" w:rsidTr="000F27B1">
        <w:trPr>
          <w:trHeight w:val="70"/>
        </w:trPr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  <w:r w:rsidRPr="00E62F46">
              <w:rPr>
                <w:sz w:val="24"/>
                <w:szCs w:val="24"/>
              </w:rPr>
              <w:t>Дата: «____»____________г.</w:t>
            </w:r>
          </w:p>
        </w:tc>
        <w:tc>
          <w:tcPr>
            <w:tcW w:w="62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  <w:r w:rsidRPr="00E62F46">
              <w:rPr>
                <w:sz w:val="24"/>
                <w:szCs w:val="24"/>
              </w:rPr>
              <w:t>Серия и номер свидетельства:</w:t>
            </w:r>
          </w:p>
        </w:tc>
      </w:tr>
      <w:tr w:rsidR="000F27B1" w:rsidRPr="00E62F46" w:rsidTr="000F27B1">
        <w:tc>
          <w:tcPr>
            <w:tcW w:w="97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Default="000F27B1" w:rsidP="000F27B1">
            <w:pPr>
              <w:jc w:val="center"/>
              <w:rPr>
                <w:b/>
                <w:sz w:val="28"/>
                <w:szCs w:val="28"/>
              </w:rPr>
            </w:pPr>
          </w:p>
          <w:p w:rsidR="000F27B1" w:rsidRPr="00B5550C" w:rsidRDefault="000F27B1" w:rsidP="000F27B1">
            <w:pPr>
              <w:jc w:val="center"/>
              <w:rPr>
                <w:b/>
                <w:sz w:val="28"/>
                <w:szCs w:val="28"/>
              </w:rPr>
            </w:pPr>
            <w:r w:rsidRPr="00B5550C">
              <w:rPr>
                <w:b/>
                <w:sz w:val="28"/>
                <w:szCs w:val="28"/>
              </w:rPr>
              <w:t>Место нахождения юридического лица</w:t>
            </w:r>
          </w:p>
        </w:tc>
      </w:tr>
      <w:tr w:rsidR="000F27B1" w:rsidRPr="00E62F46" w:rsidTr="000F27B1"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  <w:r w:rsidRPr="00E62F46">
              <w:rPr>
                <w:sz w:val="24"/>
                <w:szCs w:val="24"/>
              </w:rPr>
              <w:t>Область, район</w:t>
            </w:r>
          </w:p>
        </w:tc>
        <w:tc>
          <w:tcPr>
            <w:tcW w:w="62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E62F46" w:rsidTr="000F27B1"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rPr>
                <w:sz w:val="24"/>
                <w:szCs w:val="24"/>
              </w:rPr>
            </w:pPr>
            <w:r w:rsidRPr="00E62F46">
              <w:rPr>
                <w:sz w:val="24"/>
                <w:szCs w:val="24"/>
              </w:rPr>
              <w:t>Город (село, поселок)</w:t>
            </w:r>
          </w:p>
        </w:tc>
        <w:tc>
          <w:tcPr>
            <w:tcW w:w="62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E62F46" w:rsidTr="000F27B1"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  <w:r w:rsidRPr="00E62F46">
              <w:rPr>
                <w:sz w:val="24"/>
                <w:szCs w:val="24"/>
              </w:rPr>
              <w:t>Улица (проспект)</w:t>
            </w:r>
          </w:p>
        </w:tc>
        <w:tc>
          <w:tcPr>
            <w:tcW w:w="62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E62F46" w:rsidTr="000F27B1"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  <w:r w:rsidRPr="00E62F46">
              <w:rPr>
                <w:sz w:val="24"/>
                <w:szCs w:val="24"/>
              </w:rPr>
              <w:t>Дом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  <w:r w:rsidRPr="00E62F46">
              <w:rPr>
                <w:sz w:val="24"/>
                <w:szCs w:val="24"/>
              </w:rPr>
              <w:t>Корпус (строение)</w:t>
            </w: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  <w:r w:rsidRPr="00E62F46">
              <w:rPr>
                <w:sz w:val="24"/>
                <w:szCs w:val="24"/>
              </w:rPr>
              <w:t>Квартира (офис)</w:t>
            </w:r>
          </w:p>
        </w:tc>
        <w:tc>
          <w:tcPr>
            <w:tcW w:w="1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E62F46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97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Default="000F27B1" w:rsidP="000F27B1">
            <w:pPr>
              <w:ind w:right="282"/>
              <w:jc w:val="center"/>
              <w:rPr>
                <w:b/>
                <w:sz w:val="28"/>
                <w:szCs w:val="28"/>
              </w:rPr>
            </w:pPr>
          </w:p>
          <w:p w:rsidR="000F27B1" w:rsidRDefault="000F27B1" w:rsidP="000F27B1">
            <w:pPr>
              <w:ind w:right="282"/>
              <w:jc w:val="center"/>
              <w:rPr>
                <w:b/>
                <w:sz w:val="28"/>
                <w:szCs w:val="28"/>
              </w:rPr>
            </w:pPr>
          </w:p>
          <w:p w:rsidR="00DB7E77" w:rsidRDefault="00DB7E77" w:rsidP="000F27B1">
            <w:pPr>
              <w:ind w:right="282"/>
              <w:jc w:val="center"/>
              <w:rPr>
                <w:b/>
                <w:sz w:val="28"/>
                <w:szCs w:val="28"/>
              </w:rPr>
            </w:pPr>
          </w:p>
          <w:p w:rsidR="000F27B1" w:rsidRPr="007B23EE" w:rsidRDefault="000F27B1" w:rsidP="000F27B1">
            <w:pPr>
              <w:ind w:right="282"/>
              <w:jc w:val="center"/>
              <w:rPr>
                <w:b/>
                <w:sz w:val="28"/>
                <w:szCs w:val="28"/>
              </w:rPr>
            </w:pPr>
            <w:r w:rsidRPr="007B23EE">
              <w:rPr>
                <w:b/>
                <w:sz w:val="28"/>
                <w:szCs w:val="28"/>
              </w:rPr>
              <w:t>Место расположения объекта(ов), где предполагается организовать рынок</w:t>
            </w:r>
          </w:p>
        </w:tc>
      </w:tr>
      <w:tr w:rsidR="000F27B1" w:rsidRPr="007E6835" w:rsidTr="000F27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1.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  <w:tc>
          <w:tcPr>
            <w:tcW w:w="59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  <w:tc>
          <w:tcPr>
            <w:tcW w:w="59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  <w:tc>
          <w:tcPr>
            <w:tcW w:w="59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97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2.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  <w:tc>
          <w:tcPr>
            <w:tcW w:w="59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  <w:tc>
          <w:tcPr>
            <w:tcW w:w="59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7B1" w:rsidRPr="007E6835" w:rsidRDefault="000F27B1" w:rsidP="000F27B1">
            <w:pPr>
              <w:ind w:right="282"/>
              <w:rPr>
                <w:sz w:val="24"/>
                <w:szCs w:val="24"/>
              </w:rPr>
            </w:pPr>
          </w:p>
        </w:tc>
        <w:tc>
          <w:tcPr>
            <w:tcW w:w="593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7B1" w:rsidRPr="007E6835" w:rsidRDefault="000F27B1" w:rsidP="000F27B1">
            <w:pPr>
              <w:ind w:right="282"/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rPr>
          <w:trHeight w:val="280"/>
        </w:trPr>
        <w:tc>
          <w:tcPr>
            <w:tcW w:w="3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b/>
                <w:sz w:val="24"/>
                <w:szCs w:val="24"/>
              </w:rPr>
            </w:pPr>
            <w:r w:rsidRPr="007E6835">
              <w:rPr>
                <w:b/>
                <w:sz w:val="24"/>
                <w:szCs w:val="24"/>
              </w:rPr>
              <w:t>Тип рынка</w:t>
            </w:r>
          </w:p>
        </w:tc>
        <w:tc>
          <w:tcPr>
            <w:tcW w:w="59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</w:tbl>
    <w:p w:rsidR="000F27B1" w:rsidRDefault="000F27B1" w:rsidP="000F27B1">
      <w:pPr>
        <w:jc w:val="center"/>
        <w:rPr>
          <w:b/>
          <w:sz w:val="28"/>
          <w:szCs w:val="28"/>
        </w:rPr>
      </w:pPr>
    </w:p>
    <w:p w:rsidR="000F27B1" w:rsidRPr="007B23EE" w:rsidRDefault="000F27B1" w:rsidP="000F27B1">
      <w:pPr>
        <w:jc w:val="center"/>
        <w:rPr>
          <w:b/>
          <w:sz w:val="28"/>
          <w:szCs w:val="28"/>
        </w:rPr>
      </w:pPr>
      <w:r w:rsidRPr="007B23EE">
        <w:rPr>
          <w:b/>
          <w:sz w:val="28"/>
          <w:szCs w:val="28"/>
        </w:rPr>
        <w:t>ОПИСЬ ПРИЛАГАЕМЫХ К ЗАЯВЛЕНИЮ ДОКУМЕНТОВ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7"/>
        <w:gridCol w:w="7916"/>
        <w:gridCol w:w="1014"/>
      </w:tblGrid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center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№ п./п.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center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center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Кол-во</w:t>
            </w:r>
          </w:p>
          <w:p w:rsidR="000F27B1" w:rsidRPr="007E6835" w:rsidRDefault="000F27B1" w:rsidP="000F27B1">
            <w:pPr>
              <w:jc w:val="center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листов</w:t>
            </w: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  <w:tr w:rsidR="000F27B1" w:rsidRPr="007E6835" w:rsidTr="000F27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right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Всего листов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</w:tbl>
    <w:p w:rsidR="000F27B1" w:rsidRDefault="000F27B1" w:rsidP="000F27B1">
      <w:pPr>
        <w:jc w:val="center"/>
        <w:rPr>
          <w:b/>
          <w:sz w:val="28"/>
          <w:szCs w:val="28"/>
          <w:u w:val="single"/>
        </w:rPr>
      </w:pPr>
    </w:p>
    <w:p w:rsidR="000F27B1" w:rsidRPr="007B23EE" w:rsidRDefault="000F27B1" w:rsidP="000F27B1">
      <w:pPr>
        <w:jc w:val="center"/>
        <w:rPr>
          <w:b/>
          <w:sz w:val="28"/>
          <w:szCs w:val="28"/>
          <w:u w:val="single"/>
        </w:rPr>
      </w:pPr>
      <w:r w:rsidRPr="007B23EE">
        <w:rPr>
          <w:b/>
          <w:sz w:val="28"/>
          <w:szCs w:val="28"/>
          <w:u w:val="single"/>
        </w:rPr>
        <w:t>Достоверность указанных сведений подтверждаю.</w:t>
      </w:r>
    </w:p>
    <w:p w:rsidR="000F27B1" w:rsidRPr="007B23EE" w:rsidRDefault="000F27B1" w:rsidP="000F27B1">
      <w:pPr>
        <w:jc w:val="center"/>
        <w:rPr>
          <w:b/>
          <w:sz w:val="28"/>
          <w:szCs w:val="28"/>
          <w:u w:val="single"/>
        </w:rPr>
      </w:pPr>
      <w:r w:rsidRPr="007B23EE">
        <w:rPr>
          <w:b/>
          <w:sz w:val="28"/>
          <w:szCs w:val="28"/>
          <w:u w:val="single"/>
        </w:rPr>
        <w:t>С законодательством, регулирующим деятельность в области организации розничных рынков, ознакомлен.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0F27B1" w:rsidRPr="007E6835" w:rsidTr="000F27B1">
        <w:trPr>
          <w:trHeight w:val="151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 xml:space="preserve">Руководитель юридического лица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3006"/>
              <w:gridCol w:w="4961"/>
              <w:gridCol w:w="1593"/>
            </w:tblGrid>
            <w:tr w:rsidR="000F27B1" w:rsidRPr="007E6835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F27B1" w:rsidRPr="007E6835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Фамилия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F27B1" w:rsidRPr="007E6835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Имя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7E6835" w:rsidRDefault="000F27B1" w:rsidP="000F27B1">
                  <w:pPr>
                    <w:jc w:val="center"/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М.П.</w:t>
                  </w:r>
                </w:p>
              </w:tc>
            </w:tr>
            <w:tr w:rsidR="000F27B1" w:rsidRPr="007E6835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Отчество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F27B1" w:rsidRPr="007E6835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Ф.И.О. представителя юридического лица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F27B1" w:rsidRPr="007E6835" w:rsidTr="000F27B1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Должность, телефон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F27B1" w:rsidRPr="007E6835" w:rsidRDefault="000F27B1" w:rsidP="000F27B1">
            <w:pPr>
              <w:rPr>
                <w:sz w:val="24"/>
                <w:szCs w:val="24"/>
              </w:rPr>
            </w:pPr>
          </w:p>
        </w:tc>
      </w:tr>
    </w:tbl>
    <w:p w:rsidR="000F27B1" w:rsidRPr="007E6835" w:rsidRDefault="000F27B1" w:rsidP="000F27B1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62"/>
        <w:gridCol w:w="3685"/>
      </w:tblGrid>
      <w:tr w:rsidR="000F27B1" w:rsidRPr="007E6835" w:rsidTr="000F27B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Факс:</w:t>
            </w:r>
          </w:p>
        </w:tc>
      </w:tr>
    </w:tbl>
    <w:p w:rsidR="000F27B1" w:rsidRDefault="000F27B1" w:rsidP="000F27B1">
      <w:pPr>
        <w:jc w:val="both"/>
        <w:rPr>
          <w:sz w:val="24"/>
          <w:szCs w:val="24"/>
        </w:rPr>
      </w:pPr>
    </w:p>
    <w:p w:rsidR="000F27B1" w:rsidRPr="007E6835" w:rsidRDefault="000F27B1" w:rsidP="000F27B1">
      <w:pPr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7"/>
      </w:tblGrid>
      <w:tr w:rsidR="000F27B1" w:rsidRPr="007E6835" w:rsidTr="000F27B1">
        <w:trPr>
          <w:trHeight w:val="96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B1" w:rsidRPr="007B23EE" w:rsidRDefault="000F27B1" w:rsidP="000F27B1">
            <w:pPr>
              <w:jc w:val="both"/>
              <w:rPr>
                <w:b/>
                <w:sz w:val="28"/>
                <w:szCs w:val="28"/>
              </w:rPr>
            </w:pPr>
            <w:r w:rsidRPr="007B23EE">
              <w:rPr>
                <w:b/>
                <w:sz w:val="28"/>
                <w:szCs w:val="28"/>
              </w:rPr>
              <w:t xml:space="preserve">Заполняется работником уполномоченного органа </w:t>
            </w:r>
          </w:p>
          <w:tbl>
            <w:tblPr>
              <w:tblW w:w="97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2972"/>
              <w:gridCol w:w="3294"/>
              <w:gridCol w:w="3526"/>
            </w:tblGrid>
            <w:tr w:rsidR="000F27B1" w:rsidRPr="007E6835" w:rsidTr="000F27B1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Дата принятия документов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2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__________________________</w:t>
                  </w:r>
                </w:p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(подпись работника, принявшего документы)</w:t>
                  </w:r>
                </w:p>
              </w:tc>
            </w:tr>
            <w:tr w:rsidR="000F27B1" w:rsidRPr="007E6835" w:rsidTr="000F27B1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 xml:space="preserve">Документы приняты на 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right"/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листах</w:t>
                  </w:r>
                </w:p>
              </w:tc>
              <w:tc>
                <w:tcPr>
                  <w:tcW w:w="352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F27B1" w:rsidRPr="007E6835" w:rsidTr="000F27B1">
              <w:trPr>
                <w:trHeight w:val="190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  <w:r w:rsidRPr="007E6835">
                    <w:rPr>
                      <w:sz w:val="24"/>
                      <w:szCs w:val="24"/>
                    </w:rPr>
                    <w:t>Номер заявления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27B1" w:rsidRPr="007E6835" w:rsidRDefault="000F27B1" w:rsidP="000F27B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2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0F27B1" w:rsidRPr="007E6835" w:rsidRDefault="000F27B1" w:rsidP="000F27B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F27B1" w:rsidRPr="007E6835" w:rsidRDefault="000F27B1" w:rsidP="000F27B1">
            <w:pPr>
              <w:jc w:val="both"/>
              <w:rPr>
                <w:sz w:val="24"/>
                <w:szCs w:val="24"/>
              </w:rPr>
            </w:pPr>
          </w:p>
        </w:tc>
      </w:tr>
    </w:tbl>
    <w:p w:rsidR="000F27B1" w:rsidRDefault="000F27B1" w:rsidP="000F27B1">
      <w:pPr>
        <w:jc w:val="right"/>
        <w:rPr>
          <w:sz w:val="24"/>
          <w:szCs w:val="24"/>
        </w:rPr>
      </w:pPr>
    </w:p>
    <w:p w:rsidR="000F27B1" w:rsidRPr="00085CFF" w:rsidRDefault="000F27B1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085C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085CFF">
        <w:rPr>
          <w:sz w:val="28"/>
          <w:szCs w:val="28"/>
        </w:rPr>
        <w:t xml:space="preserve">                                                                                                                                              к Административному регламенту</w:t>
      </w:r>
    </w:p>
    <w:p w:rsidR="000F27B1" w:rsidRDefault="000F27B1" w:rsidP="000F27B1">
      <w:pPr>
        <w:jc w:val="right"/>
        <w:rPr>
          <w:sz w:val="24"/>
          <w:szCs w:val="24"/>
        </w:rPr>
      </w:pPr>
    </w:p>
    <w:p w:rsidR="000F27B1" w:rsidRPr="00E404CC" w:rsidRDefault="000F27B1" w:rsidP="000F27B1">
      <w:pPr>
        <w:pStyle w:val="a5"/>
        <w:spacing w:after="0" w:afterAutospacing="0"/>
        <w:jc w:val="center"/>
        <w:rPr>
          <w:sz w:val="28"/>
          <w:szCs w:val="28"/>
        </w:rPr>
      </w:pPr>
      <w:r w:rsidRPr="00E404CC">
        <w:rPr>
          <w:sz w:val="28"/>
          <w:szCs w:val="28"/>
        </w:rPr>
        <w:t> </w:t>
      </w:r>
      <w:r w:rsidRPr="00E404CC">
        <w:rPr>
          <w:rStyle w:val="a8"/>
          <w:sz w:val="28"/>
          <w:szCs w:val="28"/>
        </w:rPr>
        <w:t>РАЗРЕШЕНИЕ №___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404CC">
        <w:rPr>
          <w:rStyle w:val="a8"/>
          <w:sz w:val="28"/>
          <w:szCs w:val="28"/>
        </w:rPr>
        <w:t>на право организации розничного рынка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E404CC">
        <w:rPr>
          <w:rStyle w:val="a8"/>
          <w:sz w:val="28"/>
          <w:szCs w:val="28"/>
        </w:rPr>
        <w:t>на территории муниципального образования «Кардымовский район» Смоленской области</w:t>
      </w:r>
    </w:p>
    <w:p w:rsidR="000F27B1" w:rsidRDefault="000F27B1" w:rsidP="000F27B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404CC">
        <w:rPr>
          <w:sz w:val="28"/>
          <w:szCs w:val="28"/>
        </w:rPr>
        <w:t xml:space="preserve">Администрация муниципального образования «Кардымовский район» Смоленской области,  руководствуясь главой 2 Федерального закона «О розничных рынках и о внесении изменений в Трудовой кодекс Российской </w:t>
      </w:r>
    </w:p>
    <w:p w:rsidR="000F27B1" w:rsidRPr="00E404CC" w:rsidRDefault="000F27B1" w:rsidP="000F27B1">
      <w:pPr>
        <w:pStyle w:val="a5"/>
        <w:spacing w:before="0" w:beforeAutospacing="0" w:after="0" w:afterAutospacing="0"/>
        <w:rPr>
          <w:sz w:val="28"/>
          <w:szCs w:val="28"/>
        </w:rPr>
      </w:pPr>
      <w:r w:rsidRPr="00E404CC">
        <w:rPr>
          <w:sz w:val="28"/>
          <w:szCs w:val="28"/>
        </w:rPr>
        <w:t>Федерации», на основании ______________________________________________________________________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  <w:r w:rsidRPr="00E404CC">
        <w:rPr>
          <w:sz w:val="18"/>
          <w:szCs w:val="18"/>
        </w:rPr>
        <w:t>(правовой акт исполнительно-распорядительного органа муниципального образования)</w:t>
      </w:r>
    </w:p>
    <w:p w:rsidR="000F27B1" w:rsidRDefault="000F27B1" w:rsidP="000F27B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404CC">
        <w:rPr>
          <w:sz w:val="28"/>
          <w:szCs w:val="28"/>
        </w:rPr>
        <w:t xml:space="preserve">разрешает организацию  ___________________________________розничного </w:t>
      </w:r>
    </w:p>
    <w:p w:rsidR="000F27B1" w:rsidRPr="00EF5770" w:rsidRDefault="000F27B1" w:rsidP="000F27B1">
      <w:pPr>
        <w:pStyle w:val="a5"/>
        <w:spacing w:before="0" w:beforeAutospacing="0" w:after="0" w:afterAutospacing="0"/>
        <w:rPr>
          <w:sz w:val="18"/>
          <w:szCs w:val="18"/>
        </w:rPr>
      </w:pPr>
      <w:r w:rsidRPr="00E404CC">
        <w:rPr>
          <w:sz w:val="28"/>
          <w:szCs w:val="28"/>
        </w:rPr>
        <w:t xml:space="preserve">                                                          </w:t>
      </w:r>
      <w:r w:rsidRPr="00EF5770">
        <w:rPr>
          <w:sz w:val="18"/>
          <w:szCs w:val="18"/>
        </w:rPr>
        <w:t>(тип рынка)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404CC">
        <w:rPr>
          <w:sz w:val="28"/>
          <w:szCs w:val="28"/>
        </w:rPr>
        <w:t>рынка,  по адресу __________________________________________</w:t>
      </w:r>
      <w:r>
        <w:rPr>
          <w:sz w:val="28"/>
          <w:szCs w:val="28"/>
        </w:rPr>
        <w:t>__________</w:t>
      </w:r>
      <w:r w:rsidRPr="00E404CC">
        <w:rPr>
          <w:sz w:val="28"/>
          <w:szCs w:val="28"/>
        </w:rPr>
        <w:t>_</w:t>
      </w:r>
    </w:p>
    <w:p w:rsidR="000F27B1" w:rsidRPr="00EF5770" w:rsidRDefault="000F27B1" w:rsidP="000F27B1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  <w:r w:rsidRPr="00EF5770">
        <w:rPr>
          <w:sz w:val="18"/>
          <w:szCs w:val="18"/>
        </w:rPr>
        <w:t xml:space="preserve">(место расположения рынка)                                    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404CC">
        <w:rPr>
          <w:sz w:val="28"/>
          <w:szCs w:val="28"/>
        </w:rPr>
        <w:t>____________________________________________________________________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  <w:r w:rsidRPr="00E404CC">
        <w:rPr>
          <w:sz w:val="18"/>
          <w:szCs w:val="18"/>
        </w:rPr>
        <w:t>(полное и (если имеется) сокращенное наименование (в том числе фирменное наименование) юридического лица)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  <w:r w:rsidRPr="00E404CC">
        <w:rPr>
          <w:sz w:val="28"/>
          <w:szCs w:val="28"/>
        </w:rPr>
        <w:t xml:space="preserve">______________________________________________________________________ </w:t>
      </w:r>
      <w:r w:rsidRPr="00E404CC">
        <w:rPr>
          <w:sz w:val="18"/>
          <w:szCs w:val="18"/>
        </w:rPr>
        <w:t>(организационно-правовая форма юридического лица)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404CC">
        <w:rPr>
          <w:sz w:val="28"/>
          <w:szCs w:val="28"/>
        </w:rPr>
        <w:t>______________________________________________________________________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  <w:r w:rsidRPr="00E404CC">
        <w:rPr>
          <w:sz w:val="18"/>
          <w:szCs w:val="18"/>
        </w:rPr>
        <w:t>(место нахождения юридического лица)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  <w:r w:rsidRPr="00E404CC">
        <w:rPr>
          <w:sz w:val="28"/>
          <w:szCs w:val="28"/>
        </w:rPr>
        <w:t xml:space="preserve">______________________________________________________________________ </w:t>
      </w:r>
      <w:r w:rsidRPr="00E404CC">
        <w:rPr>
          <w:sz w:val="18"/>
          <w:szCs w:val="18"/>
        </w:rPr>
        <w:t>(место расположения объекта или объектов недвижимости)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  <w:r w:rsidRPr="00E404CC">
        <w:rPr>
          <w:sz w:val="28"/>
          <w:szCs w:val="28"/>
        </w:rPr>
        <w:t xml:space="preserve">______________________________________________________________________ </w:t>
      </w:r>
      <w:r w:rsidRPr="00E404CC">
        <w:rPr>
          <w:sz w:val="18"/>
          <w:szCs w:val="18"/>
        </w:rPr>
        <w:t>(государственный регистрационный номер записи о создании юридического лица и данные документа, подтверждающие факт внесения сведений о юридическом лице в единый государственный реестр юридических лиц)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  <w:r w:rsidRPr="00E404CC">
        <w:rPr>
          <w:sz w:val="28"/>
          <w:szCs w:val="28"/>
        </w:rPr>
        <w:t xml:space="preserve">______________________________________________________________________ </w:t>
      </w:r>
      <w:r w:rsidRPr="00E404CC">
        <w:rPr>
          <w:sz w:val="18"/>
          <w:szCs w:val="18"/>
        </w:rPr>
        <w:t>(идентификационный номер налогоплательщика и данные документа о постановке юридического лица на учет в налоговом органе)</w:t>
      </w:r>
    </w:p>
    <w:p w:rsidR="000F27B1" w:rsidRPr="00E404CC" w:rsidRDefault="000F27B1" w:rsidP="000F27B1">
      <w:pPr>
        <w:pStyle w:val="a5"/>
        <w:spacing w:before="0" w:beforeAutospacing="0" w:after="0" w:afterAutospacing="0"/>
        <w:rPr>
          <w:sz w:val="28"/>
          <w:szCs w:val="28"/>
        </w:rPr>
      </w:pPr>
      <w:r w:rsidRPr="00E404CC">
        <w:rPr>
          <w:sz w:val="28"/>
          <w:szCs w:val="28"/>
        </w:rPr>
        <w:t>Срок действия разрешения    «___»__________200_ г.  по «___»___________200_г.</w:t>
      </w:r>
    </w:p>
    <w:p w:rsidR="0072170E" w:rsidRDefault="0072170E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27B1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Глава</w:t>
      </w:r>
      <w:r w:rsidR="003053F3">
        <w:rPr>
          <w:rFonts w:ascii="Times New Roman" w:hAnsi="Times New Roman" w:cs="Times New Roman"/>
          <w:sz w:val="28"/>
          <w:szCs w:val="28"/>
        </w:rPr>
        <w:t xml:space="preserve"> </w:t>
      </w:r>
      <w:r w:rsidR="0072170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0F27B1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«Кардымовский район»</w:t>
      </w:r>
    </w:p>
    <w:p w:rsidR="000F27B1" w:rsidRDefault="000F27B1" w:rsidP="000F2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Смоленский район        </w:t>
      </w:r>
      <w:r w:rsidRPr="005C4705">
        <w:rPr>
          <w:rFonts w:ascii="Times New Roman" w:hAnsi="Times New Roman" w:cs="Times New Roman"/>
          <w:sz w:val="28"/>
          <w:szCs w:val="28"/>
        </w:rPr>
        <w:t xml:space="preserve">_______________________           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5C470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F27B1" w:rsidRPr="00615981" w:rsidRDefault="000F27B1" w:rsidP="000F27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598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615981">
        <w:rPr>
          <w:rFonts w:ascii="Times New Roman" w:hAnsi="Times New Roman" w:cs="Times New Roman"/>
          <w:sz w:val="24"/>
          <w:szCs w:val="24"/>
        </w:rPr>
        <w:t xml:space="preserve">        (Ф.И.О.)</w:t>
      </w:r>
    </w:p>
    <w:p w:rsidR="000F27B1" w:rsidRPr="00E404CC" w:rsidRDefault="000F27B1" w:rsidP="000F27B1">
      <w:pPr>
        <w:pStyle w:val="a5"/>
        <w:spacing w:before="0" w:beforeAutospacing="0" w:after="0" w:afterAutospacing="0"/>
        <w:rPr>
          <w:sz w:val="28"/>
          <w:szCs w:val="28"/>
        </w:rPr>
      </w:pPr>
      <w:r w:rsidRPr="00E404CC">
        <w:rPr>
          <w:sz w:val="28"/>
          <w:szCs w:val="28"/>
        </w:rPr>
        <w:t>Дата выдачи_________________</w:t>
      </w:r>
    </w:p>
    <w:p w:rsidR="000F27B1" w:rsidRPr="00E404CC" w:rsidRDefault="000F27B1" w:rsidP="000F27B1">
      <w:pPr>
        <w:pStyle w:val="a5"/>
        <w:rPr>
          <w:sz w:val="28"/>
          <w:szCs w:val="28"/>
        </w:rPr>
      </w:pPr>
      <w:r w:rsidRPr="00E404CC">
        <w:rPr>
          <w:sz w:val="28"/>
          <w:szCs w:val="28"/>
        </w:rPr>
        <w:t> МП</w:t>
      </w:r>
    </w:p>
    <w:p w:rsidR="000F27B1" w:rsidRPr="00AD2331" w:rsidRDefault="000F27B1" w:rsidP="000F27B1">
      <w:pPr>
        <w:pStyle w:val="a5"/>
        <w:spacing w:before="0" w:beforeAutospacing="0" w:after="0" w:afterAutospacing="0"/>
        <w:rPr>
          <w:sz w:val="26"/>
          <w:szCs w:val="26"/>
        </w:rPr>
      </w:pPr>
      <w:r w:rsidRPr="00AD2331">
        <w:rPr>
          <w:sz w:val="26"/>
          <w:szCs w:val="26"/>
        </w:rPr>
        <w:t> Действие разрешения продлено   с «___»_________20__г.  по «___»__________20__г.</w:t>
      </w:r>
    </w:p>
    <w:p w:rsidR="000F27B1" w:rsidRPr="00AD2331" w:rsidRDefault="000F27B1" w:rsidP="000F27B1">
      <w:pPr>
        <w:pStyle w:val="a5"/>
        <w:spacing w:before="0" w:beforeAutospacing="0" w:after="0" w:afterAutospacing="0"/>
        <w:rPr>
          <w:sz w:val="26"/>
          <w:szCs w:val="26"/>
        </w:rPr>
      </w:pPr>
      <w:r w:rsidRPr="00AD2331">
        <w:rPr>
          <w:sz w:val="26"/>
          <w:szCs w:val="26"/>
        </w:rPr>
        <w:t> Действие разрешения приостановлено  с «___»_________20__г.  по «___»_________20__г.</w:t>
      </w:r>
    </w:p>
    <w:p w:rsidR="000F27B1" w:rsidRPr="00E404CC" w:rsidRDefault="000F27B1" w:rsidP="000F27B1">
      <w:pPr>
        <w:pStyle w:val="a5"/>
        <w:spacing w:before="0" w:beforeAutospacing="0" w:after="0" w:afterAutospacing="0"/>
        <w:rPr>
          <w:sz w:val="28"/>
          <w:szCs w:val="28"/>
        </w:rPr>
      </w:pPr>
      <w:r w:rsidRPr="00E404CC">
        <w:rPr>
          <w:sz w:val="28"/>
          <w:szCs w:val="28"/>
        </w:rPr>
        <w:t> </w:t>
      </w:r>
    </w:p>
    <w:p w:rsidR="000F27B1" w:rsidRDefault="003053F3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F27B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F27B1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«Кардымовский район»</w:t>
      </w:r>
    </w:p>
    <w:p w:rsidR="000F27B1" w:rsidRDefault="000F27B1" w:rsidP="000F2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Смоленский район        </w:t>
      </w:r>
      <w:r w:rsidRPr="005C4705">
        <w:rPr>
          <w:rFonts w:ascii="Times New Roman" w:hAnsi="Times New Roman" w:cs="Times New Roman"/>
          <w:sz w:val="28"/>
          <w:szCs w:val="28"/>
        </w:rPr>
        <w:t xml:space="preserve">_______________________           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5C470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F27B1" w:rsidRPr="00615981" w:rsidRDefault="000F27B1" w:rsidP="000F27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598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615981">
        <w:rPr>
          <w:rFonts w:ascii="Times New Roman" w:hAnsi="Times New Roman" w:cs="Times New Roman"/>
          <w:sz w:val="24"/>
          <w:szCs w:val="24"/>
        </w:rPr>
        <w:t xml:space="preserve">        (Ф.И.О.)</w:t>
      </w:r>
    </w:p>
    <w:p w:rsidR="003053F3" w:rsidRDefault="003053F3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</w:p>
    <w:p w:rsidR="000F27B1" w:rsidRPr="00085CFF" w:rsidRDefault="000F27B1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085C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085CFF">
        <w:rPr>
          <w:sz w:val="28"/>
          <w:szCs w:val="28"/>
        </w:rPr>
        <w:t xml:space="preserve">                                                                                                                                              к Административному регламенту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0F27B1" w:rsidRPr="00E404CC" w:rsidRDefault="000F27B1" w:rsidP="000F27B1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E404CC">
        <w:rPr>
          <w:sz w:val="28"/>
          <w:szCs w:val="28"/>
        </w:rPr>
        <w:t> 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E404CC">
        <w:rPr>
          <w:rStyle w:val="a8"/>
          <w:sz w:val="28"/>
          <w:szCs w:val="28"/>
        </w:rPr>
        <w:t>Администрация муниципального образования  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404CC">
        <w:rPr>
          <w:rStyle w:val="a8"/>
          <w:sz w:val="28"/>
          <w:szCs w:val="28"/>
        </w:rPr>
        <w:t xml:space="preserve"> «Кардымовский район» Смоленской области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E404CC">
        <w:rPr>
          <w:rStyle w:val="a8"/>
          <w:sz w:val="28"/>
          <w:szCs w:val="28"/>
        </w:rPr>
        <w:t>УВЕДОМЛЕНИЕ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404CC">
        <w:rPr>
          <w:rStyle w:val="a8"/>
          <w:sz w:val="28"/>
          <w:szCs w:val="28"/>
        </w:rPr>
        <w:t xml:space="preserve">о выдаче </w:t>
      </w:r>
      <w:r>
        <w:rPr>
          <w:rStyle w:val="a8"/>
          <w:sz w:val="28"/>
          <w:szCs w:val="28"/>
        </w:rPr>
        <w:t xml:space="preserve">(продлении срока действия, переоформлении) </w:t>
      </w:r>
      <w:r w:rsidRPr="00E404CC">
        <w:rPr>
          <w:rStyle w:val="a8"/>
          <w:sz w:val="28"/>
          <w:szCs w:val="28"/>
        </w:rPr>
        <w:t>разрешения на право организации розничного рынка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404CC">
        <w:rPr>
          <w:rStyle w:val="a8"/>
          <w:sz w:val="28"/>
          <w:szCs w:val="28"/>
        </w:rPr>
        <w:t>____________________________________________________________________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E404CC">
        <w:rPr>
          <w:sz w:val="20"/>
          <w:szCs w:val="20"/>
        </w:rPr>
        <w:t>(полное и (если имеется) сокращенное  наименования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E404CC">
        <w:rPr>
          <w:sz w:val="22"/>
          <w:szCs w:val="22"/>
        </w:rPr>
        <w:t xml:space="preserve">___________________________________________________________________________________________ </w:t>
      </w:r>
      <w:r w:rsidRPr="00E404CC">
        <w:rPr>
          <w:sz w:val="20"/>
          <w:szCs w:val="20"/>
        </w:rPr>
        <w:t>( в том числе фирменное наименование) юридического лица)</w:t>
      </w:r>
    </w:p>
    <w:p w:rsidR="000F27B1" w:rsidRPr="00E404CC" w:rsidRDefault="000F27B1" w:rsidP="000F27B1">
      <w:pPr>
        <w:pStyle w:val="a5"/>
        <w:rPr>
          <w:sz w:val="28"/>
          <w:szCs w:val="28"/>
        </w:rPr>
      </w:pPr>
      <w:r w:rsidRPr="00E404CC">
        <w:rPr>
          <w:sz w:val="28"/>
          <w:szCs w:val="28"/>
        </w:rPr>
        <w:t>Уведомляю, что на основании  _____________________________________________</w:t>
      </w:r>
    </w:p>
    <w:p w:rsidR="000F27B1" w:rsidRPr="00E404CC" w:rsidRDefault="000F27B1" w:rsidP="000F27B1">
      <w:pPr>
        <w:pStyle w:val="a5"/>
        <w:spacing w:before="0" w:beforeAutospacing="0" w:after="0" w:afterAutospacing="0"/>
        <w:rPr>
          <w:sz w:val="28"/>
          <w:szCs w:val="28"/>
        </w:rPr>
      </w:pPr>
      <w:r w:rsidRPr="00E404CC">
        <w:rPr>
          <w:sz w:val="28"/>
          <w:szCs w:val="28"/>
        </w:rPr>
        <w:t>_______________________________________________________________________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E404CC">
        <w:rPr>
          <w:sz w:val="20"/>
          <w:szCs w:val="20"/>
        </w:rPr>
        <w:t>(правовой акт исполнительно  - распорядительного органа муниципального образования)</w:t>
      </w:r>
    </w:p>
    <w:p w:rsidR="000F27B1" w:rsidRPr="00E404CC" w:rsidRDefault="000F27B1" w:rsidP="000F27B1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0F27B1" w:rsidRDefault="000F27B1" w:rsidP="000F27B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04CC">
        <w:rPr>
          <w:sz w:val="28"/>
          <w:szCs w:val="28"/>
        </w:rPr>
        <w:t xml:space="preserve">Вам выдано </w:t>
      </w:r>
      <w:r>
        <w:rPr>
          <w:sz w:val="28"/>
          <w:szCs w:val="28"/>
        </w:rPr>
        <w:t xml:space="preserve">(продлен срок действия, переоформлено) </w:t>
      </w:r>
      <w:r w:rsidRPr="00E404CC">
        <w:rPr>
          <w:sz w:val="28"/>
          <w:szCs w:val="28"/>
        </w:rPr>
        <w:t xml:space="preserve">разрешение № ____ от «___»__________________20___г. на право организации розничного рынка следующего типа ________________________________________по </w:t>
      </w:r>
      <w:r>
        <w:rPr>
          <w:sz w:val="28"/>
          <w:szCs w:val="28"/>
        </w:rPr>
        <w:t>а</w:t>
      </w:r>
      <w:r w:rsidRPr="00E404CC">
        <w:rPr>
          <w:sz w:val="28"/>
          <w:szCs w:val="28"/>
        </w:rPr>
        <w:t>дресу:</w:t>
      </w:r>
    </w:p>
    <w:p w:rsidR="000F27B1" w:rsidRPr="00E404CC" w:rsidRDefault="000F27B1" w:rsidP="000F27B1">
      <w:pPr>
        <w:pStyle w:val="a5"/>
        <w:spacing w:before="0" w:beforeAutospacing="0" w:after="0" w:afterAutospacing="0"/>
        <w:rPr>
          <w:sz w:val="28"/>
          <w:szCs w:val="28"/>
        </w:rPr>
      </w:pPr>
      <w:r w:rsidRPr="00E404CC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________________________________________________________________</w:t>
      </w:r>
      <w:r w:rsidRPr="00E404CC">
        <w:rPr>
          <w:sz w:val="28"/>
          <w:szCs w:val="28"/>
        </w:rPr>
        <w:t>_</w:t>
      </w:r>
    </w:p>
    <w:p w:rsidR="000F27B1" w:rsidRPr="00E404CC" w:rsidRDefault="000F27B1" w:rsidP="000F27B1">
      <w:pPr>
        <w:pStyle w:val="a5"/>
        <w:spacing w:before="0" w:beforeAutospacing="0" w:after="0" w:afterAutospacing="0"/>
        <w:rPr>
          <w:sz w:val="22"/>
          <w:szCs w:val="22"/>
        </w:rPr>
      </w:pPr>
      <w:r w:rsidRPr="00E404CC">
        <w:rPr>
          <w:sz w:val="28"/>
          <w:szCs w:val="28"/>
        </w:rPr>
        <w:t> </w:t>
      </w:r>
    </w:p>
    <w:p w:rsidR="000F27B1" w:rsidRPr="00E404CC" w:rsidRDefault="000F27B1" w:rsidP="000F27B1">
      <w:pPr>
        <w:pStyle w:val="a5"/>
        <w:spacing w:before="0" w:beforeAutospacing="0" w:after="0" w:afterAutospacing="0"/>
        <w:rPr>
          <w:sz w:val="28"/>
          <w:szCs w:val="28"/>
        </w:rPr>
      </w:pPr>
      <w:r w:rsidRPr="00E404CC">
        <w:rPr>
          <w:sz w:val="28"/>
          <w:szCs w:val="28"/>
        </w:rPr>
        <w:t>Разрешение</w:t>
      </w:r>
      <w:r>
        <w:rPr>
          <w:sz w:val="28"/>
          <w:szCs w:val="28"/>
        </w:rPr>
        <w:t>,_</w:t>
      </w:r>
      <w:r w:rsidRPr="00E404CC">
        <w:rPr>
          <w:sz w:val="28"/>
          <w:szCs w:val="28"/>
        </w:rPr>
        <w:t>_________________________________________________прилагаются</w:t>
      </w:r>
    </w:p>
    <w:p w:rsidR="000F27B1" w:rsidRPr="00E404CC" w:rsidRDefault="000F27B1" w:rsidP="000F27B1">
      <w:pPr>
        <w:pStyle w:val="a5"/>
        <w:spacing w:before="0" w:beforeAutospacing="0" w:after="0" w:afterAutospacing="0"/>
        <w:rPr>
          <w:sz w:val="20"/>
          <w:szCs w:val="20"/>
        </w:rPr>
      </w:pPr>
      <w:r w:rsidRPr="00E404CC">
        <w:rPr>
          <w:sz w:val="20"/>
          <w:szCs w:val="20"/>
        </w:rPr>
        <w:t xml:space="preserve">                       (правовой акт исполнительно-распорядительного органа муниципального образования)</w:t>
      </w:r>
    </w:p>
    <w:p w:rsidR="000F27B1" w:rsidRPr="00E404CC" w:rsidRDefault="000F27B1" w:rsidP="000F27B1">
      <w:pPr>
        <w:pStyle w:val="a5"/>
        <w:spacing w:before="0" w:beforeAutospacing="0" w:after="0" w:afterAutospacing="0"/>
        <w:rPr>
          <w:sz w:val="28"/>
          <w:szCs w:val="28"/>
        </w:rPr>
      </w:pPr>
      <w:r w:rsidRPr="00E404CC">
        <w:rPr>
          <w:sz w:val="28"/>
          <w:szCs w:val="28"/>
        </w:rPr>
        <w:t> </w:t>
      </w:r>
    </w:p>
    <w:p w:rsidR="000F27B1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Глава</w:t>
      </w:r>
      <w:r w:rsidR="00305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F27B1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«Кардымовский район»</w:t>
      </w:r>
    </w:p>
    <w:p w:rsidR="000F27B1" w:rsidRDefault="000F27B1" w:rsidP="000F2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Смоленский район        </w:t>
      </w:r>
      <w:r w:rsidRPr="005C4705">
        <w:rPr>
          <w:rFonts w:ascii="Times New Roman" w:hAnsi="Times New Roman" w:cs="Times New Roman"/>
          <w:sz w:val="28"/>
          <w:szCs w:val="28"/>
        </w:rPr>
        <w:t xml:space="preserve">_______________________           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5C470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F27B1" w:rsidRPr="00615981" w:rsidRDefault="000F27B1" w:rsidP="000F27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598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615981">
        <w:rPr>
          <w:rFonts w:ascii="Times New Roman" w:hAnsi="Times New Roman" w:cs="Times New Roman"/>
          <w:sz w:val="24"/>
          <w:szCs w:val="24"/>
        </w:rPr>
        <w:t xml:space="preserve">        (Ф.И.О.)</w:t>
      </w:r>
    </w:p>
    <w:p w:rsidR="000F27B1" w:rsidRPr="00E404CC" w:rsidRDefault="000F27B1" w:rsidP="000F27B1">
      <w:pPr>
        <w:pStyle w:val="a5"/>
        <w:rPr>
          <w:sz w:val="28"/>
          <w:szCs w:val="28"/>
        </w:rPr>
      </w:pPr>
      <w:r w:rsidRPr="00E404CC">
        <w:rPr>
          <w:sz w:val="28"/>
          <w:szCs w:val="28"/>
        </w:rPr>
        <w:t>Дата отправки (вручения)______________</w:t>
      </w:r>
    </w:p>
    <w:p w:rsidR="000F27B1" w:rsidRDefault="000F27B1" w:rsidP="000F27B1">
      <w:pPr>
        <w:pStyle w:val="a5"/>
        <w:jc w:val="right"/>
        <w:rPr>
          <w:sz w:val="28"/>
          <w:szCs w:val="28"/>
        </w:rPr>
      </w:pPr>
    </w:p>
    <w:p w:rsidR="000F27B1" w:rsidRDefault="000F27B1" w:rsidP="000F27B1">
      <w:pPr>
        <w:pStyle w:val="a5"/>
        <w:jc w:val="right"/>
        <w:rPr>
          <w:sz w:val="28"/>
          <w:szCs w:val="28"/>
        </w:rPr>
      </w:pPr>
    </w:p>
    <w:p w:rsidR="000F27B1" w:rsidRDefault="000F27B1" w:rsidP="000F27B1">
      <w:pPr>
        <w:pStyle w:val="a5"/>
        <w:jc w:val="right"/>
        <w:rPr>
          <w:sz w:val="28"/>
          <w:szCs w:val="28"/>
        </w:rPr>
      </w:pPr>
    </w:p>
    <w:p w:rsidR="000F27B1" w:rsidRDefault="000F27B1" w:rsidP="000F27B1">
      <w:pPr>
        <w:pStyle w:val="a5"/>
        <w:jc w:val="right"/>
        <w:rPr>
          <w:sz w:val="28"/>
          <w:szCs w:val="28"/>
        </w:rPr>
      </w:pPr>
    </w:p>
    <w:p w:rsidR="000F27B1" w:rsidRPr="00E404CC" w:rsidRDefault="000F27B1" w:rsidP="000F27B1">
      <w:pPr>
        <w:pStyle w:val="a5"/>
        <w:jc w:val="right"/>
        <w:rPr>
          <w:sz w:val="28"/>
          <w:szCs w:val="28"/>
        </w:rPr>
      </w:pPr>
    </w:p>
    <w:p w:rsidR="000F27B1" w:rsidRDefault="000F27B1" w:rsidP="000F27B1">
      <w:pPr>
        <w:pStyle w:val="a5"/>
        <w:jc w:val="right"/>
        <w:rPr>
          <w:sz w:val="28"/>
          <w:szCs w:val="28"/>
        </w:rPr>
      </w:pPr>
    </w:p>
    <w:p w:rsidR="000F27B1" w:rsidRPr="00085CFF" w:rsidRDefault="000F27B1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085C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  <w:r w:rsidRPr="00085CFF">
        <w:rPr>
          <w:sz w:val="28"/>
          <w:szCs w:val="28"/>
        </w:rPr>
        <w:t xml:space="preserve">                                                                                                                                              к Административному регламенту</w:t>
      </w:r>
    </w:p>
    <w:p w:rsidR="000F27B1" w:rsidRDefault="000F27B1" w:rsidP="000F27B1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0F27B1" w:rsidRDefault="000F27B1" w:rsidP="000F27B1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E404CC">
        <w:rPr>
          <w:rStyle w:val="a8"/>
          <w:sz w:val="28"/>
          <w:szCs w:val="28"/>
        </w:rPr>
        <w:t xml:space="preserve">Администрация муниципального образования 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E404CC">
        <w:rPr>
          <w:rStyle w:val="a8"/>
          <w:sz w:val="28"/>
          <w:szCs w:val="28"/>
        </w:rPr>
        <w:t>«Кардымовский район» Смоленской области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E404CC">
        <w:rPr>
          <w:rStyle w:val="a8"/>
          <w:sz w:val="28"/>
          <w:szCs w:val="28"/>
        </w:rPr>
        <w:t>УВЕДОМЛЕНИЕ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E404CC">
        <w:rPr>
          <w:rStyle w:val="a8"/>
          <w:sz w:val="28"/>
          <w:szCs w:val="28"/>
        </w:rPr>
        <w:t xml:space="preserve">об отказе  в  выдаче </w:t>
      </w:r>
      <w:r>
        <w:rPr>
          <w:rStyle w:val="a8"/>
          <w:sz w:val="28"/>
          <w:szCs w:val="28"/>
        </w:rPr>
        <w:t xml:space="preserve">(продлении срока действия, переоформлении) </w:t>
      </w:r>
      <w:r w:rsidRPr="00E404CC">
        <w:rPr>
          <w:rStyle w:val="a8"/>
          <w:sz w:val="28"/>
          <w:szCs w:val="28"/>
        </w:rPr>
        <w:t>разрешения на право организации розничного рынка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404CC">
        <w:rPr>
          <w:rStyle w:val="a8"/>
          <w:sz w:val="28"/>
          <w:szCs w:val="28"/>
        </w:rPr>
        <w:t>____________________________________________________________________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E404CC">
        <w:rPr>
          <w:sz w:val="20"/>
          <w:szCs w:val="20"/>
        </w:rPr>
        <w:t>(полное и (если имеется) сокращенное  наименования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E404CC">
        <w:rPr>
          <w:sz w:val="22"/>
          <w:szCs w:val="22"/>
        </w:rPr>
        <w:t xml:space="preserve">___________________________________________________________________________________________ </w:t>
      </w:r>
      <w:r w:rsidRPr="00E404CC">
        <w:rPr>
          <w:sz w:val="20"/>
          <w:szCs w:val="20"/>
        </w:rPr>
        <w:t>( в том числе фирменное наименование) юридического лица)</w:t>
      </w:r>
    </w:p>
    <w:p w:rsidR="000F27B1" w:rsidRPr="00E404CC" w:rsidRDefault="000F27B1" w:rsidP="000F27B1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0F27B1" w:rsidRPr="00E404CC" w:rsidRDefault="000F27B1" w:rsidP="000F27B1">
      <w:pPr>
        <w:pStyle w:val="a5"/>
        <w:spacing w:before="0" w:beforeAutospacing="0" w:after="0" w:afterAutospacing="0"/>
        <w:rPr>
          <w:sz w:val="28"/>
          <w:szCs w:val="28"/>
        </w:rPr>
      </w:pPr>
      <w:r w:rsidRPr="00E404CC">
        <w:rPr>
          <w:sz w:val="28"/>
          <w:szCs w:val="28"/>
        </w:rPr>
        <w:t>Уведомляю, что в соответствии с  __________________________________________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E404CC">
        <w:rPr>
          <w:sz w:val="28"/>
          <w:szCs w:val="28"/>
        </w:rPr>
        <w:t>_______________________________________________________________________</w:t>
      </w:r>
      <w:r w:rsidRPr="00E404CC">
        <w:rPr>
          <w:sz w:val="22"/>
          <w:szCs w:val="22"/>
        </w:rPr>
        <w:t xml:space="preserve"> </w:t>
      </w:r>
      <w:r w:rsidRPr="00E404CC">
        <w:rPr>
          <w:sz w:val="20"/>
          <w:szCs w:val="20"/>
        </w:rPr>
        <w:t>(правовой акт исполнительно-распорядительного органа муниципального образования)</w:t>
      </w:r>
    </w:p>
    <w:p w:rsidR="000F27B1" w:rsidRPr="00E404CC" w:rsidRDefault="000F27B1" w:rsidP="000F27B1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0F27B1" w:rsidRDefault="000F27B1" w:rsidP="000F27B1">
      <w:pPr>
        <w:pStyle w:val="a5"/>
        <w:spacing w:before="0" w:beforeAutospacing="0" w:after="0" w:afterAutospacing="0"/>
        <w:rPr>
          <w:sz w:val="28"/>
          <w:szCs w:val="28"/>
        </w:rPr>
      </w:pPr>
      <w:r w:rsidRPr="00E404CC">
        <w:rPr>
          <w:sz w:val="28"/>
          <w:szCs w:val="28"/>
        </w:rPr>
        <w:t xml:space="preserve">Вам отказано в выдаче  </w:t>
      </w:r>
      <w:r>
        <w:rPr>
          <w:sz w:val="28"/>
          <w:szCs w:val="28"/>
        </w:rPr>
        <w:t xml:space="preserve">(продлении срока действия, переоформлении) </w:t>
      </w:r>
      <w:r w:rsidRPr="00E404CC">
        <w:rPr>
          <w:sz w:val="28"/>
          <w:szCs w:val="28"/>
        </w:rPr>
        <w:t>разрешения на право организации розничного рынка следующего типа __________________</w:t>
      </w:r>
      <w:r>
        <w:rPr>
          <w:sz w:val="28"/>
          <w:szCs w:val="28"/>
        </w:rPr>
        <w:t>__</w:t>
      </w:r>
    </w:p>
    <w:p w:rsidR="000F27B1" w:rsidRPr="00E404CC" w:rsidRDefault="000F27B1" w:rsidP="000F27B1">
      <w:pPr>
        <w:pStyle w:val="a5"/>
        <w:spacing w:before="0" w:beforeAutospacing="0" w:after="0" w:afterAutospacing="0"/>
        <w:rPr>
          <w:sz w:val="28"/>
          <w:szCs w:val="28"/>
        </w:rPr>
      </w:pPr>
      <w:r w:rsidRPr="00E404CC">
        <w:rPr>
          <w:sz w:val="28"/>
          <w:szCs w:val="28"/>
        </w:rPr>
        <w:t xml:space="preserve">по </w:t>
      </w:r>
      <w:r>
        <w:rPr>
          <w:sz w:val="28"/>
          <w:szCs w:val="28"/>
        </w:rPr>
        <w:t>а</w:t>
      </w:r>
      <w:r w:rsidRPr="00E404CC">
        <w:rPr>
          <w:sz w:val="28"/>
          <w:szCs w:val="28"/>
        </w:rPr>
        <w:t>дресу:_________________</w:t>
      </w:r>
      <w:r>
        <w:rPr>
          <w:sz w:val="28"/>
          <w:szCs w:val="28"/>
        </w:rPr>
        <w:t>_</w:t>
      </w:r>
      <w:r w:rsidRPr="00E404CC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___________________________</w:t>
      </w:r>
    </w:p>
    <w:p w:rsidR="000F27B1" w:rsidRPr="00E404CC" w:rsidRDefault="000F27B1" w:rsidP="000F27B1">
      <w:pPr>
        <w:pStyle w:val="a5"/>
        <w:spacing w:before="0" w:beforeAutospacing="0" w:after="0" w:afterAutospacing="0"/>
        <w:rPr>
          <w:sz w:val="28"/>
          <w:szCs w:val="28"/>
        </w:rPr>
      </w:pPr>
      <w:r w:rsidRPr="00E404C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ос</w:t>
      </w:r>
      <w:r w:rsidRPr="00E404CC">
        <w:rPr>
          <w:sz w:val="28"/>
          <w:szCs w:val="28"/>
        </w:rPr>
        <w:t>новании:____________________________________________________</w:t>
      </w:r>
      <w:r>
        <w:rPr>
          <w:sz w:val="28"/>
          <w:szCs w:val="28"/>
        </w:rPr>
        <w:t>______</w:t>
      </w:r>
    </w:p>
    <w:p w:rsidR="000F27B1" w:rsidRPr="00E404CC" w:rsidRDefault="000F27B1" w:rsidP="000F27B1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E404CC">
        <w:rPr>
          <w:sz w:val="20"/>
          <w:szCs w:val="20"/>
        </w:rPr>
        <w:t>(обоснование причин отказа)</w:t>
      </w:r>
    </w:p>
    <w:p w:rsidR="000F27B1" w:rsidRPr="00E404CC" w:rsidRDefault="000F27B1" w:rsidP="000F27B1">
      <w:pPr>
        <w:pStyle w:val="a5"/>
        <w:spacing w:before="0" w:beforeAutospacing="0" w:after="0" w:afterAutospacing="0"/>
        <w:rPr>
          <w:sz w:val="28"/>
          <w:szCs w:val="28"/>
        </w:rPr>
      </w:pPr>
      <w:r w:rsidRPr="00E404CC">
        <w:rPr>
          <w:sz w:val="28"/>
          <w:szCs w:val="28"/>
        </w:rPr>
        <w:t>_______________________________________________________________________</w:t>
      </w:r>
    </w:p>
    <w:p w:rsidR="000F27B1" w:rsidRPr="00E404CC" w:rsidRDefault="000F27B1" w:rsidP="000F27B1">
      <w:pPr>
        <w:pStyle w:val="a5"/>
        <w:rPr>
          <w:sz w:val="28"/>
          <w:szCs w:val="28"/>
        </w:rPr>
      </w:pPr>
      <w:r w:rsidRPr="00E404CC">
        <w:rPr>
          <w:sz w:val="28"/>
          <w:szCs w:val="28"/>
        </w:rPr>
        <w:t> </w:t>
      </w:r>
    </w:p>
    <w:p w:rsidR="000F27B1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Глава</w:t>
      </w:r>
      <w:r w:rsidR="00305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F27B1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«Кардымовский район»</w:t>
      </w:r>
    </w:p>
    <w:p w:rsidR="000F27B1" w:rsidRDefault="000F27B1" w:rsidP="000F2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Смоленский район        </w:t>
      </w:r>
      <w:r w:rsidRPr="005C4705">
        <w:rPr>
          <w:rFonts w:ascii="Times New Roman" w:hAnsi="Times New Roman" w:cs="Times New Roman"/>
          <w:sz w:val="28"/>
          <w:szCs w:val="28"/>
        </w:rPr>
        <w:t xml:space="preserve">_______________________           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5C470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F27B1" w:rsidRPr="00615981" w:rsidRDefault="000F27B1" w:rsidP="000F27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598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615981">
        <w:rPr>
          <w:rFonts w:ascii="Times New Roman" w:hAnsi="Times New Roman" w:cs="Times New Roman"/>
          <w:sz w:val="24"/>
          <w:szCs w:val="24"/>
        </w:rPr>
        <w:t xml:space="preserve">        (Ф.И.О.)</w:t>
      </w:r>
    </w:p>
    <w:p w:rsidR="000F27B1" w:rsidRPr="00E404CC" w:rsidRDefault="000F27B1" w:rsidP="000F27B1">
      <w:pPr>
        <w:pStyle w:val="a5"/>
        <w:rPr>
          <w:sz w:val="28"/>
          <w:szCs w:val="28"/>
        </w:rPr>
      </w:pPr>
      <w:r w:rsidRPr="00E404CC">
        <w:rPr>
          <w:sz w:val="28"/>
          <w:szCs w:val="28"/>
        </w:rPr>
        <w:t>Дата отправки (вручения)______________</w:t>
      </w:r>
    </w:p>
    <w:p w:rsidR="000F27B1" w:rsidRPr="00E404CC" w:rsidRDefault="000F27B1" w:rsidP="000F27B1">
      <w:pPr>
        <w:rPr>
          <w:sz w:val="28"/>
          <w:szCs w:val="28"/>
        </w:rPr>
      </w:pPr>
    </w:p>
    <w:p w:rsidR="000F27B1" w:rsidRDefault="000F27B1" w:rsidP="000F27B1">
      <w:pPr>
        <w:jc w:val="right"/>
        <w:rPr>
          <w:sz w:val="24"/>
          <w:szCs w:val="24"/>
        </w:rPr>
      </w:pPr>
    </w:p>
    <w:p w:rsidR="000F27B1" w:rsidRDefault="000F27B1" w:rsidP="000F27B1">
      <w:pPr>
        <w:jc w:val="right"/>
        <w:rPr>
          <w:sz w:val="24"/>
          <w:szCs w:val="24"/>
        </w:rPr>
      </w:pPr>
    </w:p>
    <w:p w:rsidR="000F27B1" w:rsidRDefault="000F27B1" w:rsidP="000F27B1">
      <w:pPr>
        <w:jc w:val="right"/>
        <w:rPr>
          <w:sz w:val="24"/>
          <w:szCs w:val="24"/>
        </w:rPr>
      </w:pPr>
    </w:p>
    <w:p w:rsidR="000F27B1" w:rsidRDefault="000F27B1" w:rsidP="000F27B1">
      <w:pPr>
        <w:jc w:val="right"/>
        <w:rPr>
          <w:sz w:val="24"/>
          <w:szCs w:val="24"/>
        </w:rPr>
      </w:pPr>
    </w:p>
    <w:p w:rsidR="000F27B1" w:rsidRDefault="000F27B1" w:rsidP="000F27B1">
      <w:pPr>
        <w:jc w:val="right"/>
        <w:rPr>
          <w:sz w:val="24"/>
          <w:szCs w:val="24"/>
        </w:rPr>
      </w:pPr>
    </w:p>
    <w:p w:rsidR="000F27B1" w:rsidRDefault="000F27B1" w:rsidP="000F27B1">
      <w:pPr>
        <w:jc w:val="right"/>
        <w:rPr>
          <w:sz w:val="24"/>
          <w:szCs w:val="24"/>
        </w:rPr>
      </w:pPr>
    </w:p>
    <w:p w:rsidR="000F27B1" w:rsidRDefault="000F27B1" w:rsidP="000F27B1">
      <w:pPr>
        <w:jc w:val="right"/>
        <w:rPr>
          <w:sz w:val="24"/>
          <w:szCs w:val="24"/>
        </w:rPr>
      </w:pPr>
    </w:p>
    <w:p w:rsidR="000F27B1" w:rsidRDefault="000F27B1" w:rsidP="000F27B1">
      <w:pPr>
        <w:jc w:val="right"/>
        <w:rPr>
          <w:sz w:val="24"/>
          <w:szCs w:val="24"/>
        </w:rPr>
      </w:pPr>
    </w:p>
    <w:p w:rsidR="000F27B1" w:rsidRDefault="000F27B1" w:rsidP="000F27B1">
      <w:pPr>
        <w:jc w:val="right"/>
        <w:rPr>
          <w:sz w:val="24"/>
          <w:szCs w:val="24"/>
        </w:rPr>
      </w:pPr>
    </w:p>
    <w:p w:rsidR="000F27B1" w:rsidRPr="00E62F46" w:rsidRDefault="000F27B1" w:rsidP="000F27B1">
      <w:pPr>
        <w:jc w:val="right"/>
        <w:rPr>
          <w:sz w:val="24"/>
          <w:szCs w:val="24"/>
        </w:rPr>
      </w:pPr>
    </w:p>
    <w:p w:rsidR="000F27B1" w:rsidRPr="00085CFF" w:rsidRDefault="000F27B1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085C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  <w:r w:rsidRPr="00085CFF">
        <w:rPr>
          <w:sz w:val="28"/>
          <w:szCs w:val="28"/>
        </w:rPr>
        <w:t xml:space="preserve">                                                                                                                                              к Административному регламенту</w:t>
      </w:r>
    </w:p>
    <w:p w:rsidR="000F27B1" w:rsidRPr="00E62F46" w:rsidRDefault="000F27B1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F27B1" w:rsidRPr="005C4705" w:rsidRDefault="000F27B1" w:rsidP="000F27B1">
      <w:pPr>
        <w:pStyle w:val="a9"/>
        <w:tabs>
          <w:tab w:val="left" w:pos="7020"/>
        </w:tabs>
        <w:spacing w:before="0"/>
        <w:ind w:firstLine="5670"/>
        <w:jc w:val="right"/>
        <w:rPr>
          <w:sz w:val="28"/>
          <w:szCs w:val="28"/>
        </w:rPr>
      </w:pPr>
    </w:p>
    <w:p w:rsidR="000F27B1" w:rsidRDefault="000F27B1" w:rsidP="000F27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705">
        <w:rPr>
          <w:rFonts w:ascii="Times New Roman" w:hAnsi="Times New Roman" w:cs="Times New Roman"/>
          <w:b/>
          <w:sz w:val="28"/>
          <w:szCs w:val="28"/>
        </w:rPr>
        <w:t>УВЕДОМЛЕНИЕ №_____</w:t>
      </w:r>
    </w:p>
    <w:p w:rsidR="000F27B1" w:rsidRPr="005C4705" w:rsidRDefault="000F27B1" w:rsidP="000F27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7B1" w:rsidRPr="005C4705" w:rsidRDefault="000F27B1" w:rsidP="000F27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705">
        <w:rPr>
          <w:rFonts w:ascii="Times New Roman" w:hAnsi="Times New Roman" w:cs="Times New Roman"/>
          <w:b/>
          <w:sz w:val="28"/>
          <w:szCs w:val="28"/>
        </w:rPr>
        <w:t xml:space="preserve">о приеме к </w:t>
      </w:r>
      <w:r w:rsidRPr="00F84269">
        <w:rPr>
          <w:rFonts w:ascii="Times New Roman" w:hAnsi="Times New Roman" w:cs="Times New Roman"/>
          <w:b/>
          <w:sz w:val="28"/>
          <w:szCs w:val="28"/>
        </w:rPr>
        <w:t>рассмотрению заявления о выдаче (продлении срока действия, переоформлении)</w:t>
      </w:r>
      <w:r w:rsidRPr="005C4705">
        <w:rPr>
          <w:rFonts w:ascii="Times New Roman" w:hAnsi="Times New Roman" w:cs="Times New Roman"/>
          <w:sz w:val="28"/>
          <w:szCs w:val="28"/>
        </w:rPr>
        <w:t xml:space="preserve"> </w:t>
      </w:r>
      <w:r w:rsidRPr="005C4705">
        <w:rPr>
          <w:rFonts w:ascii="Times New Roman" w:hAnsi="Times New Roman" w:cs="Times New Roman"/>
          <w:b/>
          <w:sz w:val="28"/>
          <w:szCs w:val="28"/>
        </w:rPr>
        <w:t>разрешения на право организации розничного рынка</w:t>
      </w:r>
    </w:p>
    <w:p w:rsidR="000F27B1" w:rsidRPr="005C4705" w:rsidRDefault="000F27B1" w:rsidP="000F27B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F27B1" w:rsidRPr="005C4705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27B1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</w:t>
      </w:r>
      <w:r w:rsidRPr="005C4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Смоленской </w:t>
      </w:r>
    </w:p>
    <w:p w:rsidR="000F27B1" w:rsidRPr="005C4705" w:rsidRDefault="000F27B1" w:rsidP="000F2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705">
        <w:rPr>
          <w:rFonts w:ascii="Times New Roman" w:hAnsi="Times New Roman" w:cs="Times New Roman"/>
          <w:sz w:val="28"/>
          <w:szCs w:val="28"/>
        </w:rPr>
        <w:t xml:space="preserve">сообщает </w:t>
      </w:r>
      <w:r>
        <w:rPr>
          <w:rFonts w:ascii="Times New Roman" w:hAnsi="Times New Roman" w:cs="Times New Roman"/>
          <w:sz w:val="28"/>
          <w:szCs w:val="28"/>
        </w:rPr>
        <w:t xml:space="preserve">  ___</w:t>
      </w:r>
      <w:r w:rsidRPr="005C4705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C4705">
        <w:rPr>
          <w:rFonts w:ascii="Times New Roman" w:hAnsi="Times New Roman" w:cs="Times New Roman"/>
          <w:sz w:val="28"/>
          <w:szCs w:val="28"/>
        </w:rPr>
        <w:t>_</w:t>
      </w:r>
    </w:p>
    <w:p w:rsidR="000F27B1" w:rsidRPr="00FD6AB9" w:rsidRDefault="000F27B1" w:rsidP="000F27B1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 w:rsidRPr="00FD6AB9">
        <w:rPr>
          <w:rFonts w:ascii="Times New Roman" w:hAnsi="Times New Roman" w:cs="Times New Roman"/>
        </w:rPr>
        <w:t xml:space="preserve">          (полное и (в случае если имеется) сокращенное наименование,</w:t>
      </w:r>
    </w:p>
    <w:p w:rsidR="000F27B1" w:rsidRPr="00FD6AB9" w:rsidRDefault="000F27B1" w:rsidP="000F27B1">
      <w:pPr>
        <w:pStyle w:val="ConsPlusNonformat"/>
        <w:jc w:val="both"/>
        <w:rPr>
          <w:rFonts w:ascii="Times New Roman" w:hAnsi="Times New Roman" w:cs="Times New Roman"/>
        </w:rPr>
      </w:pPr>
      <w:r w:rsidRPr="00FD6AB9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FD6AB9">
        <w:rPr>
          <w:rFonts w:ascii="Times New Roman" w:hAnsi="Times New Roman" w:cs="Times New Roman"/>
        </w:rPr>
        <w:t>_</w:t>
      </w:r>
    </w:p>
    <w:p w:rsidR="000F27B1" w:rsidRPr="00FD6AB9" w:rsidRDefault="000F27B1" w:rsidP="000F27B1">
      <w:pPr>
        <w:pStyle w:val="ConsPlusNonformat"/>
        <w:jc w:val="both"/>
        <w:rPr>
          <w:rFonts w:ascii="Times New Roman" w:hAnsi="Times New Roman" w:cs="Times New Roman"/>
        </w:rPr>
      </w:pPr>
      <w:r w:rsidRPr="00FD6AB9">
        <w:rPr>
          <w:rFonts w:ascii="Times New Roman" w:hAnsi="Times New Roman" w:cs="Times New Roman"/>
        </w:rPr>
        <w:t>в том числе фирменное наименование, и организационно-правовая форма юридического лица)</w:t>
      </w:r>
    </w:p>
    <w:p w:rsidR="000F27B1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___________________________________________________________________________________________, что ваше заявление от «____» __________ 20___ г. №____ </w:t>
      </w:r>
      <w:r w:rsidRPr="009A3C78">
        <w:rPr>
          <w:rFonts w:ascii="Times New Roman" w:hAnsi="Times New Roman" w:cs="Times New Roman"/>
          <w:sz w:val="28"/>
          <w:szCs w:val="28"/>
        </w:rPr>
        <w:t xml:space="preserve">о выдаче </w:t>
      </w:r>
      <w:r w:rsidRPr="00F84269">
        <w:rPr>
          <w:rFonts w:ascii="Times New Roman" w:hAnsi="Times New Roman" w:cs="Times New Roman"/>
          <w:sz w:val="28"/>
          <w:szCs w:val="28"/>
        </w:rPr>
        <w:t>(продлении срока действия, переоформлении)</w:t>
      </w:r>
      <w:r w:rsidRPr="009A3C78">
        <w:rPr>
          <w:rFonts w:ascii="Times New Roman" w:hAnsi="Times New Roman" w:cs="Times New Roman"/>
          <w:sz w:val="28"/>
          <w:szCs w:val="28"/>
        </w:rPr>
        <w:t xml:space="preserve"> </w:t>
      </w:r>
      <w:r w:rsidRPr="005C4705">
        <w:rPr>
          <w:rFonts w:ascii="Times New Roman" w:hAnsi="Times New Roman" w:cs="Times New Roman"/>
          <w:sz w:val="28"/>
          <w:szCs w:val="28"/>
        </w:rPr>
        <w:t>разрешения на право организации ________________</w:t>
      </w:r>
      <w:r w:rsidRPr="00477EAC">
        <w:rPr>
          <w:rFonts w:ascii="Times New Roman" w:hAnsi="Times New Roman" w:cs="Times New Roman"/>
          <w:sz w:val="28"/>
          <w:szCs w:val="28"/>
        </w:rPr>
        <w:t xml:space="preserve"> </w:t>
      </w:r>
      <w:r w:rsidRPr="005C4705">
        <w:rPr>
          <w:rFonts w:ascii="Times New Roman" w:hAnsi="Times New Roman" w:cs="Times New Roman"/>
          <w:sz w:val="28"/>
          <w:szCs w:val="28"/>
        </w:rPr>
        <w:t xml:space="preserve">розничного рынка, </w:t>
      </w:r>
      <w:r w:rsidRPr="00477EAC">
        <w:rPr>
          <w:rFonts w:ascii="Times New Roman" w:hAnsi="Times New Roman" w:cs="Times New Roman"/>
          <w:sz w:val="28"/>
          <w:szCs w:val="28"/>
        </w:rPr>
        <w:t xml:space="preserve">предполагаемого к размещению </w:t>
      </w:r>
    </w:p>
    <w:p w:rsidR="000F27B1" w:rsidRPr="00FD6AB9" w:rsidRDefault="000F27B1" w:rsidP="000F27B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D6AB9">
        <w:rPr>
          <w:rFonts w:ascii="Times New Roman" w:hAnsi="Times New Roman" w:cs="Times New Roman"/>
        </w:rPr>
        <w:t>(тип розничного рынка)</w:t>
      </w:r>
    </w:p>
    <w:p w:rsidR="000F27B1" w:rsidRPr="005C4705" w:rsidRDefault="000F27B1" w:rsidP="000F2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7EAC">
        <w:rPr>
          <w:rFonts w:ascii="Times New Roman" w:hAnsi="Times New Roman" w:cs="Times New Roman"/>
          <w:sz w:val="28"/>
          <w:szCs w:val="28"/>
        </w:rPr>
        <w:t>(размещенного)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705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5C4705">
        <w:rPr>
          <w:rFonts w:ascii="Times New Roman" w:hAnsi="Times New Roman" w:cs="Times New Roman"/>
          <w:sz w:val="28"/>
          <w:szCs w:val="28"/>
        </w:rPr>
        <w:t xml:space="preserve">_______________________________________, принято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5C4705">
        <w:rPr>
          <w:rFonts w:ascii="Times New Roman" w:hAnsi="Times New Roman" w:cs="Times New Roman"/>
          <w:sz w:val="28"/>
          <w:szCs w:val="28"/>
        </w:rPr>
        <w:t xml:space="preserve">  к рассмотрению.</w:t>
      </w:r>
    </w:p>
    <w:p w:rsidR="000F27B1" w:rsidRPr="005C4705" w:rsidRDefault="000F27B1" w:rsidP="000F27B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 xml:space="preserve">Заявление будет рассмотрено в порядке, установленном Постановлением Правительства Российской Федерации от 10.03.2007 № 148 «Об утверждении Правил  выдачи разрешений на право организации розничного рынка», в срок, не превышающий </w:t>
      </w:r>
      <w:r w:rsidRPr="00F84269">
        <w:rPr>
          <w:rFonts w:ascii="Times New Roman" w:hAnsi="Times New Roman" w:cs="Times New Roman"/>
          <w:sz w:val="28"/>
          <w:szCs w:val="28"/>
        </w:rPr>
        <w:t xml:space="preserve">30 (15) </w:t>
      </w:r>
      <w:r w:rsidRPr="005C4705">
        <w:rPr>
          <w:rFonts w:ascii="Times New Roman" w:hAnsi="Times New Roman" w:cs="Times New Roman"/>
          <w:sz w:val="28"/>
          <w:szCs w:val="28"/>
        </w:rPr>
        <w:t>календарных дней со дня поступления заявления.</w:t>
      </w:r>
    </w:p>
    <w:p w:rsidR="000F27B1" w:rsidRPr="005C4705" w:rsidRDefault="000F27B1" w:rsidP="000F27B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О результатах рассмотрения заявления вы будете уведомлены в срок не позднее 1 дня со дня принятия решения.</w:t>
      </w:r>
    </w:p>
    <w:p w:rsidR="000F27B1" w:rsidRPr="005C4705" w:rsidRDefault="000F27B1" w:rsidP="000F27B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F27B1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Глава</w:t>
      </w:r>
      <w:r w:rsidR="00305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F27B1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«Кардымовский район»</w:t>
      </w:r>
    </w:p>
    <w:p w:rsidR="000F27B1" w:rsidRDefault="000F27B1" w:rsidP="000F2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Смоленский район        </w:t>
      </w:r>
      <w:r w:rsidRPr="005C4705">
        <w:rPr>
          <w:rFonts w:ascii="Times New Roman" w:hAnsi="Times New Roman" w:cs="Times New Roman"/>
          <w:sz w:val="28"/>
          <w:szCs w:val="28"/>
        </w:rPr>
        <w:t xml:space="preserve">_______________________           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5C470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F27B1" w:rsidRPr="00615981" w:rsidRDefault="000F27B1" w:rsidP="000F27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598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615981">
        <w:rPr>
          <w:rFonts w:ascii="Times New Roman" w:hAnsi="Times New Roman" w:cs="Times New Roman"/>
          <w:sz w:val="24"/>
          <w:szCs w:val="24"/>
        </w:rPr>
        <w:t xml:space="preserve">        (Ф.И.О.)</w:t>
      </w:r>
    </w:p>
    <w:p w:rsidR="000F27B1" w:rsidRPr="005C4705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F27B1" w:rsidRPr="005C4705" w:rsidRDefault="000F27B1" w:rsidP="000F27B1">
      <w:pPr>
        <w:pStyle w:val="ConsPlusNonformat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0F27B1" w:rsidRPr="005C4705" w:rsidRDefault="000F27B1" w:rsidP="000F27B1">
      <w:pPr>
        <w:shd w:val="clear" w:color="auto" w:fill="FFFFFF"/>
        <w:ind w:left="5670"/>
        <w:jc w:val="both"/>
        <w:rPr>
          <w:spacing w:val="2"/>
          <w:sz w:val="28"/>
          <w:szCs w:val="28"/>
        </w:rPr>
      </w:pPr>
    </w:p>
    <w:p w:rsidR="000F27B1" w:rsidRPr="005C4705" w:rsidRDefault="000F27B1" w:rsidP="000F27B1">
      <w:pPr>
        <w:shd w:val="clear" w:color="auto" w:fill="FFFFFF"/>
        <w:ind w:left="5670"/>
        <w:jc w:val="both"/>
        <w:rPr>
          <w:spacing w:val="2"/>
          <w:sz w:val="28"/>
          <w:szCs w:val="28"/>
        </w:rPr>
      </w:pPr>
    </w:p>
    <w:p w:rsidR="000F27B1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 xml:space="preserve">Отметка о вручении настоящего уведомления </w:t>
      </w:r>
    </w:p>
    <w:p w:rsidR="000F27B1" w:rsidRPr="005C4705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F27B1" w:rsidRPr="00FD6AB9" w:rsidRDefault="000F27B1" w:rsidP="000F27B1">
      <w:pPr>
        <w:pStyle w:val="ConsPlusNonformat"/>
        <w:jc w:val="center"/>
        <w:rPr>
          <w:rFonts w:ascii="Times New Roman" w:hAnsi="Times New Roman" w:cs="Times New Roman"/>
        </w:rPr>
      </w:pPr>
      <w:r w:rsidRPr="00FD6AB9">
        <w:rPr>
          <w:rFonts w:ascii="Times New Roman" w:hAnsi="Times New Roman" w:cs="Times New Roman"/>
        </w:rPr>
        <w:t>(подпись и Ф.И.О. руководителя или лица, исполняющего его обязанности,</w:t>
      </w:r>
    </w:p>
    <w:p w:rsidR="000F27B1" w:rsidRPr="00FD6AB9" w:rsidRDefault="000F27B1" w:rsidP="000F27B1">
      <w:pPr>
        <w:pStyle w:val="ConsPlusNonformat"/>
        <w:jc w:val="center"/>
        <w:rPr>
          <w:rFonts w:ascii="Times New Roman" w:hAnsi="Times New Roman" w:cs="Times New Roman"/>
        </w:rPr>
      </w:pPr>
      <w:r w:rsidRPr="00FD6AB9">
        <w:rPr>
          <w:rFonts w:ascii="Times New Roman" w:hAnsi="Times New Roman" w:cs="Times New Roman"/>
        </w:rPr>
        <w:t>юридического лица, дата)</w:t>
      </w:r>
    </w:p>
    <w:p w:rsidR="000F27B1" w:rsidRPr="005C4705" w:rsidRDefault="000F27B1" w:rsidP="000F27B1">
      <w:pPr>
        <w:pStyle w:val="ConsPlusNonformat"/>
        <w:ind w:left="4950"/>
        <w:jc w:val="both"/>
        <w:rPr>
          <w:rFonts w:ascii="Times New Roman" w:hAnsi="Times New Roman" w:cs="Times New Roman"/>
          <w:sz w:val="28"/>
          <w:szCs w:val="28"/>
        </w:rPr>
      </w:pPr>
    </w:p>
    <w:p w:rsidR="000F27B1" w:rsidRPr="005C4705" w:rsidRDefault="000F27B1" w:rsidP="000F2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 xml:space="preserve">Дата направления настоящего уведомления заказным письмом </w:t>
      </w:r>
      <w:r>
        <w:rPr>
          <w:rFonts w:ascii="Times New Roman" w:hAnsi="Times New Roman" w:cs="Times New Roman"/>
          <w:sz w:val="28"/>
          <w:szCs w:val="28"/>
        </w:rPr>
        <w:t>«_</w:t>
      </w:r>
      <w:r w:rsidRPr="005C4705">
        <w:rPr>
          <w:rFonts w:ascii="Times New Roman" w:hAnsi="Times New Roman" w:cs="Times New Roman"/>
          <w:sz w:val="28"/>
          <w:szCs w:val="28"/>
        </w:rPr>
        <w:t xml:space="preserve">_»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70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C4705">
        <w:rPr>
          <w:rFonts w:ascii="Times New Roman" w:hAnsi="Times New Roman" w:cs="Times New Roman"/>
          <w:sz w:val="28"/>
          <w:szCs w:val="28"/>
        </w:rPr>
        <w:t>_20___г.</w:t>
      </w:r>
    </w:p>
    <w:p w:rsidR="000F27B1" w:rsidRPr="005C4705" w:rsidRDefault="000F27B1" w:rsidP="000F2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7B1" w:rsidRDefault="000F27B1" w:rsidP="000F2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7B1" w:rsidRPr="00085CFF" w:rsidRDefault="000F27B1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085C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  <w:r w:rsidRPr="00085CFF">
        <w:rPr>
          <w:sz w:val="28"/>
          <w:szCs w:val="28"/>
        </w:rPr>
        <w:t xml:space="preserve">                                                                                                                                              к Административному регламенту</w:t>
      </w:r>
    </w:p>
    <w:p w:rsidR="000F27B1" w:rsidRPr="005C4705" w:rsidRDefault="000F27B1" w:rsidP="000F27B1">
      <w:pPr>
        <w:pStyle w:val="a9"/>
        <w:tabs>
          <w:tab w:val="left" w:pos="7020"/>
        </w:tabs>
        <w:spacing w:before="0"/>
        <w:ind w:firstLine="5670"/>
        <w:jc w:val="right"/>
        <w:rPr>
          <w:sz w:val="28"/>
          <w:szCs w:val="28"/>
        </w:rPr>
      </w:pPr>
    </w:p>
    <w:p w:rsidR="000F27B1" w:rsidRPr="005C4705" w:rsidRDefault="000F27B1" w:rsidP="000F27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705">
        <w:rPr>
          <w:rFonts w:ascii="Times New Roman" w:hAnsi="Times New Roman" w:cs="Times New Roman"/>
          <w:b/>
          <w:sz w:val="28"/>
          <w:szCs w:val="28"/>
        </w:rPr>
        <w:t>УВЕДОМЛЕНИЕ №_____</w:t>
      </w:r>
    </w:p>
    <w:p w:rsidR="000F27B1" w:rsidRPr="005C4705" w:rsidRDefault="000F27B1" w:rsidP="000F27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705">
        <w:rPr>
          <w:rFonts w:ascii="Times New Roman" w:hAnsi="Times New Roman" w:cs="Times New Roman"/>
          <w:b/>
          <w:sz w:val="28"/>
          <w:szCs w:val="28"/>
        </w:rPr>
        <w:t xml:space="preserve">о необходимости устранения нарушений в оформлении заявления и </w:t>
      </w:r>
    </w:p>
    <w:p w:rsidR="000F27B1" w:rsidRPr="005C4705" w:rsidRDefault="000F27B1" w:rsidP="000F27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705">
        <w:rPr>
          <w:rFonts w:ascii="Times New Roman" w:hAnsi="Times New Roman" w:cs="Times New Roman"/>
          <w:b/>
          <w:sz w:val="28"/>
          <w:szCs w:val="28"/>
        </w:rPr>
        <w:t>(или) предоставления недостающих документов</w:t>
      </w:r>
    </w:p>
    <w:p w:rsidR="000F27B1" w:rsidRPr="005C4705" w:rsidRDefault="000F27B1" w:rsidP="000F27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F27B1" w:rsidRPr="005C4705" w:rsidRDefault="000F27B1" w:rsidP="000F2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C470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</w:t>
      </w:r>
      <w:r w:rsidRPr="005C4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Pr="005C470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705">
        <w:rPr>
          <w:rFonts w:ascii="Times New Roman" w:hAnsi="Times New Roman" w:cs="Times New Roman"/>
          <w:sz w:val="28"/>
          <w:szCs w:val="28"/>
        </w:rPr>
        <w:t xml:space="preserve">сообщает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C470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F27B1" w:rsidRPr="00C83668" w:rsidRDefault="000F27B1" w:rsidP="000F27B1">
      <w:pPr>
        <w:pStyle w:val="ConsPlusNonformat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83668">
        <w:rPr>
          <w:rFonts w:ascii="Times New Roman" w:hAnsi="Times New Roman" w:cs="Times New Roman"/>
          <w:sz w:val="16"/>
          <w:szCs w:val="16"/>
        </w:rPr>
        <w:t>(полное и (в случае если имеется) сокращенное наименование,</w:t>
      </w:r>
    </w:p>
    <w:p w:rsidR="000F27B1" w:rsidRPr="00C83668" w:rsidRDefault="000F27B1" w:rsidP="000F27B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83668">
        <w:rPr>
          <w:rFonts w:ascii="Times New Roman" w:hAnsi="Times New Roman" w:cs="Times New Roman"/>
          <w:sz w:val="16"/>
          <w:szCs w:val="16"/>
        </w:rPr>
        <w:t>в том числе фирменное наименование, и организационно-правовая форма юридического лица)</w:t>
      </w:r>
    </w:p>
    <w:p w:rsidR="000F27B1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5C4705">
        <w:rPr>
          <w:rFonts w:ascii="Times New Roman" w:hAnsi="Times New Roman" w:cs="Times New Roman"/>
          <w:sz w:val="28"/>
          <w:szCs w:val="28"/>
        </w:rPr>
        <w:t xml:space="preserve">__,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C4705">
        <w:rPr>
          <w:rFonts w:ascii="Times New Roman" w:hAnsi="Times New Roman" w:cs="Times New Roman"/>
          <w:sz w:val="28"/>
          <w:szCs w:val="28"/>
        </w:rPr>
        <w:t xml:space="preserve">что в оформлении вашего заявления от «____» __________ 20___ г. №____ о выдаче </w:t>
      </w:r>
      <w:r w:rsidRPr="00F84269">
        <w:rPr>
          <w:rFonts w:ascii="Times New Roman" w:hAnsi="Times New Roman" w:cs="Times New Roman"/>
          <w:sz w:val="28"/>
          <w:szCs w:val="28"/>
        </w:rPr>
        <w:t>(продлении срока действия, переоформлении)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4705">
        <w:rPr>
          <w:rFonts w:ascii="Times New Roman" w:hAnsi="Times New Roman" w:cs="Times New Roman"/>
          <w:sz w:val="28"/>
          <w:szCs w:val="28"/>
        </w:rPr>
        <w:t>разрешения на право организации 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5C4705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0F27B1" w:rsidRPr="00FD6AB9" w:rsidRDefault="000F27B1" w:rsidP="000F27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FD6AB9">
        <w:rPr>
          <w:rFonts w:ascii="Times New Roman" w:hAnsi="Times New Roman" w:cs="Times New Roman"/>
          <w:sz w:val="18"/>
          <w:szCs w:val="18"/>
        </w:rPr>
        <w:t>(тип розничного рынка)</w:t>
      </w:r>
    </w:p>
    <w:p w:rsidR="000F27B1" w:rsidRPr="005C4705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розничного </w:t>
      </w:r>
      <w:r w:rsidRPr="005C4705">
        <w:rPr>
          <w:rFonts w:ascii="Times New Roman" w:hAnsi="Times New Roman" w:cs="Times New Roman"/>
          <w:sz w:val="28"/>
          <w:szCs w:val="28"/>
        </w:rPr>
        <w:t xml:space="preserve">рынка, предполагаемого к </w:t>
      </w:r>
      <w:r w:rsidRPr="00576963">
        <w:rPr>
          <w:rFonts w:ascii="Times New Roman" w:hAnsi="Times New Roman" w:cs="Times New Roman"/>
          <w:sz w:val="24"/>
          <w:szCs w:val="24"/>
        </w:rPr>
        <w:t xml:space="preserve">   </w:t>
      </w:r>
      <w:r w:rsidRPr="005C4705">
        <w:rPr>
          <w:rFonts w:ascii="Times New Roman" w:hAnsi="Times New Roman" w:cs="Times New Roman"/>
          <w:sz w:val="28"/>
          <w:szCs w:val="28"/>
        </w:rPr>
        <w:t>размещению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269">
        <w:rPr>
          <w:rFonts w:ascii="Times New Roman" w:hAnsi="Times New Roman" w:cs="Times New Roman"/>
          <w:sz w:val="28"/>
          <w:szCs w:val="28"/>
        </w:rPr>
        <w:t>(размещенного)</w:t>
      </w:r>
      <w:r w:rsidRPr="00576963">
        <w:rPr>
          <w:rFonts w:ascii="Times New Roman" w:hAnsi="Times New Roman" w:cs="Times New Roman"/>
          <w:sz w:val="28"/>
          <w:szCs w:val="28"/>
        </w:rPr>
        <w:t xml:space="preserve"> </w:t>
      </w:r>
      <w:r w:rsidRPr="005C4705">
        <w:rPr>
          <w:rFonts w:ascii="Times New Roman" w:hAnsi="Times New Roman" w:cs="Times New Roman"/>
          <w:sz w:val="28"/>
          <w:szCs w:val="28"/>
        </w:rPr>
        <w:t>по адресу:_________________________________________________________________</w:t>
      </w:r>
    </w:p>
    <w:p w:rsidR="000F27B1" w:rsidRDefault="000F27B1" w:rsidP="000F2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C4705">
        <w:rPr>
          <w:rFonts w:ascii="Times New Roman" w:hAnsi="Times New Roman" w:cs="Times New Roman"/>
          <w:sz w:val="28"/>
          <w:szCs w:val="28"/>
        </w:rPr>
        <w:t>_,допущены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705">
        <w:rPr>
          <w:rFonts w:ascii="Times New Roman" w:hAnsi="Times New Roman" w:cs="Times New Roman"/>
          <w:sz w:val="28"/>
          <w:szCs w:val="28"/>
        </w:rPr>
        <w:t>следующие нарушения:__________________________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5C4705">
        <w:rPr>
          <w:rFonts w:ascii="Times New Roman" w:hAnsi="Times New Roman" w:cs="Times New Roman"/>
          <w:sz w:val="28"/>
          <w:szCs w:val="28"/>
        </w:rPr>
        <w:t>__</w:t>
      </w:r>
    </w:p>
    <w:p w:rsidR="000F27B1" w:rsidRPr="00FD6AB9" w:rsidRDefault="000F27B1" w:rsidP="000F27B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D6AB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(указать нарушения)</w:t>
      </w:r>
    </w:p>
    <w:p w:rsidR="000F27B1" w:rsidRPr="005C4705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_______________________________________________________________________;</w:t>
      </w:r>
    </w:p>
    <w:p w:rsidR="000F27B1" w:rsidRPr="005C4705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отсутствуют следующие необходимые документы, прилагаемые к заявлению:</w:t>
      </w:r>
    </w:p>
    <w:p w:rsidR="000F27B1" w:rsidRPr="005C4705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1.______________________________________________________________________</w:t>
      </w:r>
    </w:p>
    <w:p w:rsidR="000F27B1" w:rsidRPr="00FD6AB9" w:rsidRDefault="000F27B1" w:rsidP="000F27B1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FD6AB9">
        <w:rPr>
          <w:rFonts w:ascii="Times New Roman" w:hAnsi="Times New Roman" w:cs="Times New Roman"/>
          <w:sz w:val="18"/>
          <w:szCs w:val="18"/>
        </w:rPr>
        <w:t>(указать документы)</w:t>
      </w:r>
    </w:p>
    <w:p w:rsidR="000F27B1" w:rsidRPr="005C4705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2.__________________________________________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F27B1" w:rsidRPr="005C4705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3.______________________________________________________________________</w:t>
      </w:r>
    </w:p>
    <w:p w:rsidR="000F27B1" w:rsidRPr="005C4705" w:rsidRDefault="000F27B1" w:rsidP="000F27B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Вам необходимо устранить указанные нарушения (представить указанные документы) в срок до «___» ________20__г.</w:t>
      </w:r>
    </w:p>
    <w:p w:rsidR="000F27B1" w:rsidRPr="005C4705" w:rsidRDefault="000F27B1" w:rsidP="000F27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В ином случае вам будет отказано в выдаче разрешения на право организации розничного рынка на основании пункта 3 статьи 7 Федерального закона от 30.12.2006 № 271-ФЗ «О розничных рынках и о внесении изменений в Трудовой  кодекс Российской Федерации» и подпункта 3 пункта 6 Постановления Правительства Российской Федерации от 10.03.2007 № 148 «Об утверждении   Правил выдачи разрешений на право организации розничного рынка».</w:t>
      </w:r>
    </w:p>
    <w:p w:rsidR="000F27B1" w:rsidRPr="005C4705" w:rsidRDefault="000F27B1" w:rsidP="000F27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7B1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Глава</w:t>
      </w:r>
      <w:r w:rsidR="00305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F27B1" w:rsidRDefault="000F27B1" w:rsidP="000F27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«Кардымовский район» Смоленский район</w:t>
      </w:r>
      <w:r w:rsidRPr="005C4705">
        <w:rPr>
          <w:rFonts w:ascii="Times New Roman" w:hAnsi="Times New Roman" w:cs="Times New Roman"/>
          <w:sz w:val="28"/>
          <w:szCs w:val="28"/>
        </w:rPr>
        <w:t xml:space="preserve">______________          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5C470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F27B1" w:rsidRPr="00FD6AB9" w:rsidRDefault="000F27B1" w:rsidP="000F27B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D6AB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FD6AB9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D6AB9">
        <w:rPr>
          <w:rFonts w:ascii="Times New Roman" w:hAnsi="Times New Roman" w:cs="Times New Roman"/>
          <w:sz w:val="18"/>
          <w:szCs w:val="18"/>
        </w:rPr>
        <w:t xml:space="preserve">  (Ф.И.О.)</w:t>
      </w:r>
    </w:p>
    <w:p w:rsidR="000F27B1" w:rsidRPr="00FD6AB9" w:rsidRDefault="000F27B1" w:rsidP="000F27B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D6AB9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</w:p>
    <w:p w:rsidR="000F27B1" w:rsidRPr="00C83668" w:rsidRDefault="000F27B1" w:rsidP="000F27B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 w:rsidRPr="00C83668">
        <w:rPr>
          <w:rFonts w:ascii="Times New Roman" w:hAnsi="Times New Roman" w:cs="Times New Roman"/>
          <w:sz w:val="22"/>
          <w:szCs w:val="22"/>
        </w:rPr>
        <w:t xml:space="preserve"> М.П.</w:t>
      </w:r>
    </w:p>
    <w:p w:rsidR="000F27B1" w:rsidRPr="005C4705" w:rsidRDefault="000F27B1" w:rsidP="000F27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F27B1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 xml:space="preserve">Отметка о вручении настоящего уведомления </w:t>
      </w:r>
    </w:p>
    <w:p w:rsidR="000F27B1" w:rsidRPr="005C4705" w:rsidRDefault="000F27B1" w:rsidP="000F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705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F27B1" w:rsidRPr="00C83668" w:rsidRDefault="000F27B1" w:rsidP="000F27B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3668">
        <w:rPr>
          <w:rFonts w:ascii="Times New Roman" w:hAnsi="Times New Roman" w:cs="Times New Roman"/>
          <w:sz w:val="18"/>
          <w:szCs w:val="18"/>
        </w:rPr>
        <w:t>(подпись и Ф.И.О. руководителя или лица, исполняющего его обязанности,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83668">
        <w:rPr>
          <w:rFonts w:ascii="Times New Roman" w:hAnsi="Times New Roman" w:cs="Times New Roman"/>
          <w:sz w:val="18"/>
          <w:szCs w:val="18"/>
        </w:rPr>
        <w:t>юридического лица, дата)</w:t>
      </w:r>
    </w:p>
    <w:p w:rsidR="000F49ED" w:rsidRPr="00EA1994" w:rsidRDefault="000F27B1" w:rsidP="001F3BB8">
      <w:pPr>
        <w:pStyle w:val="ConsPlusNonformat"/>
        <w:rPr>
          <w:rFonts w:ascii="Arial" w:hAnsi="Arial" w:cs="Arial"/>
          <w:sz w:val="24"/>
        </w:rPr>
      </w:pPr>
      <w:r w:rsidRPr="005C4705">
        <w:rPr>
          <w:rFonts w:ascii="Times New Roman" w:hAnsi="Times New Roman" w:cs="Times New Roman"/>
          <w:sz w:val="28"/>
          <w:szCs w:val="28"/>
        </w:rPr>
        <w:t xml:space="preserve">Дата направления настоящего уведомления заказным письмом </w:t>
      </w:r>
      <w:r>
        <w:rPr>
          <w:rFonts w:ascii="Times New Roman" w:hAnsi="Times New Roman" w:cs="Times New Roman"/>
          <w:sz w:val="28"/>
          <w:szCs w:val="28"/>
        </w:rPr>
        <w:t>«_</w:t>
      </w:r>
      <w:r w:rsidRPr="005C4705">
        <w:rPr>
          <w:rFonts w:ascii="Times New Roman" w:hAnsi="Times New Roman" w:cs="Times New Roman"/>
          <w:sz w:val="28"/>
          <w:szCs w:val="28"/>
        </w:rPr>
        <w:t xml:space="preserve">_»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70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C4705">
        <w:rPr>
          <w:rFonts w:ascii="Times New Roman" w:hAnsi="Times New Roman" w:cs="Times New Roman"/>
          <w:sz w:val="28"/>
          <w:szCs w:val="28"/>
        </w:rPr>
        <w:t>_20___г.</w:t>
      </w:r>
    </w:p>
    <w:p w:rsidR="003053F3" w:rsidRDefault="000F27B1" w:rsidP="000F27B1">
      <w:pPr>
        <w:pStyle w:val="a9"/>
        <w:tabs>
          <w:tab w:val="left" w:pos="7020"/>
        </w:tabs>
        <w:spacing w:before="0"/>
        <w:ind w:firstLine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</w:t>
      </w:r>
    </w:p>
    <w:p w:rsidR="000F27B1" w:rsidRDefault="000F27B1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>
        <w:rPr>
          <w:rFonts w:ascii="Arial" w:hAnsi="Arial" w:cs="Arial"/>
          <w:sz w:val="24"/>
        </w:rPr>
        <w:t xml:space="preserve"> </w:t>
      </w:r>
      <w:r w:rsidRPr="00EA1994">
        <w:rPr>
          <w:rFonts w:ascii="Arial" w:hAnsi="Arial" w:cs="Arial"/>
          <w:sz w:val="24"/>
        </w:rPr>
        <w:t xml:space="preserve">  </w:t>
      </w:r>
      <w:r w:rsidRPr="00085CFF">
        <w:rPr>
          <w:sz w:val="28"/>
          <w:szCs w:val="28"/>
        </w:rPr>
        <w:t xml:space="preserve">Приложение </w:t>
      </w:r>
      <w:r w:rsidR="000F49ED">
        <w:rPr>
          <w:sz w:val="28"/>
          <w:szCs w:val="28"/>
        </w:rPr>
        <w:t>9</w:t>
      </w:r>
      <w:r w:rsidRPr="00085CFF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0F27B1" w:rsidRPr="00085CFF" w:rsidRDefault="000F27B1" w:rsidP="000F27B1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085CFF">
        <w:rPr>
          <w:sz w:val="28"/>
          <w:szCs w:val="28"/>
        </w:rPr>
        <w:t xml:space="preserve">                                    к Административному регламенту</w:t>
      </w:r>
    </w:p>
    <w:p w:rsidR="00444B33" w:rsidRDefault="00444B33" w:rsidP="000F27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F27B1" w:rsidRPr="000B340C" w:rsidRDefault="000F27B1" w:rsidP="000F27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340C">
        <w:rPr>
          <w:rFonts w:ascii="Times New Roman" w:hAnsi="Times New Roman" w:cs="Times New Roman"/>
          <w:sz w:val="28"/>
          <w:szCs w:val="28"/>
        </w:rPr>
        <w:t>БЛОК - СХЕМА</w:t>
      </w:r>
    </w:p>
    <w:p w:rsidR="000F27B1" w:rsidRDefault="000F27B1" w:rsidP="000F27B1">
      <w:pPr>
        <w:tabs>
          <w:tab w:val="left" w:pos="-3420"/>
        </w:tabs>
        <w:ind w:firstLine="709"/>
        <w:jc w:val="center"/>
        <w:rPr>
          <w:sz w:val="28"/>
          <w:szCs w:val="28"/>
        </w:rPr>
      </w:pPr>
      <w:r w:rsidRPr="0078796B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 w:rsidRPr="001C200C">
        <w:rPr>
          <w:sz w:val="28"/>
          <w:szCs w:val="28"/>
        </w:rPr>
        <w:t>«</w:t>
      </w:r>
      <w:r w:rsidRPr="001C200C">
        <w:rPr>
          <w:rStyle w:val="a8"/>
          <w:b w:val="0"/>
          <w:sz w:val="28"/>
          <w:szCs w:val="28"/>
        </w:rPr>
        <w:t>Выдача, переоформление и продление срока действия разрешения на право организации розничных рынков на территории</w:t>
      </w:r>
      <w:r w:rsidRPr="001C200C">
        <w:rPr>
          <w:sz w:val="28"/>
          <w:szCs w:val="28"/>
        </w:rPr>
        <w:t xml:space="preserve"> муниципального образования «Кардымовский район»</w:t>
      </w:r>
    </w:p>
    <w:p w:rsidR="000F27B1" w:rsidRDefault="000F27B1" w:rsidP="000F27B1">
      <w:pPr>
        <w:tabs>
          <w:tab w:val="left" w:pos="-34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1C200C">
        <w:rPr>
          <w:sz w:val="28"/>
          <w:szCs w:val="28"/>
        </w:rPr>
        <w:t xml:space="preserve"> Смоленской области»</w:t>
      </w:r>
    </w:p>
    <w:p w:rsidR="000F27B1" w:rsidRPr="00EA1994" w:rsidRDefault="00E95003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6" style="position:absolute;left:0;text-align:left;margin-left:41.4pt;margin-top:8.75pt;width:435pt;height:21pt;z-index:251647488">
            <v:textbox style="mso-next-textbox:#_x0000_s1026">
              <w:txbxContent>
                <w:p w:rsidR="000F27B1" w:rsidRPr="0027305A" w:rsidRDefault="000F27B1" w:rsidP="000F27B1">
                  <w:pPr>
                    <w:jc w:val="center"/>
                  </w:pPr>
                  <w:r w:rsidRPr="0027305A"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0F27B1" w:rsidRPr="00EA1994" w:rsidRDefault="00E95003" w:rsidP="000F27B1">
      <w:pPr>
        <w:tabs>
          <w:tab w:val="left" w:pos="-3420"/>
        </w:tabs>
        <w:ind w:firstLine="1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56.75pt;margin-top:10.5pt;width:.05pt;height:31.45pt;z-index:251658752" o:connectortype="straight">
            <v:stroke endarrow="block"/>
          </v:shape>
        </w:pict>
      </w:r>
    </w:p>
    <w:p w:rsidR="000F27B1" w:rsidRPr="00EA1994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Pr="00EA1994" w:rsidRDefault="00E95003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7" style="position:absolute;left:0;text-align:left;margin-left:156.9pt;margin-top:.55pt;width:196.5pt;height:25.8pt;z-index:251648512">
            <v:textbox style="mso-next-textbox:#_x0000_s1027">
              <w:txbxContent>
                <w:p w:rsidR="000F27B1" w:rsidRPr="0027305A" w:rsidRDefault="000F27B1" w:rsidP="000F27B1">
                  <w:pPr>
                    <w:jc w:val="center"/>
                  </w:pPr>
                  <w:r w:rsidRPr="0027305A">
                    <w:t>Прием и регистрация заявления</w:t>
                  </w:r>
                </w:p>
              </w:txbxContent>
            </v:textbox>
          </v:rect>
        </w:pict>
      </w:r>
    </w:p>
    <w:p w:rsidR="000F27B1" w:rsidRPr="00EA1994" w:rsidRDefault="00E95003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8" type="#_x0000_t32" style="position:absolute;left:0;text-align:left;margin-left:256.7pt;margin-top:12.55pt;width:.05pt;height:37.5pt;z-index:251659776" o:connectortype="straight">
            <v:stroke endarrow="block"/>
          </v:shape>
        </w:pict>
      </w:r>
    </w:p>
    <w:p w:rsidR="000F27B1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Pr="00EA1994" w:rsidRDefault="00E95003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8" style="position:absolute;left:0;text-align:left;margin-left:0;margin-top:8.65pt;width:510.75pt;height:38pt;z-index:251649536">
            <v:textbox style="mso-next-textbox:#_x0000_s1028">
              <w:txbxContent>
                <w:p w:rsidR="000F27B1" w:rsidRDefault="000F27B1" w:rsidP="000F27B1">
                  <w:pPr>
                    <w:jc w:val="center"/>
                  </w:pPr>
                  <w:r w:rsidRPr="0027305A">
                    <w:t>Проверка надлежащего оформления заявления и соответствия приложенных  к нему документов документам, указанным в заявлении</w:t>
                  </w:r>
                </w:p>
                <w:p w:rsidR="000F27B1" w:rsidRPr="0027305A" w:rsidRDefault="000F27B1" w:rsidP="000F27B1">
                  <w:pPr>
                    <w:jc w:val="center"/>
                  </w:pPr>
                </w:p>
              </w:txbxContent>
            </v:textbox>
          </v:rect>
        </w:pict>
      </w:r>
    </w:p>
    <w:p w:rsidR="000F27B1" w:rsidRPr="00EA1994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Pr="00EA1994" w:rsidRDefault="00E95003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9" type="#_x0000_t32" style="position:absolute;left:0;text-align:left;margin-left:256.65pt;margin-top:7.8pt;width:.05pt;height:34.1pt;z-index:251660800" o:connectortype="straight">
            <v:stroke endarrow="block"/>
          </v:shape>
        </w:pict>
      </w:r>
    </w:p>
    <w:p w:rsidR="000F27B1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Pr="00EA1994" w:rsidRDefault="00E95003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oval id="_x0000_s1031" style="position:absolute;left:0;text-align:left;margin-left:41.4pt;margin-top:12.15pt;width:68.25pt;height:32.25pt;z-index:251652608">
            <v:textbox style="mso-next-textbox:#_x0000_s1031">
              <w:txbxContent>
                <w:p w:rsidR="000F27B1" w:rsidRPr="0027305A" w:rsidRDefault="000F27B1" w:rsidP="000F27B1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</w:rPr>
        <w:pict>
          <v:oval id="_x0000_s1030" style="position:absolute;left:0;text-align:left;margin-left:419.25pt;margin-top:12.15pt;width:67.5pt;height:32.25pt;z-index:251651584">
            <v:textbox style="mso-next-textbox:#_x0000_s1030">
              <w:txbxContent>
                <w:p w:rsidR="000F27B1" w:rsidRPr="0027305A" w:rsidRDefault="000F27B1" w:rsidP="000F27B1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  <w:sz w:val="24"/>
          <w:szCs w:val="24"/>
        </w:rPr>
        <w:pict>
          <v:rect id="_x0000_s1029" style="position:absolute;left:0;text-align:left;margin-left:139.65pt;margin-top:3.95pt;width:248.25pt;height:61.45pt;z-index:251650560">
            <v:textbox style="mso-next-textbox:#_x0000_s1029">
              <w:txbxContent>
                <w:p w:rsidR="000F27B1" w:rsidRPr="0027305A" w:rsidRDefault="000F27B1" w:rsidP="000F27B1">
                  <w:pPr>
                    <w:jc w:val="center"/>
                    <w:rPr>
                      <w:i/>
                    </w:rPr>
                  </w:pPr>
                  <w:r w:rsidRPr="0027305A">
                    <w:rPr>
                      <w:i/>
                    </w:rPr>
                    <w:t>Надлежащее оформление заявления, наличие и соответствие приложенных к заявлению документов документам, указанным в заявлении</w:t>
                  </w:r>
                </w:p>
              </w:txbxContent>
            </v:textbox>
          </v:rect>
        </w:pict>
      </w:r>
    </w:p>
    <w:p w:rsidR="000F27B1" w:rsidRPr="00EA1994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Pr="00EA1994" w:rsidRDefault="00E95003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3" type="#_x0000_t32" style="position:absolute;left:0;text-align:left;margin-left:453.3pt;margin-top:5.15pt;width:.05pt;height:59.7pt;z-index:251664896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42" type="#_x0000_t32" style="position:absolute;left:0;text-align:left;margin-left:74.4pt;margin-top:11.15pt;width:.75pt;height:53.7pt;z-index:251663872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41" type="#_x0000_t32" style="position:absolute;left:0;text-align:left;margin-left:387.9pt;margin-top:-.5pt;width:31.35pt;height:0;z-index:251662848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40" type="#_x0000_t32" style="position:absolute;left:0;text-align:left;margin-left:109.65pt;margin-top:-.5pt;width:30pt;height:.05pt;flip:x;z-index:251661824" o:connectortype="straight"/>
        </w:pict>
      </w:r>
    </w:p>
    <w:p w:rsidR="000F27B1" w:rsidRPr="00EA1994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Pr="00EA1994" w:rsidRDefault="00E95003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3" style="position:absolute;left:0;text-align:left;margin-left:250.5pt;margin-top:9.7pt;width:260.25pt;height:63pt;z-index:251654656">
            <v:textbox style="mso-next-textbox:#_x0000_s1033">
              <w:txbxContent>
                <w:p w:rsidR="000F27B1" w:rsidRPr="00886577" w:rsidRDefault="000F27B1" w:rsidP="000F27B1">
                  <w:pPr>
                    <w:jc w:val="center"/>
                  </w:pPr>
                  <w:r w:rsidRPr="0027305A">
                    <w:t>Подготовка и выдача (направление) заявителю уведомления о необходимости устранения нарушения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_x0000_s1032" style="position:absolute;left:0;text-align:left;margin-left:-8.25pt;margin-top:9.7pt;width:205.5pt;height:63pt;z-index:251653632">
            <v:textbox style="mso-next-textbox:#_x0000_s1032">
              <w:txbxContent>
                <w:p w:rsidR="000F27B1" w:rsidRPr="0027305A" w:rsidRDefault="000F27B1" w:rsidP="000F27B1">
                  <w:pPr>
                    <w:jc w:val="center"/>
                  </w:pPr>
                  <w:r w:rsidRPr="0027305A">
                    <w:t>Подготовка и выдача (направление) заявителю уведомления о приеме заявления к рассмотрению</w:t>
                  </w:r>
                </w:p>
              </w:txbxContent>
            </v:textbox>
          </v:rect>
        </w:pict>
      </w:r>
    </w:p>
    <w:p w:rsidR="000F27B1" w:rsidRPr="00EA1994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Pr="00EA1994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Pr="00EA1994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Default="00E95003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4" type="#_x0000_t32" style="position:absolute;left:0;text-align:left;margin-left:74.4pt;margin-top:3.7pt;width:0;height:29.25pt;z-index:251665920" o:connectortype="straight">
            <v:stroke endarrow="block"/>
          </v:shape>
        </w:pict>
      </w:r>
    </w:p>
    <w:p w:rsidR="000F27B1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Pr="00EA1994" w:rsidRDefault="00E95003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4" style="position:absolute;left:0;text-align:left;margin-left:-4.5pt;margin-top:5.35pt;width:504.75pt;height:42.75pt;z-index:251655680">
            <v:textbox style="mso-next-textbox:#_x0000_s1034">
              <w:txbxContent>
                <w:p w:rsidR="008A3561" w:rsidRDefault="000F27B1" w:rsidP="008A3561">
                  <w:pPr>
                    <w:jc w:val="center"/>
                  </w:pPr>
                  <w:r w:rsidRPr="00D03E1B">
                    <w:t xml:space="preserve">Рассмотрение заявления и проверка заявления и приложенных к нему документов </w:t>
                  </w:r>
                  <w:r>
                    <w:t xml:space="preserve">на предмет соответствия требованиям </w:t>
                  </w:r>
                  <w:r w:rsidRPr="00D03E1B">
                    <w:t>пунктов 15 и 18 раздела 2  настоящего Административного регламента</w:t>
                  </w:r>
                  <w:r w:rsidR="008A3561">
                    <w:t>, формирование и направление межведомственного запроса, получение ответа на межведомственный запрос</w:t>
                  </w:r>
                </w:p>
                <w:p w:rsidR="000F27B1" w:rsidRDefault="000F27B1" w:rsidP="000F27B1">
                  <w:pPr>
                    <w:jc w:val="center"/>
                  </w:pPr>
                </w:p>
                <w:p w:rsidR="000F27B1" w:rsidRPr="00D03E1B" w:rsidRDefault="000F27B1" w:rsidP="000F27B1">
                  <w:pPr>
                    <w:jc w:val="center"/>
                  </w:pPr>
                </w:p>
              </w:txbxContent>
            </v:textbox>
          </v:rect>
        </w:pict>
      </w:r>
    </w:p>
    <w:p w:rsidR="000F27B1" w:rsidRPr="00EA1994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Pr="00EA1994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Pr="00EA1994" w:rsidRDefault="00E95003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9" type="#_x0000_t32" style="position:absolute;left:0;text-align:left;margin-left:232.8pt;margin-top:6.7pt;width:0;height:15.15pt;z-index:251666944" o:connectortype="straight">
            <v:stroke endarrow="block"/>
          </v:shape>
        </w:pict>
      </w:r>
    </w:p>
    <w:p w:rsidR="003053F3" w:rsidRDefault="00E95003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5" style="position:absolute;left:0;text-align:left;margin-left:-8.25pt;margin-top:8.05pt;width:504.75pt;height:62.1pt;z-index:251656704">
            <v:textbox style="mso-next-textbox:#_x0000_s1035">
              <w:txbxContent>
                <w:p w:rsidR="000F27B1" w:rsidRPr="00D03E1B" w:rsidRDefault="000F27B1" w:rsidP="000F27B1">
                  <w:pPr>
                    <w:jc w:val="center"/>
                  </w:pPr>
                  <w:r w:rsidRPr="00D03E1B">
                    <w:t xml:space="preserve">Принятие </w:t>
                  </w:r>
                  <w:r>
                    <w:t>Г</w:t>
                  </w:r>
                  <w:r w:rsidRPr="00D03E1B">
                    <w:t xml:space="preserve">лавой  по результатам рассмотрения и проверки заявления и приложенных к нему документов решения </w:t>
                  </w:r>
                  <w:r>
                    <w:t xml:space="preserve">о выдаче </w:t>
                  </w:r>
                  <w:r w:rsidRPr="00C10B00">
                    <w:t>разрешения на право организации розничного рынка либо мотивированного уведомления об отказе в выдаче разрешения на право организации розничного рынка</w:t>
                  </w:r>
                </w:p>
                <w:p w:rsidR="000F27B1" w:rsidRDefault="000F27B1" w:rsidP="000F27B1">
                  <w:r w:rsidRPr="00886577">
                    <w:t>должностным лицом решения о выдаче разрешения на право организации розничного</w:t>
                  </w:r>
                  <w:r>
                    <w:t xml:space="preserve"> рынка, </w:t>
                  </w:r>
                </w:p>
                <w:p w:rsidR="000F27B1" w:rsidRDefault="000F27B1" w:rsidP="000F27B1"/>
              </w:txbxContent>
            </v:textbox>
          </v:rect>
        </w:pict>
      </w:r>
    </w:p>
    <w:p w:rsidR="003053F3" w:rsidRDefault="003053F3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3053F3" w:rsidRDefault="003053F3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3053F3" w:rsidRDefault="003053F3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Pr="00EA1994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Default="00E95003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51" type="#_x0000_t32" style="position:absolute;left:0;text-align:left;margin-left:228.3pt;margin-top:1.15pt;width:0;height:15.15pt;z-index:251667968" o:connectortype="straight">
            <v:stroke endarrow="block"/>
          </v:shape>
        </w:pict>
      </w:r>
    </w:p>
    <w:p w:rsidR="000F27B1" w:rsidRDefault="00E95003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6" style="position:absolute;left:0;text-align:left;margin-left:-8.25pt;margin-top:2.5pt;width:504.75pt;height:43.5pt;z-index:251657728">
            <v:textbox style="mso-next-textbox:#_x0000_s1036">
              <w:txbxContent>
                <w:p w:rsidR="000F27B1" w:rsidRPr="00C10B00" w:rsidRDefault="000F27B1" w:rsidP="000F27B1">
                  <w:pPr>
                    <w:jc w:val="center"/>
                  </w:pPr>
                  <w:r w:rsidRPr="00C10B00">
                    <w:t xml:space="preserve">Выдача заявителю разрешения на право организации розничного рынка либо мотивированного уведомления об отказе в выдаче разрешения на право организации розничного рынка </w:t>
                  </w:r>
                </w:p>
              </w:txbxContent>
            </v:textbox>
          </v:rect>
        </w:pict>
      </w:r>
    </w:p>
    <w:p w:rsidR="000F27B1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Pr="00EA1994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Pr="00EA1994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Pr="00EA1994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0F27B1" w:rsidRPr="00EA1994" w:rsidRDefault="000F27B1" w:rsidP="000F27B1">
      <w:pPr>
        <w:tabs>
          <w:tab w:val="left" w:pos="-34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BE3AF6" w:rsidRDefault="00BE3AF6" w:rsidP="004375FB">
      <w:pPr>
        <w:pStyle w:val="4"/>
        <w:jc w:val="center"/>
      </w:pPr>
    </w:p>
    <w:p w:rsidR="000F27B1" w:rsidRPr="000F27B1" w:rsidRDefault="000F27B1" w:rsidP="000F27B1"/>
    <w:sectPr w:rsidR="000F27B1" w:rsidRPr="000F27B1" w:rsidSect="0090795B"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361" w:rsidRDefault="00841361">
      <w:r>
        <w:separator/>
      </w:r>
    </w:p>
  </w:endnote>
  <w:endnote w:type="continuationSeparator" w:id="1">
    <w:p w:rsidR="00841361" w:rsidRDefault="00841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361" w:rsidRDefault="00841361">
      <w:r>
        <w:separator/>
      </w:r>
    </w:p>
  </w:footnote>
  <w:footnote w:type="continuationSeparator" w:id="1">
    <w:p w:rsidR="00841361" w:rsidRDefault="008413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7B1" w:rsidRDefault="00E95003">
    <w:pPr>
      <w:pStyle w:val="ab"/>
      <w:jc w:val="center"/>
    </w:pPr>
    <w:fldSimple w:instr=" PAGE   \* MERGEFORMAT ">
      <w:r w:rsidR="00841361">
        <w:rPr>
          <w:noProof/>
        </w:rPr>
        <w:t>1</w:t>
      </w:r>
    </w:fldSimple>
  </w:p>
  <w:p w:rsidR="000F27B1" w:rsidRDefault="000F27B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E33054A2"/>
    <w:lvl w:ilvl="0">
      <w:start w:val="5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72305B2"/>
    <w:multiLevelType w:val="hybridMultilevel"/>
    <w:tmpl w:val="5A9A4C4C"/>
    <w:lvl w:ilvl="0" w:tplc="9314F5BE">
      <w:start w:val="1"/>
      <w:numFmt w:val="decimal"/>
      <w:lvlText w:val="%1."/>
      <w:lvlJc w:val="left"/>
      <w:pPr>
        <w:tabs>
          <w:tab w:val="num" w:pos="168"/>
        </w:tabs>
        <w:ind w:left="47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076BA"/>
    <w:multiLevelType w:val="multilevel"/>
    <w:tmpl w:val="060E979A"/>
    <w:lvl w:ilvl="0">
      <w:start w:val="5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4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5">
    <w:nsid w:val="16C93FBD"/>
    <w:multiLevelType w:val="multilevel"/>
    <w:tmpl w:val="22D0E77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1B512C65"/>
    <w:multiLevelType w:val="multilevel"/>
    <w:tmpl w:val="9F725AEC"/>
    <w:lvl w:ilvl="0">
      <w:start w:val="1"/>
      <w:numFmt w:val="decimal"/>
      <w:lvlText w:val="%1)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2FD0A11"/>
    <w:multiLevelType w:val="multilevel"/>
    <w:tmpl w:val="BC746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122E8A"/>
    <w:multiLevelType w:val="hybridMultilevel"/>
    <w:tmpl w:val="0FBC0024"/>
    <w:lvl w:ilvl="0" w:tplc="E63AC23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3834E0"/>
    <w:multiLevelType w:val="hybridMultilevel"/>
    <w:tmpl w:val="EE7A45FC"/>
    <w:lvl w:ilvl="0" w:tplc="0419000F">
      <w:start w:val="1"/>
      <w:numFmt w:val="decimal"/>
      <w:lvlText w:val="%1."/>
      <w:lvlJc w:val="left"/>
      <w:pPr>
        <w:tabs>
          <w:tab w:val="num" w:pos="-192"/>
        </w:tabs>
        <w:ind w:left="113" w:hanging="11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372ED"/>
    <w:multiLevelType w:val="multilevel"/>
    <w:tmpl w:val="A018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F71D28"/>
    <w:multiLevelType w:val="multilevel"/>
    <w:tmpl w:val="9D32364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83F7949"/>
    <w:multiLevelType w:val="hybridMultilevel"/>
    <w:tmpl w:val="68B8F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83ACB"/>
    <w:multiLevelType w:val="multilevel"/>
    <w:tmpl w:val="FB08F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center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B6452D"/>
    <w:multiLevelType w:val="multilevel"/>
    <w:tmpl w:val="1AA8EDF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402C09C7"/>
    <w:multiLevelType w:val="hybridMultilevel"/>
    <w:tmpl w:val="5162AE42"/>
    <w:lvl w:ilvl="0" w:tplc="746A9AF0">
      <w:start w:val="8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3E4DCB"/>
    <w:multiLevelType w:val="hybridMultilevel"/>
    <w:tmpl w:val="BBD0D54E"/>
    <w:lvl w:ilvl="0" w:tplc="9A7AD83A">
      <w:start w:val="8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B4C2B"/>
    <w:multiLevelType w:val="multilevel"/>
    <w:tmpl w:val="9E8C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17A0C3F"/>
    <w:multiLevelType w:val="hybridMultilevel"/>
    <w:tmpl w:val="61904ACA"/>
    <w:lvl w:ilvl="0" w:tplc="088EB2E4">
      <w:start w:val="3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2AD7A2C"/>
    <w:multiLevelType w:val="hybridMultilevel"/>
    <w:tmpl w:val="68B8F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50626D"/>
    <w:multiLevelType w:val="multilevel"/>
    <w:tmpl w:val="28883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539A0C33"/>
    <w:multiLevelType w:val="multilevel"/>
    <w:tmpl w:val="561A8656"/>
    <w:lvl w:ilvl="0">
      <w:start w:val="7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5">
    <w:nsid w:val="57D8331B"/>
    <w:multiLevelType w:val="multilevel"/>
    <w:tmpl w:val="2610B5BE"/>
    <w:lvl w:ilvl="0">
      <w:start w:val="5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6">
    <w:nsid w:val="590569D8"/>
    <w:multiLevelType w:val="multilevel"/>
    <w:tmpl w:val="812AC67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7">
    <w:nsid w:val="5B5D36FB"/>
    <w:multiLevelType w:val="multilevel"/>
    <w:tmpl w:val="C79ADE38"/>
    <w:lvl w:ilvl="0">
      <w:start w:val="2"/>
      <w:numFmt w:val="decimal"/>
      <w:lvlText w:val="%1)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8">
    <w:nsid w:val="65302E6A"/>
    <w:multiLevelType w:val="multilevel"/>
    <w:tmpl w:val="48B4A8E4"/>
    <w:lvl w:ilvl="0">
      <w:start w:val="6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9">
    <w:nsid w:val="66243DC0"/>
    <w:multiLevelType w:val="hybridMultilevel"/>
    <w:tmpl w:val="DE444FF8"/>
    <w:lvl w:ilvl="0" w:tplc="A95A7084">
      <w:start w:val="3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1A62CD5"/>
    <w:multiLevelType w:val="multilevel"/>
    <w:tmpl w:val="E65ABB8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>
    <w:nsid w:val="7C021AE5"/>
    <w:multiLevelType w:val="multilevel"/>
    <w:tmpl w:val="0598E824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30"/>
  </w:num>
  <w:num w:numId="3">
    <w:abstractNumId w:val="5"/>
  </w:num>
  <w:num w:numId="4">
    <w:abstractNumId w:val="13"/>
  </w:num>
  <w:num w:numId="5">
    <w:abstractNumId w:val="1"/>
  </w:num>
  <w:num w:numId="6">
    <w:abstractNumId w:val="20"/>
  </w:num>
  <w:num w:numId="7">
    <w:abstractNumId w:val="23"/>
  </w:num>
  <w:num w:numId="8">
    <w:abstractNumId w:val="31"/>
  </w:num>
  <w:num w:numId="9">
    <w:abstractNumId w:val="24"/>
  </w:num>
  <w:num w:numId="10">
    <w:abstractNumId w:val="11"/>
  </w:num>
  <w:num w:numId="11">
    <w:abstractNumId w:val="4"/>
  </w:num>
  <w:num w:numId="12">
    <w:abstractNumId w:val="26"/>
  </w:num>
  <w:num w:numId="13">
    <w:abstractNumId w:val="12"/>
  </w:num>
  <w:num w:numId="14">
    <w:abstractNumId w:val="19"/>
  </w:num>
  <w:num w:numId="15">
    <w:abstractNumId w:val="15"/>
  </w:num>
  <w:num w:numId="16">
    <w:abstractNumId w:val="7"/>
  </w:num>
  <w:num w:numId="17">
    <w:abstractNumId w:val="27"/>
  </w:num>
  <w:num w:numId="18">
    <w:abstractNumId w:val="6"/>
  </w:num>
  <w:num w:numId="19">
    <w:abstractNumId w:val="1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4"/>
  </w:num>
  <w:num w:numId="23">
    <w:abstractNumId w:val="2"/>
  </w:num>
  <w:num w:numId="24">
    <w:abstractNumId w:val="22"/>
  </w:num>
  <w:num w:numId="25">
    <w:abstractNumId w:val="0"/>
  </w:num>
  <w:num w:numId="26">
    <w:abstractNumId w:val="8"/>
  </w:num>
  <w:num w:numId="27">
    <w:abstractNumId w:val="3"/>
  </w:num>
  <w:num w:numId="28">
    <w:abstractNumId w:val="25"/>
  </w:num>
  <w:num w:numId="29">
    <w:abstractNumId w:val="28"/>
  </w:num>
  <w:num w:numId="30">
    <w:abstractNumId w:val="21"/>
  </w:num>
  <w:num w:numId="31">
    <w:abstractNumId w:val="29"/>
  </w:num>
  <w:num w:numId="32">
    <w:abstractNumId w:val="18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B3790"/>
    <w:rsid w:val="00012103"/>
    <w:rsid w:val="00044057"/>
    <w:rsid w:val="00061551"/>
    <w:rsid w:val="00062112"/>
    <w:rsid w:val="00082678"/>
    <w:rsid w:val="00083674"/>
    <w:rsid w:val="00097D7A"/>
    <w:rsid w:val="000D3F3B"/>
    <w:rsid w:val="000E1C47"/>
    <w:rsid w:val="000F27B1"/>
    <w:rsid w:val="000F49ED"/>
    <w:rsid w:val="00107AC5"/>
    <w:rsid w:val="00122D6D"/>
    <w:rsid w:val="00143679"/>
    <w:rsid w:val="00193760"/>
    <w:rsid w:val="001943A9"/>
    <w:rsid w:val="001F3BB8"/>
    <w:rsid w:val="00220EE7"/>
    <w:rsid w:val="00224216"/>
    <w:rsid w:val="0022494E"/>
    <w:rsid w:val="00224B03"/>
    <w:rsid w:val="00246D38"/>
    <w:rsid w:val="002534DE"/>
    <w:rsid w:val="00262FE0"/>
    <w:rsid w:val="00277A31"/>
    <w:rsid w:val="0028514F"/>
    <w:rsid w:val="002939D7"/>
    <w:rsid w:val="002B7783"/>
    <w:rsid w:val="002C6823"/>
    <w:rsid w:val="002D3387"/>
    <w:rsid w:val="002D7092"/>
    <w:rsid w:val="00304DC3"/>
    <w:rsid w:val="003053F3"/>
    <w:rsid w:val="003151BB"/>
    <w:rsid w:val="003258C8"/>
    <w:rsid w:val="00331132"/>
    <w:rsid w:val="00332784"/>
    <w:rsid w:val="00335088"/>
    <w:rsid w:val="003564B6"/>
    <w:rsid w:val="00376DB7"/>
    <w:rsid w:val="003B584B"/>
    <w:rsid w:val="003F0791"/>
    <w:rsid w:val="00400267"/>
    <w:rsid w:val="00413673"/>
    <w:rsid w:val="004375FB"/>
    <w:rsid w:val="00444B33"/>
    <w:rsid w:val="00471A25"/>
    <w:rsid w:val="00485778"/>
    <w:rsid w:val="004F4793"/>
    <w:rsid w:val="005055FA"/>
    <w:rsid w:val="0055261F"/>
    <w:rsid w:val="00554F88"/>
    <w:rsid w:val="0057452D"/>
    <w:rsid w:val="0058002E"/>
    <w:rsid w:val="00586287"/>
    <w:rsid w:val="005C59D6"/>
    <w:rsid w:val="005D70A7"/>
    <w:rsid w:val="006018B5"/>
    <w:rsid w:val="00666322"/>
    <w:rsid w:val="00690C7E"/>
    <w:rsid w:val="006918A5"/>
    <w:rsid w:val="006B3790"/>
    <w:rsid w:val="006C345C"/>
    <w:rsid w:val="006F548A"/>
    <w:rsid w:val="0072170E"/>
    <w:rsid w:val="00723957"/>
    <w:rsid w:val="007350BF"/>
    <w:rsid w:val="00757F2A"/>
    <w:rsid w:val="007B370D"/>
    <w:rsid w:val="007B62CB"/>
    <w:rsid w:val="007B6612"/>
    <w:rsid w:val="007E0B35"/>
    <w:rsid w:val="007E26AF"/>
    <w:rsid w:val="00815237"/>
    <w:rsid w:val="008350C4"/>
    <w:rsid w:val="00841361"/>
    <w:rsid w:val="00852505"/>
    <w:rsid w:val="0086746C"/>
    <w:rsid w:val="008749A5"/>
    <w:rsid w:val="00877209"/>
    <w:rsid w:val="008852EA"/>
    <w:rsid w:val="008A3561"/>
    <w:rsid w:val="008A6B72"/>
    <w:rsid w:val="008C1EC2"/>
    <w:rsid w:val="008D5C68"/>
    <w:rsid w:val="008D7192"/>
    <w:rsid w:val="008E14BC"/>
    <w:rsid w:val="008F4A90"/>
    <w:rsid w:val="008F7B40"/>
    <w:rsid w:val="0090795B"/>
    <w:rsid w:val="009256C2"/>
    <w:rsid w:val="009362B6"/>
    <w:rsid w:val="00945DD6"/>
    <w:rsid w:val="00957EFA"/>
    <w:rsid w:val="009617AB"/>
    <w:rsid w:val="00973EE4"/>
    <w:rsid w:val="009F377C"/>
    <w:rsid w:val="00A10417"/>
    <w:rsid w:val="00A1500C"/>
    <w:rsid w:val="00AA392D"/>
    <w:rsid w:val="00AC583E"/>
    <w:rsid w:val="00AD387F"/>
    <w:rsid w:val="00AF5C68"/>
    <w:rsid w:val="00AF6D4C"/>
    <w:rsid w:val="00B040E6"/>
    <w:rsid w:val="00B1192D"/>
    <w:rsid w:val="00B308FF"/>
    <w:rsid w:val="00B336DC"/>
    <w:rsid w:val="00B3791C"/>
    <w:rsid w:val="00B44B8B"/>
    <w:rsid w:val="00B47FAA"/>
    <w:rsid w:val="00B6098E"/>
    <w:rsid w:val="00BE3AF6"/>
    <w:rsid w:val="00BE5052"/>
    <w:rsid w:val="00BE6F3C"/>
    <w:rsid w:val="00BF0E68"/>
    <w:rsid w:val="00BF2BC6"/>
    <w:rsid w:val="00C0449C"/>
    <w:rsid w:val="00C3212A"/>
    <w:rsid w:val="00C36735"/>
    <w:rsid w:val="00C50D4D"/>
    <w:rsid w:val="00C5708C"/>
    <w:rsid w:val="00C80E8C"/>
    <w:rsid w:val="00C93CC4"/>
    <w:rsid w:val="00CA1DCD"/>
    <w:rsid w:val="00CC3092"/>
    <w:rsid w:val="00CC31E8"/>
    <w:rsid w:val="00CF59D3"/>
    <w:rsid w:val="00D90CF4"/>
    <w:rsid w:val="00D91C5C"/>
    <w:rsid w:val="00DA0754"/>
    <w:rsid w:val="00DB7E77"/>
    <w:rsid w:val="00DD1216"/>
    <w:rsid w:val="00DD4839"/>
    <w:rsid w:val="00DD53EA"/>
    <w:rsid w:val="00DD7841"/>
    <w:rsid w:val="00DF2E2C"/>
    <w:rsid w:val="00DF5223"/>
    <w:rsid w:val="00E02DFB"/>
    <w:rsid w:val="00E17A14"/>
    <w:rsid w:val="00E33BDD"/>
    <w:rsid w:val="00E63BAF"/>
    <w:rsid w:val="00E85824"/>
    <w:rsid w:val="00E92756"/>
    <w:rsid w:val="00E95003"/>
    <w:rsid w:val="00EC5F5F"/>
    <w:rsid w:val="00EF27B1"/>
    <w:rsid w:val="00F34EEE"/>
    <w:rsid w:val="00F542AD"/>
    <w:rsid w:val="00F554AD"/>
    <w:rsid w:val="00F76575"/>
    <w:rsid w:val="00F834ED"/>
    <w:rsid w:val="00F94CA5"/>
    <w:rsid w:val="00FB6800"/>
    <w:rsid w:val="00FD2154"/>
    <w:rsid w:val="00FE495E"/>
    <w:rsid w:val="00FF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11" type="connector" idref="#_x0000_s1039"/>
        <o:r id="V:Rule12" type="connector" idref="#_x0000_s1037"/>
        <o:r id="V:Rule13" type="connector" idref="#_x0000_s1038"/>
        <o:r id="V:Rule14" type="connector" idref="#_x0000_s1040"/>
        <o:r id="V:Rule15" type="connector" idref="#_x0000_s1042"/>
        <o:r id="V:Rule16" type="connector" idref="#_x0000_s1043"/>
        <o:r id="V:Rule17" type="connector" idref="#_x0000_s1041"/>
        <o:r id="V:Rule18" type="connector" idref="#_x0000_s1044"/>
        <o:r id="V:Rule19" type="connector" idref="#_x0000_s1051"/>
        <o:r id="V:Rule20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0F27B1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F27B1"/>
    <w:pPr>
      <w:overflowPunct/>
      <w:autoSpaceDE/>
      <w:autoSpaceDN/>
      <w:adjustRightInd/>
      <w:spacing w:before="240" w:after="60" w:line="276" w:lineRule="auto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link w:val="a6"/>
    <w:rsid w:val="004375FB"/>
    <w:rPr>
      <w:sz w:val="24"/>
      <w:szCs w:val="24"/>
      <w:lang w:eastAsia="ar-SA"/>
    </w:rPr>
  </w:style>
  <w:style w:type="character" w:styleId="a8">
    <w:name w:val="Strong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customStyle="1" w:styleId="10">
    <w:name w:val="Заголовок 1 Знак"/>
    <w:link w:val="1"/>
    <w:rsid w:val="000F27B1"/>
    <w:rPr>
      <w:b/>
      <w:sz w:val="28"/>
    </w:rPr>
  </w:style>
  <w:style w:type="character" w:customStyle="1" w:styleId="50">
    <w:name w:val="Заголовок 5 Знак"/>
    <w:link w:val="5"/>
    <w:rsid w:val="000F27B1"/>
    <w:rPr>
      <w:rFonts w:ascii="Calibri" w:hAnsi="Calibri"/>
      <w:b/>
      <w:bCs/>
      <w:i/>
      <w:iCs/>
      <w:sz w:val="26"/>
      <w:szCs w:val="26"/>
    </w:rPr>
  </w:style>
  <w:style w:type="paragraph" w:styleId="aa">
    <w:name w:val="No Spacing"/>
    <w:qFormat/>
    <w:rsid w:val="000F27B1"/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nhideWhenUsed/>
    <w:rsid w:val="000F27B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hAnsi="Calibri"/>
      <w:sz w:val="22"/>
      <w:szCs w:val="22"/>
    </w:rPr>
  </w:style>
  <w:style w:type="character" w:customStyle="1" w:styleId="ac">
    <w:name w:val="Верхний колонтитул Знак"/>
    <w:link w:val="ab"/>
    <w:rsid w:val="000F27B1"/>
    <w:rPr>
      <w:rFonts w:ascii="Calibri" w:hAnsi="Calibri"/>
      <w:sz w:val="22"/>
      <w:szCs w:val="22"/>
    </w:rPr>
  </w:style>
  <w:style w:type="paragraph" w:styleId="ad">
    <w:name w:val="caption"/>
    <w:basedOn w:val="a"/>
    <w:next w:val="a"/>
    <w:qFormat/>
    <w:rsid w:val="000F27B1"/>
    <w:pPr>
      <w:overflowPunct/>
      <w:autoSpaceDE/>
      <w:autoSpaceDN/>
      <w:adjustRightInd/>
      <w:jc w:val="center"/>
      <w:textAlignment w:val="auto"/>
    </w:pPr>
    <w:rPr>
      <w:rFonts w:ascii="Arial" w:hAnsi="Arial"/>
      <w:smallCaps/>
      <w:spacing w:val="20"/>
      <w:sz w:val="44"/>
    </w:rPr>
  </w:style>
  <w:style w:type="paragraph" w:styleId="ae">
    <w:name w:val="Subtitle"/>
    <w:basedOn w:val="a"/>
    <w:link w:val="af"/>
    <w:qFormat/>
    <w:rsid w:val="000F27B1"/>
    <w:pPr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character" w:customStyle="1" w:styleId="af">
    <w:name w:val="Подзаголовок Знак"/>
    <w:link w:val="ae"/>
    <w:rsid w:val="000F27B1"/>
    <w:rPr>
      <w:b/>
      <w:bCs/>
      <w:sz w:val="28"/>
      <w:szCs w:val="28"/>
    </w:rPr>
  </w:style>
  <w:style w:type="character" w:styleId="af0">
    <w:name w:val="Emphasis"/>
    <w:uiPriority w:val="20"/>
    <w:qFormat/>
    <w:rsid w:val="000F27B1"/>
    <w:rPr>
      <w:i/>
      <w:iCs/>
    </w:rPr>
  </w:style>
  <w:style w:type="paragraph" w:styleId="af1">
    <w:name w:val="Balloon Text"/>
    <w:basedOn w:val="a"/>
    <w:link w:val="af2"/>
    <w:rsid w:val="000F27B1"/>
    <w:pPr>
      <w:overflowPunct/>
      <w:autoSpaceDE/>
      <w:autoSpaceDN/>
      <w:adjustRightInd/>
      <w:textAlignment w:val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0F27B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F27B1"/>
    <w:pPr>
      <w:widowControl w:val="0"/>
      <w:snapToGrid w:val="0"/>
      <w:ind w:firstLine="720"/>
    </w:pPr>
    <w:rPr>
      <w:rFonts w:ascii="Arial" w:hAnsi="Arial"/>
    </w:rPr>
  </w:style>
  <w:style w:type="character" w:customStyle="1" w:styleId="40">
    <w:name w:val="Заголовок 4 Знак"/>
    <w:link w:val="4"/>
    <w:rsid w:val="000F27B1"/>
    <w:rPr>
      <w:b/>
      <w:bCs/>
      <w:sz w:val="28"/>
      <w:szCs w:val="28"/>
    </w:rPr>
  </w:style>
  <w:style w:type="paragraph" w:styleId="af3">
    <w:name w:val="List Paragraph"/>
    <w:basedOn w:val="a"/>
    <w:uiPriority w:val="34"/>
    <w:qFormat/>
    <w:rsid w:val="000F27B1"/>
    <w:pPr>
      <w:overflowPunct/>
      <w:autoSpaceDE/>
      <w:autoSpaceDN/>
      <w:adjustRightInd/>
      <w:ind w:left="708"/>
      <w:textAlignment w:val="auto"/>
    </w:pPr>
  </w:style>
  <w:style w:type="paragraph" w:styleId="af4">
    <w:name w:val="footer"/>
    <w:basedOn w:val="a"/>
    <w:link w:val="af5"/>
    <w:rsid w:val="000F27B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8"/>
    </w:rPr>
  </w:style>
  <w:style w:type="character" w:customStyle="1" w:styleId="af5">
    <w:name w:val="Нижний колонтитул Знак"/>
    <w:link w:val="af4"/>
    <w:rsid w:val="000F27B1"/>
    <w:rPr>
      <w:sz w:val="28"/>
    </w:rPr>
  </w:style>
  <w:style w:type="paragraph" w:customStyle="1" w:styleId="af6">
    <w:name w:val="Знак Знак Знак Знак Знак Знак Знак"/>
    <w:basedOn w:val="a"/>
    <w:rsid w:val="000F27B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character" w:customStyle="1" w:styleId="af7">
    <w:name w:val="Без интервала Знак"/>
    <w:link w:val="12"/>
    <w:locked/>
    <w:rsid w:val="00666322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f7"/>
    <w:rsid w:val="00666322"/>
    <w:pPr>
      <w:spacing w:line="276" w:lineRule="auto"/>
      <w:ind w:firstLine="567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.smolensk.ru/~web-kar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kardym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8223</Words>
  <Characters>46873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экономики</Company>
  <LinksUpToDate>false</LinksUpToDate>
  <CharactersWithSpaces>54987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2818175</vt:i4>
      </vt:variant>
      <vt:variant>
        <vt:i4>0</vt:i4>
      </vt:variant>
      <vt:variant>
        <vt:i4>0</vt:i4>
      </vt:variant>
      <vt:variant>
        <vt:i4>5</vt:i4>
      </vt:variant>
      <vt:variant>
        <vt:lpwstr>http://admin.smolensk.ru/~web-kard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Econ</dc:creator>
  <cp:keywords/>
  <cp:lastModifiedBy>User</cp:lastModifiedBy>
  <cp:revision>2</cp:revision>
  <cp:lastPrinted>2015-11-12T11:45:00Z</cp:lastPrinted>
  <dcterms:created xsi:type="dcterms:W3CDTF">2016-12-20T11:45:00Z</dcterms:created>
  <dcterms:modified xsi:type="dcterms:W3CDTF">2016-12-20T11:45:00Z</dcterms:modified>
</cp:coreProperties>
</file>