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3B" w:rsidRDefault="00CE1D3B" w:rsidP="00CE1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3B" w:rsidRDefault="00CE1D3B" w:rsidP="00CE1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1D3B" w:rsidRDefault="00CE1D3B" w:rsidP="00CE1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E1D3B" w:rsidRDefault="00CE1D3B" w:rsidP="00CE1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“КАРДЫМОВСКИЙ  РАЙОН” СМОЛЕНСКОЙ ОБЛАСТИ</w:t>
      </w:r>
    </w:p>
    <w:p w:rsidR="00CE1D3B" w:rsidRDefault="00CE1D3B" w:rsidP="00CE1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1D3B" w:rsidRDefault="00CE1D3B" w:rsidP="00CE1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E1D3B" w:rsidRDefault="00CE1D3B" w:rsidP="00CE1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1D3B" w:rsidRDefault="00CE1D3B" w:rsidP="00CE1D3B">
      <w:pPr>
        <w:pStyle w:val="a5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      </w:t>
      </w:r>
      <w:r w:rsidR="00802716">
        <w:rPr>
          <w:rFonts w:ascii="Times New Roman" w:hAnsi="Times New Roman"/>
          <w:b/>
          <w:sz w:val="28"/>
          <w:szCs w:val="28"/>
        </w:rPr>
        <w:t>07.12</w:t>
      </w:r>
      <w:r>
        <w:rPr>
          <w:rFonts w:ascii="Times New Roman" w:hAnsi="Times New Roman"/>
          <w:b/>
          <w:sz w:val="28"/>
          <w:szCs w:val="28"/>
        </w:rPr>
        <w:t xml:space="preserve">.2017 </w:t>
      </w:r>
      <w:r w:rsidR="00802716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802716">
        <w:rPr>
          <w:rFonts w:ascii="Times New Roman" w:hAnsi="Times New Roman"/>
          <w:b/>
          <w:sz w:val="28"/>
          <w:szCs w:val="28"/>
        </w:rPr>
        <w:t xml:space="preserve"> 00872</w:t>
      </w:r>
    </w:p>
    <w:p w:rsidR="00CE1D3B" w:rsidRDefault="00CE1D3B" w:rsidP="00CE1D3B">
      <w:pPr>
        <w:pStyle w:val="a5"/>
      </w:pPr>
    </w:p>
    <w:p w:rsidR="00CE1D3B" w:rsidRDefault="00CE1D3B" w:rsidP="00CE1D3B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архивного дела в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212121"/>
          <w:sz w:val="28"/>
          <w:szCs w:val="28"/>
        </w:rPr>
        <w:t>» на 2014-2020 годы</w:t>
      </w:r>
    </w:p>
    <w:p w:rsidR="00CE1D3B" w:rsidRDefault="00CE1D3B" w:rsidP="00CE1D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1D3B" w:rsidRDefault="00CE1D3B" w:rsidP="00CE1D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1D3B" w:rsidRDefault="00CE1D3B" w:rsidP="00CE1D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E1D3B" w:rsidRDefault="00CE1D3B" w:rsidP="00CE1D3B">
      <w:pPr>
        <w:ind w:firstLine="6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 о с т а н о в л я е т: </w:t>
      </w:r>
    </w:p>
    <w:p w:rsidR="00CE1D3B" w:rsidRDefault="00CE1D3B" w:rsidP="00CE1D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архивного дела в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212121"/>
          <w:sz w:val="28"/>
          <w:szCs w:val="28"/>
        </w:rPr>
        <w:t>»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17.03.2014 № 0218 (в ред. от 16.06.2014 № 648, 18.12.2014 № 885, 03.02.2015 № 35, 22.07.2015 № 442, 21.10.2015 № 660, 17.02.2016 № 55, 25.08.2016 № 466, 19.05.2017 № 353) 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E1D3B" w:rsidRDefault="00CE1D3B" w:rsidP="00CE1D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D3B" w:rsidRDefault="00CE1D3B" w:rsidP="00CE1D3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В разделе  2  «Цели, задачи и целевые показатели программы» в таблице целевых показателей ожидаемых в ходе реализации Программы пункт 3 изложить в следующей редакции:</w:t>
      </w:r>
    </w:p>
    <w:p w:rsidR="00CE1D3B" w:rsidRDefault="00CE1D3B" w:rsidP="00CE1D3B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851"/>
        <w:gridCol w:w="849"/>
        <w:gridCol w:w="709"/>
        <w:gridCol w:w="709"/>
        <w:gridCol w:w="708"/>
        <w:gridCol w:w="708"/>
        <w:gridCol w:w="709"/>
        <w:gridCol w:w="709"/>
        <w:gridCol w:w="709"/>
      </w:tblGrid>
      <w:tr w:rsidR="00CE1D3B" w:rsidTr="00CB508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 </w:t>
            </w:r>
            <w:r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2014 </w:t>
            </w: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2015 </w:t>
            </w: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2016 </w:t>
            </w: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2017 </w:t>
            </w: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2018 </w:t>
            </w: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 </w:t>
            </w: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 </w:t>
            </w: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CE1D3B" w:rsidTr="00CB508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D3B" w:rsidRDefault="00CE1D3B" w:rsidP="00CB50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D3B" w:rsidRDefault="00CE1D3B" w:rsidP="00CB50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архивных документов размещенных в картонных коробах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3B" w:rsidRDefault="00CE1D3B" w:rsidP="00CB50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CE1D3B" w:rsidRDefault="00CE1D3B" w:rsidP="00CE1D3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E1D3B" w:rsidRDefault="00CE1D3B" w:rsidP="00CE1D3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3966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Раздел  3 «Перечень программных мероприятий» изложить в следующей редакции:</w:t>
      </w:r>
    </w:p>
    <w:p w:rsidR="00CE1D3B" w:rsidRDefault="00CE1D3B" w:rsidP="00CE1D3B">
      <w:pPr>
        <w:spacing w:after="0"/>
        <w:rPr>
          <w:b/>
          <w:sz w:val="28"/>
          <w:szCs w:val="28"/>
        </w:rPr>
      </w:pPr>
    </w:p>
    <w:p w:rsidR="00CE1D3B" w:rsidRDefault="00CE1D3B" w:rsidP="00CE1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 </w:t>
      </w:r>
    </w:p>
    <w:p w:rsidR="00CE1D3B" w:rsidRDefault="00CE1D3B" w:rsidP="00CE1D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CE1D3B" w:rsidRDefault="00CE1D3B" w:rsidP="00CE1D3B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845"/>
        <w:gridCol w:w="851"/>
        <w:gridCol w:w="1700"/>
        <w:gridCol w:w="708"/>
        <w:gridCol w:w="567"/>
        <w:gridCol w:w="566"/>
        <w:gridCol w:w="567"/>
        <w:gridCol w:w="567"/>
        <w:gridCol w:w="568"/>
        <w:gridCol w:w="567"/>
        <w:gridCol w:w="567"/>
        <w:gridCol w:w="850"/>
      </w:tblGrid>
      <w:tr w:rsidR="00CE1D3B" w:rsidTr="00CB508F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E1D3B" w:rsidRDefault="00CE1D3B" w:rsidP="00CB508F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реали-зации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Источ-ник финан-сиро-вания</w:t>
            </w:r>
          </w:p>
        </w:tc>
      </w:tr>
      <w:tr w:rsidR="00CE1D3B" w:rsidTr="00CB508F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3B" w:rsidRDefault="00CE1D3B" w:rsidP="00C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3B" w:rsidRDefault="00CE1D3B" w:rsidP="00C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3B" w:rsidRDefault="00CE1D3B" w:rsidP="00C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3B" w:rsidRDefault="00CE1D3B" w:rsidP="00C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3B" w:rsidRDefault="00CE1D3B" w:rsidP="00C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D3B" w:rsidTr="00CB508F">
        <w:trPr>
          <w:trHeight w:val="7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3B" w:rsidRDefault="00CE1D3B" w:rsidP="00C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3B" w:rsidRDefault="00CE1D3B" w:rsidP="00C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3B" w:rsidRDefault="00CE1D3B" w:rsidP="00C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3B" w:rsidRDefault="00CE1D3B" w:rsidP="00C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3B" w:rsidRDefault="00CE1D3B" w:rsidP="00C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D3B" w:rsidRDefault="00CE1D3B" w:rsidP="00CB5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1D3B" w:rsidTr="00CB508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E1D3B" w:rsidTr="00CB508F">
        <w:tc>
          <w:tcPr>
            <w:tcW w:w="103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1. Создание необходимых условий для обеспечения сохранности документов Архивного фонда, находящихся на  муниципальном  хранении</w:t>
            </w:r>
          </w:p>
        </w:tc>
      </w:tr>
      <w:tr w:rsidR="00CE1D3B" w:rsidTr="00CB508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оргтехники и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2014 - 2020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Район-ный бюд-жет </w:t>
            </w:r>
          </w:p>
        </w:tc>
      </w:tr>
      <w:tr w:rsidR="00CE1D3B" w:rsidTr="00CB508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измерительных приборов в помещениях архивохранилищ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Район-ный бюд-жет </w:t>
            </w:r>
          </w:p>
        </w:tc>
      </w:tr>
      <w:tr w:rsidR="00CE1D3B" w:rsidTr="00CB508F">
        <w:trPr>
          <w:trHeight w:val="80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архивных картонных коробов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2015 -2020 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spacing w:line="276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1D3B" w:rsidRDefault="00CE1D3B" w:rsidP="00CB508F">
            <w:pPr>
              <w:pStyle w:val="a5"/>
              <w:spacing w:line="276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Район-ный бюд-жет</w:t>
            </w:r>
          </w:p>
        </w:tc>
      </w:tr>
      <w:tr w:rsidR="00CE1D3B" w:rsidTr="00CB508F">
        <w:trPr>
          <w:trHeight w:val="80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систем автоматической пожарной сигнализации и пожаротушения, а также электроснабжения и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08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Район-ный бюд-жет</w:t>
            </w:r>
          </w:p>
        </w:tc>
      </w:tr>
      <w:tr w:rsidR="00CE1D3B" w:rsidTr="00CB508F">
        <w:trPr>
          <w:trHeight w:val="80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  <w:p w:rsidR="00CE1D3B" w:rsidRDefault="00CE1D3B" w:rsidP="00CB508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spacing w:line="276" w:lineRule="auto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  <w:p w:rsidR="00CE1D3B" w:rsidRDefault="00CE1D3B" w:rsidP="00CB508F">
            <w:pPr>
              <w:pStyle w:val="a5"/>
              <w:spacing w:line="276" w:lineRule="auto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spacing w:line="276" w:lineRule="auto"/>
              <w:ind w:left="-110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CE1D3B" w:rsidRDefault="00CE1D3B" w:rsidP="00CB508F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CE1D3B" w:rsidRDefault="00CE1D3B" w:rsidP="00CB508F">
            <w:pPr>
              <w:pStyle w:val="a5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CE1D3B" w:rsidRDefault="00CE1D3B" w:rsidP="00CB508F">
            <w:pPr>
              <w:pStyle w:val="a5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spacing w:line="276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spacing w:line="276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spacing w:after="0"/>
            </w:pPr>
          </w:p>
        </w:tc>
      </w:tr>
      <w:tr w:rsidR="00CE1D3B" w:rsidTr="00CB508F">
        <w:trPr>
          <w:trHeight w:val="805"/>
        </w:trPr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программе:</w:t>
            </w:r>
          </w:p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180,0</w:t>
            </w:r>
          </w:p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D3B" w:rsidRDefault="00CE1D3B" w:rsidP="00CB508F">
            <w:pPr>
              <w:pStyle w:val="a5"/>
              <w:tabs>
                <w:tab w:val="center" w:pos="4677"/>
                <w:tab w:val="right" w:pos="9355"/>
              </w:tabs>
              <w:spacing w:line="276" w:lineRule="auto"/>
              <w:ind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CE1D3B" w:rsidRDefault="00CE1D3B" w:rsidP="00CB508F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CE1D3B" w:rsidRDefault="00CE1D3B" w:rsidP="00CB508F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  <w:p w:rsidR="00CE1D3B" w:rsidRDefault="00CE1D3B" w:rsidP="00CB508F">
            <w:pPr>
              <w:tabs>
                <w:tab w:val="center" w:pos="4677"/>
                <w:tab w:val="right" w:pos="9355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D3B" w:rsidRDefault="00CE1D3B" w:rsidP="00CB508F">
            <w:pPr>
              <w:spacing w:after="0"/>
            </w:pPr>
          </w:p>
        </w:tc>
      </w:tr>
    </w:tbl>
    <w:p w:rsidR="00CE1D3B" w:rsidRDefault="00CE1D3B" w:rsidP="00CE1D3B">
      <w:pPr>
        <w:spacing w:after="0"/>
        <w:rPr>
          <w:b/>
          <w:sz w:val="28"/>
          <w:szCs w:val="28"/>
        </w:rPr>
      </w:pPr>
    </w:p>
    <w:p w:rsidR="00CE1D3B" w:rsidRDefault="00CE1D3B" w:rsidP="00CE1D3B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опубликовать  в районной газете «Знамя труда»- Кардымово.</w:t>
      </w:r>
    </w:p>
    <w:p w:rsidR="00CE1D3B" w:rsidRDefault="00CE1D3B" w:rsidP="00CE1D3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В.Г. Макарова.</w:t>
      </w:r>
    </w:p>
    <w:p w:rsidR="00CE1D3B" w:rsidRDefault="00CE1D3B" w:rsidP="00CE1D3B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CE1D3B" w:rsidRDefault="00CE1D3B" w:rsidP="00CE1D3B">
      <w:pPr>
        <w:spacing w:line="240" w:lineRule="auto"/>
        <w:rPr>
          <w:rFonts w:ascii="Times New Roman" w:hAnsi="Times New Roman" w:cs="Times New Roman"/>
        </w:rPr>
      </w:pPr>
    </w:p>
    <w:p w:rsidR="00CE1D3B" w:rsidRDefault="00CE1D3B" w:rsidP="00CE1D3B">
      <w:pPr>
        <w:tabs>
          <w:tab w:val="left" w:pos="74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CE1D3B" w:rsidTr="00CB508F">
        <w:tc>
          <w:tcPr>
            <w:tcW w:w="5121" w:type="dxa"/>
            <w:hideMark/>
          </w:tcPr>
          <w:p w:rsidR="00CE1D3B" w:rsidRDefault="00CE1D3B" w:rsidP="00CB508F">
            <w:pPr>
              <w:tabs>
                <w:tab w:val="left" w:pos="74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  <w:hideMark/>
          </w:tcPr>
          <w:p w:rsidR="00CE1D3B" w:rsidRDefault="00CE1D3B" w:rsidP="00CB508F">
            <w:pPr>
              <w:tabs>
                <w:tab w:val="left" w:pos="741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CE1D3B" w:rsidRDefault="00CE1D3B" w:rsidP="00CE1D3B">
      <w:pPr>
        <w:tabs>
          <w:tab w:val="left" w:pos="741"/>
        </w:tabs>
        <w:spacing w:line="240" w:lineRule="auto"/>
        <w:jc w:val="both"/>
        <w:rPr>
          <w:sz w:val="28"/>
          <w:szCs w:val="28"/>
        </w:rPr>
      </w:pPr>
    </w:p>
    <w:p w:rsidR="00CE1D3B" w:rsidRPr="0020621B" w:rsidRDefault="00CE1D3B" w:rsidP="00CE1D3B">
      <w:pPr>
        <w:rPr>
          <w:szCs w:val="28"/>
        </w:rPr>
      </w:pPr>
    </w:p>
    <w:p w:rsidR="007D010B" w:rsidRPr="00CE1D3B" w:rsidRDefault="007D010B" w:rsidP="00CE1D3B">
      <w:pPr>
        <w:rPr>
          <w:szCs w:val="28"/>
        </w:rPr>
      </w:pPr>
    </w:p>
    <w:sectPr w:rsidR="007D010B" w:rsidRPr="00CE1D3B" w:rsidSect="00E250C9">
      <w:footerReference w:type="default" r:id="rId8"/>
      <w:pgSz w:w="11906" w:h="16838"/>
      <w:pgMar w:top="992" w:right="566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F0" w:rsidRDefault="00F11CF0" w:rsidP="004D3A57">
      <w:pPr>
        <w:spacing w:after="0" w:line="240" w:lineRule="auto"/>
      </w:pPr>
      <w:r>
        <w:separator/>
      </w:r>
    </w:p>
  </w:endnote>
  <w:endnote w:type="continuationSeparator" w:id="1">
    <w:p w:rsidR="00F11CF0" w:rsidRDefault="00F11CF0" w:rsidP="004D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57" w:rsidRPr="004D3A57" w:rsidRDefault="004D3A57">
    <w:pPr>
      <w:pStyle w:val="aa"/>
      <w:rPr>
        <w:sz w:val="16"/>
      </w:rPr>
    </w:pPr>
    <w:r>
      <w:rPr>
        <w:sz w:val="16"/>
      </w:rPr>
      <w:t>Рег. № 00872  от 07.12.2017, Подписано ЭП: Никитенков Павел Петрович, Глава 06.12.2017 17:30:10,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F0" w:rsidRDefault="00F11CF0" w:rsidP="004D3A57">
      <w:pPr>
        <w:spacing w:after="0" w:line="240" w:lineRule="auto"/>
      </w:pPr>
      <w:r>
        <w:separator/>
      </w:r>
    </w:p>
  </w:footnote>
  <w:footnote w:type="continuationSeparator" w:id="1">
    <w:p w:rsidR="00F11CF0" w:rsidRDefault="00F11CF0" w:rsidP="004D3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BA6"/>
    <w:rsid w:val="000E5FC9"/>
    <w:rsid w:val="00173560"/>
    <w:rsid w:val="001E616D"/>
    <w:rsid w:val="00267ABA"/>
    <w:rsid w:val="00275161"/>
    <w:rsid w:val="00283BA6"/>
    <w:rsid w:val="0029169D"/>
    <w:rsid w:val="00375112"/>
    <w:rsid w:val="00396670"/>
    <w:rsid w:val="003D2892"/>
    <w:rsid w:val="00456191"/>
    <w:rsid w:val="00490A01"/>
    <w:rsid w:val="004D3A57"/>
    <w:rsid w:val="0050687A"/>
    <w:rsid w:val="00551C44"/>
    <w:rsid w:val="0059228B"/>
    <w:rsid w:val="005A3161"/>
    <w:rsid w:val="006178DD"/>
    <w:rsid w:val="00787C59"/>
    <w:rsid w:val="007D010B"/>
    <w:rsid w:val="007F77ED"/>
    <w:rsid w:val="00802716"/>
    <w:rsid w:val="00864540"/>
    <w:rsid w:val="009B1D7E"/>
    <w:rsid w:val="009B4E16"/>
    <w:rsid w:val="009D3876"/>
    <w:rsid w:val="009F6A11"/>
    <w:rsid w:val="00A1235C"/>
    <w:rsid w:val="00A63183"/>
    <w:rsid w:val="00AF18FA"/>
    <w:rsid w:val="00AF6FD6"/>
    <w:rsid w:val="00CE1D3B"/>
    <w:rsid w:val="00D70E4A"/>
    <w:rsid w:val="00DD525B"/>
    <w:rsid w:val="00DE412A"/>
    <w:rsid w:val="00E250C9"/>
    <w:rsid w:val="00EA16AE"/>
    <w:rsid w:val="00EA44BA"/>
    <w:rsid w:val="00F11CF0"/>
    <w:rsid w:val="00F65FAA"/>
    <w:rsid w:val="00FA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83B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3B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83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83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BA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0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D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3A57"/>
  </w:style>
  <w:style w:type="paragraph" w:styleId="aa">
    <w:name w:val="footer"/>
    <w:basedOn w:val="a"/>
    <w:link w:val="ab"/>
    <w:uiPriority w:val="99"/>
    <w:semiHidden/>
    <w:unhideWhenUsed/>
    <w:rsid w:val="004D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EBA2-DEF7-4C13-BA36-E20CCED6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urist</cp:lastModifiedBy>
  <cp:revision>4</cp:revision>
  <cp:lastPrinted>2017-11-17T08:33:00Z</cp:lastPrinted>
  <dcterms:created xsi:type="dcterms:W3CDTF">2018-01-12T06:31:00Z</dcterms:created>
  <dcterms:modified xsi:type="dcterms:W3CDTF">2018-01-12T07:09:00Z</dcterms:modified>
</cp:coreProperties>
</file>