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EB3" w:rsidRDefault="002A1EB3" w:rsidP="002A1EB3">
      <w:pPr>
        <w:pStyle w:val="2"/>
        <w:ind w:left="-540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2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EB3" w:rsidRDefault="002A1EB3" w:rsidP="00CA46EE">
      <w:pPr>
        <w:rPr>
          <w:b/>
          <w:sz w:val="28"/>
          <w:szCs w:val="28"/>
        </w:rPr>
      </w:pPr>
    </w:p>
    <w:p w:rsidR="002A1EB3" w:rsidRDefault="002A1EB3" w:rsidP="002A1E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2A1EB3" w:rsidRDefault="002A1EB3" w:rsidP="002A1E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“КАРДЫМОВСКИЙ  РАЙОН” СМОЛЕНСКОЙ ОБЛАСТИ </w:t>
      </w:r>
    </w:p>
    <w:p w:rsidR="002A1EB3" w:rsidRDefault="002A1EB3" w:rsidP="002A1EB3">
      <w:pPr>
        <w:jc w:val="center"/>
        <w:rPr>
          <w:b/>
          <w:sz w:val="28"/>
          <w:szCs w:val="28"/>
        </w:rPr>
      </w:pPr>
    </w:p>
    <w:p w:rsidR="002A1EB3" w:rsidRDefault="002A1EB3" w:rsidP="002A1E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О С Т А Н О В Л Е Н И Е </w:t>
      </w:r>
    </w:p>
    <w:p w:rsidR="002A1EB3" w:rsidRDefault="002A1EB3" w:rsidP="002A1EB3">
      <w:pPr>
        <w:jc w:val="center"/>
        <w:rPr>
          <w:b/>
          <w:sz w:val="28"/>
          <w:szCs w:val="28"/>
        </w:rPr>
      </w:pPr>
    </w:p>
    <w:p w:rsidR="002A1EB3" w:rsidRDefault="00E5361A" w:rsidP="002A1EB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99208C">
        <w:rPr>
          <w:b/>
          <w:sz w:val="28"/>
          <w:szCs w:val="28"/>
        </w:rPr>
        <w:t>02</w:t>
      </w:r>
      <w:r w:rsidR="007C7958">
        <w:rPr>
          <w:b/>
          <w:sz w:val="28"/>
          <w:szCs w:val="28"/>
        </w:rPr>
        <w:t>.</w:t>
      </w:r>
      <w:r w:rsidR="0099208C">
        <w:rPr>
          <w:b/>
          <w:sz w:val="28"/>
          <w:szCs w:val="28"/>
        </w:rPr>
        <w:t>08</w:t>
      </w:r>
      <w:r w:rsidR="006F6BFF">
        <w:rPr>
          <w:b/>
          <w:sz w:val="28"/>
          <w:szCs w:val="28"/>
        </w:rPr>
        <w:t>.</w:t>
      </w:r>
      <w:r w:rsidR="007C7958">
        <w:rPr>
          <w:b/>
          <w:sz w:val="28"/>
          <w:szCs w:val="28"/>
        </w:rPr>
        <w:t>2018</w:t>
      </w:r>
      <w:r w:rsidR="00CA46EE">
        <w:rPr>
          <w:b/>
          <w:sz w:val="28"/>
          <w:szCs w:val="28"/>
        </w:rPr>
        <w:t xml:space="preserve"> </w:t>
      </w:r>
      <w:r w:rsidR="007C7958">
        <w:rPr>
          <w:b/>
          <w:sz w:val="28"/>
          <w:szCs w:val="28"/>
        </w:rPr>
        <w:t>г. №</w:t>
      </w:r>
      <w:r w:rsidR="0099208C">
        <w:rPr>
          <w:b/>
          <w:sz w:val="28"/>
          <w:szCs w:val="28"/>
        </w:rPr>
        <w:t>00583</w:t>
      </w:r>
    </w:p>
    <w:p w:rsidR="004C42AB" w:rsidRDefault="004C42AB" w:rsidP="004C42AB">
      <w:pPr>
        <w:rPr>
          <w:sz w:val="28"/>
          <w:szCs w:val="28"/>
        </w:rPr>
      </w:pPr>
    </w:p>
    <w:p w:rsidR="00E5361A" w:rsidRDefault="00AE608B" w:rsidP="00FD7DC5">
      <w:pPr>
        <w:tabs>
          <w:tab w:val="left" w:pos="4536"/>
        </w:tabs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муниципального образования «Кардымовский район» Смоленской области от 15.01.2018 № 00015</w:t>
      </w:r>
    </w:p>
    <w:p w:rsidR="00823E6A" w:rsidRDefault="00823E6A" w:rsidP="002A1EB3">
      <w:pPr>
        <w:jc w:val="both"/>
        <w:rPr>
          <w:b/>
          <w:sz w:val="28"/>
          <w:szCs w:val="28"/>
        </w:rPr>
      </w:pPr>
    </w:p>
    <w:p w:rsidR="004C42AB" w:rsidRPr="00FE05A5" w:rsidRDefault="003C3C67" w:rsidP="00FE05A5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соответствии с частью 3 ст. 160 </w:t>
      </w:r>
      <w:r w:rsidR="004C42AB" w:rsidRPr="00FE05A5">
        <w:rPr>
          <w:color w:val="000000" w:themeColor="text1"/>
          <w:sz w:val="28"/>
          <w:szCs w:val="28"/>
        </w:rPr>
        <w:t>Бюджетного кодекса Рос</w:t>
      </w:r>
      <w:r w:rsidR="000C2C7E">
        <w:rPr>
          <w:color w:val="000000" w:themeColor="text1"/>
          <w:sz w:val="28"/>
          <w:szCs w:val="28"/>
        </w:rPr>
        <w:t>сийской Федерации и п.п. 3.1 п. 3</w:t>
      </w:r>
      <w:r w:rsidR="004C42AB" w:rsidRPr="00FE05A5">
        <w:rPr>
          <w:color w:val="000000" w:themeColor="text1"/>
          <w:sz w:val="28"/>
          <w:szCs w:val="28"/>
        </w:rPr>
        <w:t xml:space="preserve"> решения Совета депутатов Кардымовского городского поселения Кардымовского района Смоленской области </w:t>
      </w:r>
      <w:r w:rsidR="00AA106B">
        <w:rPr>
          <w:sz w:val="28"/>
          <w:szCs w:val="28"/>
        </w:rPr>
        <w:t>от 19.12.2017г.</w:t>
      </w:r>
      <w:r w:rsidRPr="003C3C67">
        <w:rPr>
          <w:sz w:val="28"/>
          <w:szCs w:val="28"/>
        </w:rPr>
        <w:t xml:space="preserve">  № </w:t>
      </w:r>
      <w:r w:rsidR="00AA106B">
        <w:rPr>
          <w:sz w:val="28"/>
          <w:szCs w:val="28"/>
        </w:rPr>
        <w:t>39</w:t>
      </w:r>
      <w:r w:rsidR="004C42AB" w:rsidRPr="00FE05A5">
        <w:rPr>
          <w:color w:val="000000" w:themeColor="text1"/>
          <w:sz w:val="28"/>
          <w:szCs w:val="28"/>
        </w:rPr>
        <w:t xml:space="preserve"> </w:t>
      </w:r>
      <w:r w:rsidR="004C42AB" w:rsidRPr="00AE3FA9">
        <w:rPr>
          <w:color w:val="000000" w:themeColor="text1"/>
          <w:sz w:val="28"/>
          <w:szCs w:val="28"/>
        </w:rPr>
        <w:t>«</w:t>
      </w:r>
      <w:r w:rsidR="00AE3FA9" w:rsidRPr="00AE3FA9">
        <w:rPr>
          <w:sz w:val="28"/>
          <w:szCs w:val="28"/>
        </w:rPr>
        <w:t>О бюджете Кардымовского городского поселения Кардымовского р</w:t>
      </w:r>
      <w:r w:rsidR="00AA106B">
        <w:rPr>
          <w:sz w:val="28"/>
          <w:szCs w:val="28"/>
        </w:rPr>
        <w:t>айона Смоленской области на 2018</w:t>
      </w:r>
      <w:r w:rsidR="00AE3FA9" w:rsidRPr="00AE3FA9">
        <w:rPr>
          <w:sz w:val="28"/>
          <w:szCs w:val="28"/>
        </w:rPr>
        <w:t xml:space="preserve"> год</w:t>
      </w:r>
      <w:r w:rsidR="00AA106B">
        <w:rPr>
          <w:sz w:val="28"/>
          <w:szCs w:val="28"/>
        </w:rPr>
        <w:t xml:space="preserve"> </w:t>
      </w:r>
      <w:r w:rsidR="00AA106B" w:rsidRPr="00AA106B">
        <w:rPr>
          <w:sz w:val="28"/>
          <w:szCs w:val="28"/>
        </w:rPr>
        <w:t>и плановый период 2019 и 2020 годов</w:t>
      </w:r>
      <w:r w:rsidR="004C42AB" w:rsidRPr="00AA106B">
        <w:rPr>
          <w:color w:val="000000" w:themeColor="text1"/>
          <w:sz w:val="28"/>
          <w:szCs w:val="28"/>
        </w:rPr>
        <w:t xml:space="preserve">», </w:t>
      </w:r>
      <w:r w:rsidR="004C42AB" w:rsidRPr="00FE05A5">
        <w:rPr>
          <w:color w:val="000000" w:themeColor="text1"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4C42AB" w:rsidRDefault="004C42AB" w:rsidP="002A1EB3">
      <w:pPr>
        <w:jc w:val="both"/>
        <w:rPr>
          <w:sz w:val="28"/>
          <w:szCs w:val="28"/>
        </w:rPr>
      </w:pPr>
    </w:p>
    <w:p w:rsidR="004C42AB" w:rsidRPr="00AE608B" w:rsidRDefault="004C42AB" w:rsidP="007C7958">
      <w:pPr>
        <w:ind w:firstLine="709"/>
        <w:jc w:val="both"/>
        <w:rPr>
          <w:sz w:val="28"/>
          <w:szCs w:val="28"/>
        </w:rPr>
      </w:pPr>
      <w:r w:rsidRPr="00AE608B">
        <w:rPr>
          <w:sz w:val="28"/>
          <w:szCs w:val="28"/>
        </w:rPr>
        <w:t>п о с т а н о в л я е т:</w:t>
      </w:r>
    </w:p>
    <w:p w:rsidR="00AE608B" w:rsidRDefault="00AE608B" w:rsidP="007C7958">
      <w:pPr>
        <w:ind w:firstLine="709"/>
        <w:jc w:val="both"/>
        <w:rPr>
          <w:b/>
          <w:sz w:val="28"/>
          <w:szCs w:val="28"/>
        </w:rPr>
      </w:pPr>
    </w:p>
    <w:p w:rsidR="00AE608B" w:rsidRPr="00AE608B" w:rsidRDefault="00AE608B" w:rsidP="007C7958">
      <w:pPr>
        <w:ind w:firstLine="709"/>
        <w:jc w:val="both"/>
        <w:rPr>
          <w:sz w:val="28"/>
          <w:szCs w:val="28"/>
        </w:rPr>
      </w:pPr>
      <w:r w:rsidRPr="00AE608B">
        <w:rPr>
          <w:sz w:val="28"/>
          <w:szCs w:val="28"/>
        </w:rPr>
        <w:t>1. Внести в постановление Администрации муниципального образования «Кардымовский район» Смоленской области от 15.01.2018 № 00015 «Об администраторе поступлений в местный бюджет Кардымовского городского поселения Кардымовского района Смоленской области» изменения, дополнив п. 1 постановления абзацем следующего содержания:</w:t>
      </w:r>
    </w:p>
    <w:p w:rsidR="004C42AB" w:rsidRPr="00AE608B" w:rsidRDefault="00CA46EE" w:rsidP="00AE608B">
      <w:pPr>
        <w:suppressAutoHyphens/>
        <w:snapToGri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- «</w:t>
      </w:r>
      <w:r w:rsidR="00AE608B" w:rsidRPr="00AE608B">
        <w:rPr>
          <w:sz w:val="28"/>
          <w:szCs w:val="28"/>
        </w:rPr>
        <w:t>902</w:t>
      </w:r>
      <w:r w:rsidR="00AE608B">
        <w:rPr>
          <w:sz w:val="28"/>
          <w:szCs w:val="28"/>
          <w:lang w:eastAsia="ar-SA"/>
        </w:rPr>
        <w:t> </w:t>
      </w:r>
      <w:r w:rsidR="00867FCD">
        <w:rPr>
          <w:sz w:val="28"/>
          <w:szCs w:val="28"/>
        </w:rPr>
        <w:t>202 29999 13 1118</w:t>
      </w:r>
      <w:r w:rsidR="00162948" w:rsidRPr="00162948">
        <w:rPr>
          <w:sz w:val="28"/>
          <w:szCs w:val="28"/>
        </w:rPr>
        <w:t xml:space="preserve"> 151</w:t>
      </w:r>
      <w:r w:rsidR="00867FCD">
        <w:rPr>
          <w:sz w:val="28"/>
          <w:szCs w:val="28"/>
        </w:rPr>
        <w:t xml:space="preserve"> </w:t>
      </w:r>
      <w:r w:rsidR="00AE608B" w:rsidRPr="00AE608B">
        <w:rPr>
          <w:sz w:val="28"/>
          <w:szCs w:val="28"/>
          <w:lang w:eastAsia="ar-SA"/>
        </w:rPr>
        <w:t xml:space="preserve">– </w:t>
      </w:r>
      <w:r w:rsidR="00867FCD">
        <w:rPr>
          <w:sz w:val="28"/>
          <w:szCs w:val="28"/>
          <w:lang w:eastAsia="ar-SA"/>
        </w:rPr>
        <w:t>Субсидии бюджету Кардымовского городского поселения из резервного фонда Администрации Смоленской области</w:t>
      </w:r>
      <w:r>
        <w:rPr>
          <w:sz w:val="28"/>
          <w:szCs w:val="28"/>
          <w:lang w:eastAsia="ar-SA"/>
        </w:rPr>
        <w:t>»</w:t>
      </w:r>
      <w:r w:rsidR="00867FCD">
        <w:rPr>
          <w:sz w:val="28"/>
          <w:szCs w:val="28"/>
          <w:lang w:eastAsia="ar-SA"/>
        </w:rPr>
        <w:t>.</w:t>
      </w:r>
    </w:p>
    <w:p w:rsidR="002A1EB3" w:rsidRDefault="00AE608B" w:rsidP="002A1EB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A1EB3">
        <w:rPr>
          <w:sz w:val="28"/>
          <w:szCs w:val="28"/>
        </w:rPr>
        <w:t>. Контроль исполнения настоящего постановления возложить на</w:t>
      </w:r>
      <w:r w:rsidR="003C3C67">
        <w:rPr>
          <w:sz w:val="28"/>
          <w:szCs w:val="28"/>
        </w:rPr>
        <w:t xml:space="preserve"> заместителя</w:t>
      </w:r>
      <w:r w:rsidR="00A63688">
        <w:rPr>
          <w:sz w:val="28"/>
          <w:szCs w:val="28"/>
        </w:rPr>
        <w:t xml:space="preserve"> </w:t>
      </w:r>
      <w:r w:rsidR="003C3C67">
        <w:rPr>
          <w:sz w:val="28"/>
          <w:szCs w:val="28"/>
        </w:rPr>
        <w:t>Главы</w:t>
      </w:r>
      <w:r w:rsidR="002A1EB3">
        <w:rPr>
          <w:sz w:val="28"/>
          <w:szCs w:val="28"/>
        </w:rPr>
        <w:t xml:space="preserve"> муниципального образования «Кардымовский район»  С</w:t>
      </w:r>
      <w:r w:rsidR="0089453B">
        <w:rPr>
          <w:sz w:val="28"/>
          <w:szCs w:val="28"/>
        </w:rPr>
        <w:t>моленской области  Д.С. Дацко</w:t>
      </w:r>
      <w:r w:rsidR="002A1EB3">
        <w:rPr>
          <w:sz w:val="28"/>
          <w:szCs w:val="28"/>
        </w:rPr>
        <w:t xml:space="preserve">. </w:t>
      </w:r>
    </w:p>
    <w:p w:rsidR="002A1EB3" w:rsidRDefault="00AE608B" w:rsidP="002A1E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A1EB3">
        <w:rPr>
          <w:sz w:val="28"/>
          <w:szCs w:val="28"/>
        </w:rPr>
        <w:t>. Настоящее п</w:t>
      </w:r>
      <w:r>
        <w:rPr>
          <w:sz w:val="28"/>
          <w:szCs w:val="28"/>
        </w:rPr>
        <w:t>остановление вступает в</w:t>
      </w:r>
      <w:r w:rsidR="002A1EB3">
        <w:rPr>
          <w:sz w:val="28"/>
          <w:szCs w:val="28"/>
        </w:rPr>
        <w:t xml:space="preserve"> силу со дня его подписания</w:t>
      </w:r>
      <w:r w:rsidR="00992153">
        <w:rPr>
          <w:sz w:val="28"/>
          <w:szCs w:val="28"/>
        </w:rPr>
        <w:t>.</w:t>
      </w:r>
    </w:p>
    <w:p w:rsidR="002A1EB3" w:rsidRDefault="002A1EB3" w:rsidP="00A74936">
      <w:pPr>
        <w:jc w:val="both"/>
        <w:rPr>
          <w:b/>
          <w:sz w:val="28"/>
          <w:szCs w:val="28"/>
        </w:rPr>
      </w:pPr>
    </w:p>
    <w:p w:rsidR="00A74936" w:rsidRDefault="00A74936" w:rsidP="00A74936">
      <w:pPr>
        <w:jc w:val="both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2A1EB3" w:rsidRPr="00F53BB8" w:rsidTr="00D70C8B">
        <w:tc>
          <w:tcPr>
            <w:tcW w:w="5210" w:type="dxa"/>
          </w:tcPr>
          <w:p w:rsidR="002A1EB3" w:rsidRPr="00F53BB8" w:rsidRDefault="002A1EB3" w:rsidP="00D70C8B">
            <w:pPr>
              <w:pStyle w:val="ConsNonformat"/>
              <w:widowControl/>
              <w:overflowPunct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BB8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867FC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53BB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5211" w:type="dxa"/>
          </w:tcPr>
          <w:p w:rsidR="002A1EB3" w:rsidRPr="00F53BB8" w:rsidRDefault="00867FCD" w:rsidP="00A74936">
            <w:pPr>
              <w:pStyle w:val="ConsNonformat"/>
              <w:widowControl/>
              <w:overflowPunct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П.П</w:t>
            </w:r>
            <w:r w:rsidR="00BF4E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Никитенков</w:t>
            </w:r>
          </w:p>
        </w:tc>
      </w:tr>
    </w:tbl>
    <w:p w:rsidR="00775B71" w:rsidRDefault="00775B71"/>
    <w:sectPr w:rsidR="00775B71" w:rsidSect="00CA46EE">
      <w:foot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90D" w:rsidRDefault="000D690D" w:rsidP="003B7DEC">
      <w:r>
        <w:separator/>
      </w:r>
    </w:p>
  </w:endnote>
  <w:endnote w:type="continuationSeparator" w:id="1">
    <w:p w:rsidR="000D690D" w:rsidRDefault="000D690D" w:rsidP="003B7D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B89" w:rsidRPr="00C20B89" w:rsidRDefault="00C20B89">
    <w:pPr>
      <w:pStyle w:val="aa"/>
      <w:rPr>
        <w:sz w:val="16"/>
      </w:rPr>
    </w:pPr>
    <w:r>
      <w:rPr>
        <w:sz w:val="16"/>
      </w:rPr>
      <w:t>Рег. № 00583 от 02.08.2018, Подписано ЭП: Никитенков Павел Петрович, Глава 02.08.2018 13:53:59,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90D" w:rsidRDefault="000D690D" w:rsidP="003B7DEC">
      <w:r>
        <w:separator/>
      </w:r>
    </w:p>
  </w:footnote>
  <w:footnote w:type="continuationSeparator" w:id="1">
    <w:p w:rsidR="000D690D" w:rsidRDefault="000D690D" w:rsidP="003B7D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1EB3"/>
    <w:rsid w:val="00002066"/>
    <w:rsid w:val="000868FD"/>
    <w:rsid w:val="000B5ECC"/>
    <w:rsid w:val="000C2C7E"/>
    <w:rsid w:val="000D690D"/>
    <w:rsid w:val="00111D38"/>
    <w:rsid w:val="00136E14"/>
    <w:rsid w:val="00150A27"/>
    <w:rsid w:val="00162948"/>
    <w:rsid w:val="00165AD9"/>
    <w:rsid w:val="00220935"/>
    <w:rsid w:val="002337A1"/>
    <w:rsid w:val="002847FA"/>
    <w:rsid w:val="00290B92"/>
    <w:rsid w:val="002A1EB3"/>
    <w:rsid w:val="002B6C24"/>
    <w:rsid w:val="002D00BE"/>
    <w:rsid w:val="002F1402"/>
    <w:rsid w:val="00314E6F"/>
    <w:rsid w:val="00321FC0"/>
    <w:rsid w:val="00357D6F"/>
    <w:rsid w:val="0037073F"/>
    <w:rsid w:val="00397884"/>
    <w:rsid w:val="003B7DEC"/>
    <w:rsid w:val="003C3C67"/>
    <w:rsid w:val="004623EF"/>
    <w:rsid w:val="004C42AB"/>
    <w:rsid w:val="004E75FD"/>
    <w:rsid w:val="005E50E8"/>
    <w:rsid w:val="006B0ECF"/>
    <w:rsid w:val="006B2526"/>
    <w:rsid w:val="006C3B87"/>
    <w:rsid w:val="006F6BFF"/>
    <w:rsid w:val="00704A62"/>
    <w:rsid w:val="007107A6"/>
    <w:rsid w:val="0076624D"/>
    <w:rsid w:val="00775B71"/>
    <w:rsid w:val="00777C92"/>
    <w:rsid w:val="0078037F"/>
    <w:rsid w:val="007901D0"/>
    <w:rsid w:val="007C7958"/>
    <w:rsid w:val="007E5BEB"/>
    <w:rsid w:val="008077A5"/>
    <w:rsid w:val="00820246"/>
    <w:rsid w:val="00823E6A"/>
    <w:rsid w:val="00867FCD"/>
    <w:rsid w:val="0089453B"/>
    <w:rsid w:val="008C1B6F"/>
    <w:rsid w:val="008C65FA"/>
    <w:rsid w:val="009311EE"/>
    <w:rsid w:val="0093161E"/>
    <w:rsid w:val="009402AF"/>
    <w:rsid w:val="00971538"/>
    <w:rsid w:val="00981A4D"/>
    <w:rsid w:val="0099208C"/>
    <w:rsid w:val="00992153"/>
    <w:rsid w:val="0099488E"/>
    <w:rsid w:val="009B4B0B"/>
    <w:rsid w:val="009C1BAE"/>
    <w:rsid w:val="009E25BD"/>
    <w:rsid w:val="009F3C83"/>
    <w:rsid w:val="00A550EC"/>
    <w:rsid w:val="00A63688"/>
    <w:rsid w:val="00A74936"/>
    <w:rsid w:val="00A903B8"/>
    <w:rsid w:val="00AA106B"/>
    <w:rsid w:val="00AE3FA9"/>
    <w:rsid w:val="00AE608B"/>
    <w:rsid w:val="00B744DB"/>
    <w:rsid w:val="00BF4EF2"/>
    <w:rsid w:val="00C20B89"/>
    <w:rsid w:val="00C41B92"/>
    <w:rsid w:val="00C86BF3"/>
    <w:rsid w:val="00CA46EE"/>
    <w:rsid w:val="00CA6B79"/>
    <w:rsid w:val="00CC46A2"/>
    <w:rsid w:val="00D03249"/>
    <w:rsid w:val="00D0635C"/>
    <w:rsid w:val="00D233A8"/>
    <w:rsid w:val="00D6495B"/>
    <w:rsid w:val="00D70B5F"/>
    <w:rsid w:val="00D86ACB"/>
    <w:rsid w:val="00D96F99"/>
    <w:rsid w:val="00DD25B5"/>
    <w:rsid w:val="00DF33BD"/>
    <w:rsid w:val="00E017B9"/>
    <w:rsid w:val="00E17A75"/>
    <w:rsid w:val="00E5361A"/>
    <w:rsid w:val="00EB54AA"/>
    <w:rsid w:val="00F22964"/>
    <w:rsid w:val="00FA38EA"/>
    <w:rsid w:val="00FB1CC9"/>
    <w:rsid w:val="00FD7DC5"/>
    <w:rsid w:val="00FE05A5"/>
    <w:rsid w:val="00FE50BE"/>
    <w:rsid w:val="00FE6F5D"/>
    <w:rsid w:val="00FF7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w w:val="80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EB3"/>
    <w:pPr>
      <w:jc w:val="left"/>
    </w:pPr>
    <w:rPr>
      <w:rFonts w:eastAsia="Times New Roman" w:cs="Times New Roman"/>
      <w:w w:val="10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A1EB3"/>
    <w:pPr>
      <w:keepNext/>
      <w:jc w:val="center"/>
      <w:outlineLvl w:val="1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A1EB3"/>
    <w:rPr>
      <w:rFonts w:eastAsia="Times New Roman" w:cs="Times New Roman"/>
      <w:w w:val="100"/>
      <w:sz w:val="4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A1E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1EB3"/>
    <w:rPr>
      <w:rFonts w:ascii="Tahoma" w:eastAsia="Times New Roman" w:hAnsi="Tahoma" w:cs="Tahoma"/>
      <w:w w:val="100"/>
      <w:sz w:val="16"/>
      <w:szCs w:val="16"/>
      <w:lang w:eastAsia="ru-RU"/>
    </w:rPr>
  </w:style>
  <w:style w:type="paragraph" w:customStyle="1" w:styleId="ConsNonformat">
    <w:name w:val="ConsNonformat"/>
    <w:rsid w:val="002A1EB3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w w:val="100"/>
      <w:sz w:val="20"/>
      <w:szCs w:val="20"/>
      <w:lang w:eastAsia="ru-RU"/>
    </w:rPr>
  </w:style>
  <w:style w:type="table" w:styleId="a5">
    <w:name w:val="Table Grid"/>
    <w:basedOn w:val="a1"/>
    <w:uiPriority w:val="59"/>
    <w:rsid w:val="002A1EB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E3FA9"/>
    <w:pPr>
      <w:ind w:left="720"/>
      <w:contextualSpacing/>
    </w:pPr>
  </w:style>
  <w:style w:type="paragraph" w:customStyle="1" w:styleId="ConsPlusNormal">
    <w:name w:val="ConsPlusNormal"/>
    <w:rsid w:val="00002066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w w:val="100"/>
      <w:sz w:val="20"/>
      <w:szCs w:val="20"/>
      <w:lang w:eastAsia="ru-RU"/>
    </w:rPr>
  </w:style>
  <w:style w:type="paragraph" w:styleId="a7">
    <w:name w:val="No Spacing"/>
    <w:uiPriority w:val="1"/>
    <w:qFormat/>
    <w:rsid w:val="00002066"/>
    <w:pPr>
      <w:jc w:val="left"/>
    </w:pPr>
    <w:rPr>
      <w:rFonts w:asciiTheme="minorHAnsi" w:eastAsiaTheme="minorEastAsia" w:hAnsiTheme="minorHAnsi"/>
      <w:w w:val="100"/>
      <w:sz w:val="22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3B7DE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B7DEC"/>
    <w:rPr>
      <w:rFonts w:eastAsia="Times New Roman" w:cs="Times New Roman"/>
      <w:w w:val="100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3B7DE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B7DEC"/>
    <w:rPr>
      <w:rFonts w:eastAsia="Times New Roman" w:cs="Times New Roman"/>
      <w:w w:val="1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firstzam</cp:lastModifiedBy>
  <cp:revision>3</cp:revision>
  <cp:lastPrinted>2015-01-12T13:59:00Z</cp:lastPrinted>
  <dcterms:created xsi:type="dcterms:W3CDTF">2018-09-03T05:29:00Z</dcterms:created>
  <dcterms:modified xsi:type="dcterms:W3CDTF">2018-09-05T05:29:00Z</dcterms:modified>
</cp:coreProperties>
</file>