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65" w:rsidRPr="00773CD3" w:rsidRDefault="00285865" w:rsidP="00285865">
      <w:pPr>
        <w:pStyle w:val="4"/>
        <w:spacing w:line="240" w:lineRule="auto"/>
        <w:rPr>
          <w:color w:val="auto"/>
        </w:rPr>
      </w:pPr>
      <w:r w:rsidRPr="00773CD3">
        <w:rPr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-189865</wp:posOffset>
            </wp:positionV>
            <wp:extent cx="719455" cy="838200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865" w:rsidRPr="00B97DEF" w:rsidRDefault="00285865" w:rsidP="00285865">
      <w:pPr>
        <w:pStyle w:val="4"/>
        <w:spacing w:line="240" w:lineRule="auto"/>
        <w:jc w:val="center"/>
        <w:rPr>
          <w:rFonts w:ascii="Times New Roman" w:hAnsi="Times New Roman"/>
          <w:i w:val="0"/>
          <w:color w:val="000000"/>
          <w:sz w:val="28"/>
          <w:szCs w:val="24"/>
        </w:rPr>
      </w:pPr>
      <w:r w:rsidRPr="00B97DEF">
        <w:rPr>
          <w:rFonts w:ascii="Times New Roman" w:hAnsi="Times New Roman"/>
          <w:i w:val="0"/>
          <w:color w:val="000000"/>
          <w:sz w:val="28"/>
          <w:szCs w:val="24"/>
        </w:rPr>
        <w:t>АДМИНИСТРАЦИЯ МУНИЦИПАЛЬНОГО ОБРАЗОВАНИЯ</w:t>
      </w:r>
    </w:p>
    <w:p w:rsidR="00285865" w:rsidRDefault="00285865" w:rsidP="00285865">
      <w:pPr>
        <w:jc w:val="center"/>
        <w:rPr>
          <w:b/>
          <w:bCs/>
          <w:sz w:val="28"/>
        </w:rPr>
      </w:pPr>
      <w:r w:rsidRPr="00B97DEF">
        <w:rPr>
          <w:b/>
          <w:bCs/>
          <w:sz w:val="28"/>
        </w:rPr>
        <w:t>«КАРДЫМОВСКИЙ РАЙОН» СМОЛЕНСКОЙ ОБЛАСТИ</w:t>
      </w:r>
    </w:p>
    <w:p w:rsidR="00285865" w:rsidRPr="00B97DEF" w:rsidRDefault="00285865" w:rsidP="00285865">
      <w:pPr>
        <w:jc w:val="center"/>
        <w:rPr>
          <w:b/>
          <w:bCs/>
          <w:sz w:val="28"/>
        </w:rPr>
      </w:pPr>
    </w:p>
    <w:p w:rsidR="00285865" w:rsidRPr="00B97DEF" w:rsidRDefault="00285865" w:rsidP="00285865">
      <w:pPr>
        <w:jc w:val="center"/>
        <w:rPr>
          <w:b/>
          <w:sz w:val="28"/>
          <w:szCs w:val="28"/>
        </w:rPr>
      </w:pPr>
      <w:r w:rsidRPr="00B97DEF">
        <w:rPr>
          <w:b/>
          <w:sz w:val="28"/>
          <w:szCs w:val="28"/>
        </w:rPr>
        <w:t>П О С Т А Н О В Л Е Н И Е</w:t>
      </w:r>
    </w:p>
    <w:p w:rsidR="00285865" w:rsidRDefault="00285865" w:rsidP="00285865">
      <w:pPr>
        <w:rPr>
          <w:b/>
          <w:sz w:val="28"/>
        </w:rPr>
      </w:pPr>
    </w:p>
    <w:p w:rsidR="00285865" w:rsidRDefault="00285865" w:rsidP="00285865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="0018217D">
        <w:rPr>
          <w:b/>
          <w:sz w:val="28"/>
        </w:rPr>
        <w:t>29</w:t>
      </w:r>
      <w:r>
        <w:rPr>
          <w:b/>
          <w:sz w:val="28"/>
        </w:rPr>
        <w:t xml:space="preserve">.  </w:t>
      </w:r>
      <w:r w:rsidR="0018217D">
        <w:rPr>
          <w:b/>
          <w:sz w:val="28"/>
        </w:rPr>
        <w:t>12</w:t>
      </w:r>
      <w:r>
        <w:rPr>
          <w:b/>
          <w:sz w:val="28"/>
        </w:rPr>
        <w:t xml:space="preserve">.  2018  </w:t>
      </w:r>
      <w:r w:rsidRPr="00B97DEF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B97DEF">
        <w:rPr>
          <w:b/>
          <w:sz w:val="28"/>
        </w:rPr>
        <w:t xml:space="preserve">  №  </w:t>
      </w:r>
      <w:r w:rsidR="0018217D">
        <w:rPr>
          <w:b/>
          <w:sz w:val="28"/>
        </w:rPr>
        <w:t>01011</w:t>
      </w:r>
    </w:p>
    <w:p w:rsidR="00C44AC9" w:rsidRDefault="00C44AC9" w:rsidP="00285865">
      <w:pPr>
        <w:rPr>
          <w:b/>
          <w:sz w:val="28"/>
        </w:rPr>
      </w:pPr>
    </w:p>
    <w:p w:rsidR="00285865" w:rsidRDefault="00285865" w:rsidP="00285865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C44AC9" w:rsidTr="00C44AC9">
        <w:tc>
          <w:tcPr>
            <w:tcW w:w="4644" w:type="dxa"/>
          </w:tcPr>
          <w:p w:rsidR="00C44AC9" w:rsidRDefault="00C44AC9" w:rsidP="00C44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стандартов осуществления внутреннего муниципального финансового контроля</w:t>
            </w:r>
          </w:p>
        </w:tc>
        <w:tc>
          <w:tcPr>
            <w:tcW w:w="4927" w:type="dxa"/>
          </w:tcPr>
          <w:p w:rsidR="00C44AC9" w:rsidRDefault="00C44AC9" w:rsidP="00285865">
            <w:pPr>
              <w:rPr>
                <w:sz w:val="28"/>
                <w:szCs w:val="28"/>
              </w:rPr>
            </w:pPr>
          </w:p>
        </w:tc>
      </w:tr>
    </w:tbl>
    <w:p w:rsidR="00C44AC9" w:rsidRDefault="00C44AC9" w:rsidP="00285865">
      <w:pPr>
        <w:rPr>
          <w:sz w:val="28"/>
          <w:szCs w:val="28"/>
        </w:rPr>
      </w:pPr>
    </w:p>
    <w:p w:rsidR="00BF0E8F" w:rsidRDefault="00BF0E8F" w:rsidP="00BF0E8F">
      <w:pPr>
        <w:tabs>
          <w:tab w:val="left" w:pos="0"/>
        </w:tabs>
        <w:ind w:firstLine="709"/>
        <w:jc w:val="both"/>
        <w:rPr>
          <w:sz w:val="28"/>
        </w:rPr>
      </w:pPr>
    </w:p>
    <w:p w:rsidR="00BF0E8F" w:rsidRDefault="00BF0E8F" w:rsidP="00BF0E8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частью 3 статьи 269.2 Бюджетного кодекса Российской Федерации, </w:t>
      </w:r>
      <w:r w:rsidR="00285865">
        <w:rPr>
          <w:sz w:val="28"/>
        </w:rPr>
        <w:t>постановлением Администрации муниципального образования «Кардымовский район» Смоленской области от</w:t>
      </w:r>
      <w:r w:rsidR="00574225">
        <w:rPr>
          <w:sz w:val="28"/>
        </w:rPr>
        <w:t xml:space="preserve"> 31.12.2014 </w:t>
      </w:r>
      <w:r w:rsidR="00285865">
        <w:rPr>
          <w:sz w:val="28"/>
        </w:rPr>
        <w:t xml:space="preserve">№ </w:t>
      </w:r>
      <w:r w:rsidR="00574225">
        <w:rPr>
          <w:sz w:val="28"/>
        </w:rPr>
        <w:t>00946 «</w:t>
      </w:r>
      <w:r w:rsidR="00574225" w:rsidRPr="00335566">
        <w:rPr>
          <w:sz w:val="28"/>
          <w:szCs w:val="28"/>
        </w:rPr>
        <w:t>Об утверждении Порядка осуществления полномочий по внутреннему муниципальному финансовому контролю</w:t>
      </w:r>
      <w:r w:rsidR="00285865">
        <w:rPr>
          <w:sz w:val="28"/>
        </w:rPr>
        <w:t>»</w:t>
      </w:r>
      <w:r w:rsidR="00816E32">
        <w:rPr>
          <w:sz w:val="28"/>
        </w:rPr>
        <w:t xml:space="preserve"> </w:t>
      </w:r>
      <w:r>
        <w:rPr>
          <w:sz w:val="28"/>
        </w:rPr>
        <w:t>Администрация мун</w:t>
      </w:r>
      <w:r w:rsidR="00285865">
        <w:rPr>
          <w:sz w:val="28"/>
        </w:rPr>
        <w:t>иципального образования «Кардымов</w:t>
      </w:r>
      <w:r>
        <w:rPr>
          <w:sz w:val="28"/>
        </w:rPr>
        <w:t xml:space="preserve">ский район» Смоленской области  </w:t>
      </w:r>
    </w:p>
    <w:p w:rsidR="00BF0E8F" w:rsidRDefault="00BF0E8F" w:rsidP="00BF0E8F">
      <w:pPr>
        <w:tabs>
          <w:tab w:val="left" w:pos="0"/>
        </w:tabs>
        <w:ind w:firstLine="709"/>
        <w:jc w:val="both"/>
        <w:rPr>
          <w:sz w:val="28"/>
        </w:rPr>
      </w:pPr>
    </w:p>
    <w:p w:rsidR="00BF0E8F" w:rsidRDefault="00BF0E8F" w:rsidP="00BF0E8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п о с т а н о в л я е т :</w:t>
      </w:r>
    </w:p>
    <w:p w:rsidR="00BF0E8F" w:rsidRDefault="00BF0E8F" w:rsidP="00BF0E8F">
      <w:pPr>
        <w:tabs>
          <w:tab w:val="left" w:pos="0"/>
        </w:tabs>
        <w:ind w:firstLine="709"/>
        <w:jc w:val="both"/>
        <w:rPr>
          <w:sz w:val="28"/>
        </w:rPr>
      </w:pPr>
    </w:p>
    <w:p w:rsidR="00BF0E8F" w:rsidRPr="00816E32" w:rsidRDefault="00BF0E8F" w:rsidP="00816E32">
      <w:pPr>
        <w:pStyle w:val="a3"/>
        <w:numPr>
          <w:ilvl w:val="0"/>
          <w:numId w:val="9"/>
        </w:numPr>
        <w:tabs>
          <w:tab w:val="left" w:pos="0"/>
        </w:tabs>
        <w:ind w:left="0" w:firstLine="705"/>
        <w:jc w:val="both"/>
        <w:rPr>
          <w:sz w:val="28"/>
        </w:rPr>
      </w:pPr>
      <w:r w:rsidRPr="00816E32">
        <w:rPr>
          <w:sz w:val="28"/>
        </w:rPr>
        <w:t>Утвердить прилагаемые стандарты осуществления внутреннего муниципального финансового контроля.</w:t>
      </w:r>
    </w:p>
    <w:p w:rsidR="00BF0E8F" w:rsidRPr="00816E32" w:rsidRDefault="00BF0E8F" w:rsidP="00816E32">
      <w:pPr>
        <w:pStyle w:val="a3"/>
        <w:numPr>
          <w:ilvl w:val="0"/>
          <w:numId w:val="9"/>
        </w:numPr>
        <w:tabs>
          <w:tab w:val="left" w:pos="0"/>
        </w:tabs>
        <w:jc w:val="both"/>
        <w:rPr>
          <w:sz w:val="28"/>
        </w:rPr>
      </w:pPr>
      <w:r w:rsidRPr="00816E32">
        <w:rPr>
          <w:sz w:val="28"/>
        </w:rPr>
        <w:t>Настоящее постановление вступает в силу с момента его подписания.</w:t>
      </w:r>
    </w:p>
    <w:p w:rsidR="00BF0E8F" w:rsidRPr="00816E32" w:rsidRDefault="00816E32" w:rsidP="00816E32">
      <w:pPr>
        <w:pStyle w:val="a3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</w:rPr>
      </w:pPr>
      <w:r w:rsidRPr="00816E32">
        <w:rPr>
          <w:sz w:val="28"/>
        </w:rPr>
        <w:t xml:space="preserve">Контроль </w:t>
      </w:r>
      <w:r w:rsidR="00BF0E8F" w:rsidRPr="00816E32">
        <w:rPr>
          <w:sz w:val="28"/>
        </w:rPr>
        <w:t>исполнени</w:t>
      </w:r>
      <w:r w:rsidRPr="00816E32">
        <w:rPr>
          <w:sz w:val="28"/>
        </w:rPr>
        <w:t>я</w:t>
      </w:r>
      <w:r w:rsidR="00BF0E8F" w:rsidRPr="00816E32">
        <w:rPr>
          <w:sz w:val="28"/>
        </w:rPr>
        <w:t xml:space="preserve"> настоящего постановления возложить на начальника Финансового управления Администрации мун</w:t>
      </w:r>
      <w:r w:rsidRPr="00816E32">
        <w:rPr>
          <w:sz w:val="28"/>
        </w:rPr>
        <w:t>иципального образования «Кардымовс</w:t>
      </w:r>
      <w:r w:rsidR="00BF0E8F" w:rsidRPr="00816E32">
        <w:rPr>
          <w:sz w:val="28"/>
        </w:rPr>
        <w:t>кий район» Смоленской области</w:t>
      </w:r>
      <w:r w:rsidRPr="00816E32">
        <w:rPr>
          <w:sz w:val="28"/>
        </w:rPr>
        <w:t xml:space="preserve"> Т.П. Толмачеву.</w:t>
      </w:r>
    </w:p>
    <w:p w:rsidR="002C315B" w:rsidRDefault="002C315B">
      <w:pPr>
        <w:rPr>
          <w:sz w:val="28"/>
          <w:szCs w:val="28"/>
        </w:rPr>
      </w:pPr>
    </w:p>
    <w:p w:rsidR="00285865" w:rsidRDefault="00285865">
      <w:pPr>
        <w:rPr>
          <w:sz w:val="28"/>
          <w:szCs w:val="28"/>
        </w:rPr>
      </w:pPr>
    </w:p>
    <w:tbl>
      <w:tblPr>
        <w:tblW w:w="10314" w:type="dxa"/>
        <w:tblBorders>
          <w:insideH w:val="single" w:sz="4" w:space="0" w:color="auto"/>
        </w:tblBorders>
        <w:tblLook w:val="04A0"/>
      </w:tblPr>
      <w:tblGrid>
        <w:gridCol w:w="5103"/>
        <w:gridCol w:w="5211"/>
      </w:tblGrid>
      <w:tr w:rsidR="00816E32" w:rsidRPr="00EF04EA" w:rsidTr="00553209">
        <w:tc>
          <w:tcPr>
            <w:tcW w:w="5103" w:type="dxa"/>
          </w:tcPr>
          <w:p w:rsidR="00816E32" w:rsidRPr="00EF04EA" w:rsidRDefault="00816E32" w:rsidP="00307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EF04EA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816E32" w:rsidRPr="00EF04EA" w:rsidRDefault="00816E32" w:rsidP="003078DA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П.П. Никитенков</w:t>
            </w:r>
          </w:p>
          <w:p w:rsidR="00816E32" w:rsidRPr="00EF04EA" w:rsidRDefault="00816E32" w:rsidP="003078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85865" w:rsidRDefault="00285865">
      <w:pPr>
        <w:rPr>
          <w:sz w:val="28"/>
          <w:szCs w:val="28"/>
        </w:rPr>
      </w:pPr>
    </w:p>
    <w:p w:rsidR="00285865" w:rsidRDefault="00285865">
      <w:pPr>
        <w:rPr>
          <w:sz w:val="28"/>
          <w:szCs w:val="28"/>
        </w:rPr>
      </w:pPr>
    </w:p>
    <w:p w:rsidR="00285865" w:rsidRDefault="00285865">
      <w:pPr>
        <w:rPr>
          <w:sz w:val="28"/>
          <w:szCs w:val="28"/>
        </w:rPr>
      </w:pPr>
    </w:p>
    <w:p w:rsidR="00285865" w:rsidRDefault="00285865">
      <w:pPr>
        <w:rPr>
          <w:sz w:val="28"/>
          <w:szCs w:val="28"/>
        </w:rPr>
      </w:pPr>
    </w:p>
    <w:p w:rsidR="00FD3E78" w:rsidRDefault="00FD3E78">
      <w:pPr>
        <w:rPr>
          <w:sz w:val="28"/>
          <w:szCs w:val="28"/>
        </w:rPr>
      </w:pPr>
    </w:p>
    <w:p w:rsidR="00FD3E78" w:rsidRDefault="00FD3E78">
      <w:pPr>
        <w:rPr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574225" w:rsidRPr="00BC643D" w:rsidTr="00300DD8">
        <w:tc>
          <w:tcPr>
            <w:tcW w:w="5211" w:type="dxa"/>
          </w:tcPr>
          <w:p w:rsidR="00574225" w:rsidRPr="00BC643D" w:rsidRDefault="00574225" w:rsidP="003078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74225" w:rsidRPr="00BC643D" w:rsidRDefault="00574225" w:rsidP="00307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3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3078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74225" w:rsidRPr="00BC643D" w:rsidRDefault="003078DA" w:rsidP="00300DD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4225" w:rsidRPr="00BC643D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</w:t>
            </w:r>
            <w:r w:rsidR="005742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«Кардымовский район» Смоленской области</w:t>
            </w:r>
            <w:r w:rsidR="0030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225">
              <w:rPr>
                <w:rFonts w:ascii="Times New Roman" w:hAnsi="Times New Roman" w:cs="Times New Roman"/>
                <w:sz w:val="24"/>
                <w:szCs w:val="24"/>
              </w:rPr>
              <w:t>от ___. ___</w:t>
            </w:r>
            <w:r w:rsidR="00574225" w:rsidRPr="00BC643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4225" w:rsidRPr="00BC6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225">
              <w:rPr>
                <w:rFonts w:ascii="Times New Roman" w:hAnsi="Times New Roman" w:cs="Times New Roman"/>
                <w:sz w:val="24"/>
                <w:szCs w:val="24"/>
              </w:rPr>
              <w:t xml:space="preserve"> № ____</w:t>
            </w:r>
          </w:p>
        </w:tc>
      </w:tr>
    </w:tbl>
    <w:p w:rsidR="00574225" w:rsidRDefault="00574225" w:rsidP="002C315B">
      <w:pPr>
        <w:jc w:val="center"/>
        <w:rPr>
          <w:b/>
          <w:sz w:val="28"/>
          <w:szCs w:val="28"/>
        </w:rPr>
      </w:pPr>
    </w:p>
    <w:p w:rsidR="002C315B" w:rsidRPr="002F41A9" w:rsidRDefault="002C315B" w:rsidP="002C315B">
      <w:pPr>
        <w:jc w:val="center"/>
        <w:rPr>
          <w:b/>
          <w:sz w:val="28"/>
          <w:szCs w:val="28"/>
        </w:rPr>
      </w:pPr>
      <w:r w:rsidRPr="002F41A9">
        <w:rPr>
          <w:b/>
          <w:sz w:val="28"/>
          <w:szCs w:val="28"/>
        </w:rPr>
        <w:t>Стандарты</w:t>
      </w:r>
    </w:p>
    <w:p w:rsidR="002C315B" w:rsidRPr="002F41A9" w:rsidRDefault="002C315B" w:rsidP="002C315B">
      <w:pPr>
        <w:jc w:val="center"/>
        <w:rPr>
          <w:b/>
          <w:sz w:val="28"/>
          <w:szCs w:val="28"/>
        </w:rPr>
      </w:pPr>
      <w:r w:rsidRPr="002F41A9">
        <w:rPr>
          <w:b/>
          <w:sz w:val="28"/>
          <w:szCs w:val="28"/>
        </w:rPr>
        <w:t>осуществления внутреннего муниципального финансового контроля</w:t>
      </w:r>
    </w:p>
    <w:p w:rsidR="002F41A9" w:rsidRPr="00D2739C" w:rsidRDefault="002F41A9" w:rsidP="002C315B">
      <w:pPr>
        <w:jc w:val="center"/>
        <w:rPr>
          <w:b/>
          <w:sz w:val="24"/>
          <w:szCs w:val="24"/>
        </w:rPr>
      </w:pPr>
    </w:p>
    <w:p w:rsidR="002F41A9" w:rsidRPr="002F41A9" w:rsidRDefault="002F41A9" w:rsidP="003078DA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2F41A9">
        <w:rPr>
          <w:b/>
          <w:sz w:val="28"/>
          <w:szCs w:val="28"/>
        </w:rPr>
        <w:t>Общие положения</w:t>
      </w:r>
    </w:p>
    <w:p w:rsidR="002C315B" w:rsidRPr="00D2739C" w:rsidRDefault="002C315B" w:rsidP="002C315B">
      <w:pPr>
        <w:rPr>
          <w:sz w:val="24"/>
          <w:szCs w:val="24"/>
        </w:rPr>
      </w:pPr>
    </w:p>
    <w:p w:rsidR="002C315B" w:rsidRDefault="002C315B" w:rsidP="00FD3E78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F41A9">
        <w:rPr>
          <w:sz w:val="28"/>
          <w:szCs w:val="28"/>
        </w:rPr>
        <w:t>Стандарты осуществления внутреннего муниципального финансового контроля (далее</w:t>
      </w:r>
      <w:r w:rsidR="003078DA">
        <w:rPr>
          <w:sz w:val="28"/>
          <w:szCs w:val="28"/>
        </w:rPr>
        <w:t xml:space="preserve"> – с</w:t>
      </w:r>
      <w:r w:rsidRPr="002F41A9">
        <w:rPr>
          <w:sz w:val="28"/>
          <w:szCs w:val="28"/>
        </w:rPr>
        <w:t>тандарты) разработаны</w:t>
      </w:r>
      <w:r w:rsidR="00823426">
        <w:rPr>
          <w:sz w:val="28"/>
          <w:szCs w:val="28"/>
        </w:rPr>
        <w:t xml:space="preserve"> во исполнение пункта 3 статьи 269.2 </w:t>
      </w:r>
      <w:r w:rsidR="00823426" w:rsidRPr="00BF5647">
        <w:rPr>
          <w:spacing w:val="1"/>
          <w:sz w:val="28"/>
          <w:szCs w:val="28"/>
        </w:rPr>
        <w:t>Бюджетного кодекса Российской Федерации</w:t>
      </w:r>
      <w:r w:rsidR="00823426">
        <w:rPr>
          <w:spacing w:val="1"/>
          <w:sz w:val="28"/>
          <w:szCs w:val="28"/>
        </w:rPr>
        <w:t xml:space="preserve">, </w:t>
      </w:r>
      <w:r w:rsidRPr="002F41A9">
        <w:rPr>
          <w:sz w:val="28"/>
          <w:szCs w:val="28"/>
        </w:rPr>
        <w:t>в целях обеспечения общих правил, требований и процедур, свя</w:t>
      </w:r>
      <w:r w:rsidR="00F56673" w:rsidRPr="002F41A9">
        <w:rPr>
          <w:sz w:val="28"/>
          <w:szCs w:val="28"/>
        </w:rPr>
        <w:t>занных с реализацией полномочий Финансового управления Администрации муниц</w:t>
      </w:r>
      <w:r w:rsidR="003078DA">
        <w:rPr>
          <w:sz w:val="28"/>
          <w:szCs w:val="28"/>
        </w:rPr>
        <w:t>ипального образования «Кардымов</w:t>
      </w:r>
      <w:r w:rsidR="00F56673" w:rsidRPr="002F41A9">
        <w:rPr>
          <w:sz w:val="28"/>
          <w:szCs w:val="28"/>
        </w:rPr>
        <w:t>ский район» Смоленской области (далее</w:t>
      </w:r>
      <w:r w:rsidR="003078DA">
        <w:rPr>
          <w:sz w:val="28"/>
          <w:szCs w:val="28"/>
        </w:rPr>
        <w:t xml:space="preserve"> – ф</w:t>
      </w:r>
      <w:r w:rsidR="00F56673" w:rsidRPr="002F41A9">
        <w:rPr>
          <w:sz w:val="28"/>
          <w:szCs w:val="28"/>
        </w:rPr>
        <w:t>инуправление) по внутреннему муниципальному финансовому контролю с применением стандартов.</w:t>
      </w:r>
    </w:p>
    <w:p w:rsidR="002F41A9" w:rsidRPr="00650B77" w:rsidRDefault="002F41A9" w:rsidP="000619A2">
      <w:pPr>
        <w:pStyle w:val="a3"/>
        <w:numPr>
          <w:ilvl w:val="1"/>
          <w:numId w:val="1"/>
        </w:numPr>
        <w:tabs>
          <w:tab w:val="left" w:pos="709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650B77">
        <w:rPr>
          <w:sz w:val="28"/>
          <w:szCs w:val="28"/>
        </w:rPr>
        <w:t xml:space="preserve">Настоящие </w:t>
      </w:r>
      <w:r w:rsidR="000619A2">
        <w:rPr>
          <w:sz w:val="28"/>
          <w:szCs w:val="28"/>
        </w:rPr>
        <w:t>с</w:t>
      </w:r>
      <w:r w:rsidRPr="00650B77">
        <w:rPr>
          <w:sz w:val="28"/>
          <w:szCs w:val="28"/>
        </w:rPr>
        <w:t>тандарты определяют правила, порядок, процедуры в части подготовки и назначения, проведения</w:t>
      </w:r>
      <w:r w:rsidR="00650B77" w:rsidRPr="00650B77">
        <w:rPr>
          <w:sz w:val="28"/>
          <w:szCs w:val="28"/>
        </w:rPr>
        <w:t xml:space="preserve">, обеспечения качества контрольного мероприятия, оформления и реализации результатов </w:t>
      </w:r>
      <w:r w:rsidRPr="00650B77">
        <w:rPr>
          <w:sz w:val="28"/>
          <w:szCs w:val="28"/>
        </w:rPr>
        <w:t xml:space="preserve"> контрольного мероприятия.</w:t>
      </w:r>
    </w:p>
    <w:p w:rsidR="00650B77" w:rsidRDefault="00650B77" w:rsidP="00FD3E78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Понятия и термины</w:t>
      </w:r>
      <w:r w:rsidR="00185F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используемые настоящими </w:t>
      </w:r>
      <w:r w:rsidR="003078DA">
        <w:rPr>
          <w:sz w:val="28"/>
          <w:szCs w:val="28"/>
        </w:rPr>
        <w:t>с</w:t>
      </w:r>
      <w:r>
        <w:rPr>
          <w:sz w:val="28"/>
          <w:szCs w:val="28"/>
        </w:rPr>
        <w:t>тандартами</w:t>
      </w:r>
      <w:r w:rsidR="00185FBC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применяются в значениях, определенных Бюджетным кодексом Росси</w:t>
      </w:r>
      <w:r w:rsidR="003078DA">
        <w:rPr>
          <w:sz w:val="28"/>
          <w:szCs w:val="28"/>
        </w:rPr>
        <w:t>йской Федерации и Порядком</w:t>
      </w:r>
      <w:r>
        <w:rPr>
          <w:sz w:val="28"/>
          <w:szCs w:val="28"/>
        </w:rPr>
        <w:t xml:space="preserve"> осуществления </w:t>
      </w:r>
      <w:r w:rsidR="003078DA">
        <w:rPr>
          <w:sz w:val="28"/>
          <w:szCs w:val="28"/>
        </w:rPr>
        <w:t xml:space="preserve">полномочий по </w:t>
      </w:r>
      <w:r>
        <w:rPr>
          <w:sz w:val="28"/>
          <w:szCs w:val="28"/>
        </w:rPr>
        <w:t>внутренне</w:t>
      </w:r>
      <w:r w:rsidR="003078DA">
        <w:rPr>
          <w:sz w:val="28"/>
          <w:szCs w:val="28"/>
        </w:rPr>
        <w:t>му</w:t>
      </w:r>
      <w:r>
        <w:rPr>
          <w:sz w:val="28"/>
          <w:szCs w:val="28"/>
        </w:rPr>
        <w:t xml:space="preserve"> муниципально</w:t>
      </w:r>
      <w:r w:rsidR="003078DA">
        <w:rPr>
          <w:sz w:val="28"/>
          <w:szCs w:val="28"/>
        </w:rPr>
        <w:t>му</w:t>
      </w:r>
      <w:r>
        <w:rPr>
          <w:sz w:val="28"/>
          <w:szCs w:val="28"/>
        </w:rPr>
        <w:t xml:space="preserve"> финансово</w:t>
      </w:r>
      <w:r w:rsidR="003078DA">
        <w:rPr>
          <w:sz w:val="28"/>
          <w:szCs w:val="28"/>
        </w:rPr>
        <w:t>му</w:t>
      </w:r>
      <w:r>
        <w:rPr>
          <w:sz w:val="28"/>
          <w:szCs w:val="28"/>
        </w:rPr>
        <w:t xml:space="preserve"> контрол</w:t>
      </w:r>
      <w:r w:rsidR="003078DA">
        <w:rPr>
          <w:sz w:val="28"/>
          <w:szCs w:val="28"/>
        </w:rPr>
        <w:t>ю</w:t>
      </w:r>
      <w:r>
        <w:rPr>
          <w:sz w:val="28"/>
          <w:szCs w:val="28"/>
        </w:rPr>
        <w:t xml:space="preserve">, утвержденным </w:t>
      </w:r>
      <w:r w:rsidR="000619A2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D2739C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му</w:t>
      </w:r>
      <w:r w:rsidR="003078DA">
        <w:rPr>
          <w:sz w:val="28"/>
          <w:szCs w:val="28"/>
        </w:rPr>
        <w:t>ниципального образования «Кардымо</w:t>
      </w:r>
      <w:r>
        <w:rPr>
          <w:sz w:val="28"/>
          <w:szCs w:val="28"/>
        </w:rPr>
        <w:t xml:space="preserve">вский район» Смоленской области от </w:t>
      </w:r>
      <w:r w:rsidR="003078DA">
        <w:rPr>
          <w:sz w:val="28"/>
          <w:szCs w:val="28"/>
        </w:rPr>
        <w:t>30.12</w:t>
      </w:r>
      <w:r w:rsidR="00185FBC">
        <w:rPr>
          <w:sz w:val="28"/>
          <w:szCs w:val="28"/>
        </w:rPr>
        <w:t>.2014</w:t>
      </w:r>
      <w:r w:rsidR="003078DA">
        <w:rPr>
          <w:sz w:val="28"/>
          <w:szCs w:val="28"/>
        </w:rPr>
        <w:t xml:space="preserve"> </w:t>
      </w:r>
      <w:r w:rsidR="00185FBC">
        <w:rPr>
          <w:sz w:val="28"/>
          <w:szCs w:val="28"/>
        </w:rPr>
        <w:t>№</w:t>
      </w:r>
      <w:r w:rsidR="00300DD8">
        <w:rPr>
          <w:sz w:val="28"/>
          <w:szCs w:val="28"/>
        </w:rPr>
        <w:t xml:space="preserve"> 00946 (далее – </w:t>
      </w:r>
      <w:r w:rsidR="003078DA">
        <w:rPr>
          <w:sz w:val="28"/>
          <w:szCs w:val="28"/>
        </w:rPr>
        <w:t>Порядок</w:t>
      </w:r>
      <w:r w:rsidR="00185FBC">
        <w:rPr>
          <w:sz w:val="28"/>
          <w:szCs w:val="28"/>
        </w:rPr>
        <w:t>).</w:t>
      </w:r>
    </w:p>
    <w:p w:rsidR="00185FBC" w:rsidRDefault="00185FBC" w:rsidP="000619A2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</w:t>
      </w:r>
      <w:r w:rsidR="000619A2">
        <w:rPr>
          <w:sz w:val="28"/>
          <w:szCs w:val="28"/>
        </w:rPr>
        <w:t>с</w:t>
      </w:r>
      <w:r>
        <w:rPr>
          <w:sz w:val="28"/>
          <w:szCs w:val="28"/>
        </w:rPr>
        <w:t>тандартов являются:</w:t>
      </w:r>
    </w:p>
    <w:p w:rsidR="00185FBC" w:rsidRDefault="000619A2" w:rsidP="00FD3E78">
      <w:pPr>
        <w:pStyle w:val="a3"/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78DA">
        <w:rPr>
          <w:sz w:val="28"/>
          <w:szCs w:val="28"/>
        </w:rPr>
        <w:t xml:space="preserve"> </w:t>
      </w:r>
      <w:r w:rsidR="00185FBC">
        <w:rPr>
          <w:sz w:val="28"/>
          <w:szCs w:val="28"/>
        </w:rPr>
        <w:t>определение содержания и порядка организации контрольного мероприятия;</w:t>
      </w:r>
    </w:p>
    <w:p w:rsidR="00185FBC" w:rsidRDefault="000619A2" w:rsidP="000619A2">
      <w:pPr>
        <w:pStyle w:val="a3"/>
        <w:tabs>
          <w:tab w:val="left" w:pos="709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78DA">
        <w:rPr>
          <w:sz w:val="28"/>
          <w:szCs w:val="28"/>
        </w:rPr>
        <w:t xml:space="preserve"> </w:t>
      </w:r>
      <w:r w:rsidR="00185FBC">
        <w:rPr>
          <w:sz w:val="28"/>
          <w:szCs w:val="28"/>
        </w:rPr>
        <w:t>определение общих правил и процедур проведения э</w:t>
      </w:r>
      <w:r w:rsidR="00430786">
        <w:rPr>
          <w:sz w:val="28"/>
          <w:szCs w:val="28"/>
        </w:rPr>
        <w:t>т</w:t>
      </w:r>
      <w:r w:rsidR="00185FBC">
        <w:rPr>
          <w:sz w:val="28"/>
          <w:szCs w:val="28"/>
        </w:rPr>
        <w:t>апов контрольного мероприятия.</w:t>
      </w:r>
    </w:p>
    <w:p w:rsidR="00430786" w:rsidRDefault="00D2739C" w:rsidP="00FD3E78">
      <w:pPr>
        <w:pStyle w:val="a3"/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30786">
        <w:rPr>
          <w:sz w:val="28"/>
          <w:szCs w:val="28"/>
        </w:rPr>
        <w:t>Финуправление осуществляет полномочия по внутреннему муниципальному финансовому контролю непосредственно и самостоятельно.</w:t>
      </w:r>
    </w:p>
    <w:p w:rsidR="00185FBC" w:rsidRDefault="00D2739C" w:rsidP="000619A2">
      <w:pPr>
        <w:pStyle w:val="a3"/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430786">
        <w:rPr>
          <w:sz w:val="28"/>
          <w:szCs w:val="28"/>
        </w:rPr>
        <w:t xml:space="preserve">Стандарты определяют основные принципы и единые требования к осуществлению </w:t>
      </w:r>
      <w:r w:rsidR="00430786" w:rsidRPr="005D1B8B">
        <w:rPr>
          <w:sz w:val="28"/>
          <w:szCs w:val="28"/>
        </w:rPr>
        <w:t>органо</w:t>
      </w:r>
      <w:r w:rsidR="005D1B8B" w:rsidRPr="005D1B8B">
        <w:rPr>
          <w:sz w:val="28"/>
          <w:szCs w:val="28"/>
        </w:rPr>
        <w:t>м</w:t>
      </w:r>
      <w:r w:rsidR="00430786">
        <w:rPr>
          <w:sz w:val="28"/>
          <w:szCs w:val="28"/>
        </w:rPr>
        <w:t xml:space="preserve"> внутреннего муниципального финансового контроля полномочий по: </w:t>
      </w:r>
    </w:p>
    <w:p w:rsidR="00430786" w:rsidRDefault="00D2739C" w:rsidP="000619A2">
      <w:pPr>
        <w:pStyle w:val="a3"/>
        <w:tabs>
          <w:tab w:val="left" w:pos="709"/>
          <w:tab w:val="left" w:pos="141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19A2">
        <w:rPr>
          <w:sz w:val="28"/>
          <w:szCs w:val="28"/>
        </w:rPr>
        <w:t>-</w:t>
      </w:r>
      <w:r w:rsidR="003078DA">
        <w:rPr>
          <w:sz w:val="28"/>
          <w:szCs w:val="28"/>
        </w:rPr>
        <w:t xml:space="preserve"> </w:t>
      </w:r>
      <w:r w:rsidR="00EE3DB0">
        <w:rPr>
          <w:sz w:val="28"/>
          <w:szCs w:val="28"/>
        </w:rPr>
        <w:t>внутреннему муниципальному финансовому контролю в сфере бюджетных правоотношений</w:t>
      </w:r>
      <w:r w:rsidR="00430786">
        <w:rPr>
          <w:sz w:val="28"/>
          <w:szCs w:val="28"/>
        </w:rPr>
        <w:t>;</w:t>
      </w:r>
    </w:p>
    <w:p w:rsidR="006906E4" w:rsidRDefault="000619A2" w:rsidP="000619A2">
      <w:pPr>
        <w:pStyle w:val="a3"/>
        <w:tabs>
          <w:tab w:val="left" w:pos="709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78DA">
        <w:rPr>
          <w:sz w:val="28"/>
          <w:szCs w:val="28"/>
        </w:rPr>
        <w:t xml:space="preserve"> </w:t>
      </w:r>
      <w:r w:rsidR="00EE3DB0">
        <w:rPr>
          <w:sz w:val="28"/>
          <w:szCs w:val="28"/>
        </w:rPr>
        <w:t>внутреннему муниципальному финансовому контролю</w:t>
      </w:r>
      <w:r w:rsidR="006906E4">
        <w:rPr>
          <w:sz w:val="28"/>
          <w:szCs w:val="28"/>
        </w:rPr>
        <w:t xml:space="preserve"> в сфере закупок</w:t>
      </w:r>
      <w:r w:rsidR="00EE3DB0">
        <w:rPr>
          <w:sz w:val="28"/>
          <w:szCs w:val="28"/>
        </w:rPr>
        <w:t xml:space="preserve"> товаров, работ, услуг для обеспечения нужд мун</w:t>
      </w:r>
      <w:r w:rsidR="003078DA">
        <w:rPr>
          <w:sz w:val="28"/>
          <w:szCs w:val="28"/>
        </w:rPr>
        <w:t>иципального образования «Кардымов</w:t>
      </w:r>
      <w:r w:rsidR="00D2739C">
        <w:rPr>
          <w:sz w:val="28"/>
          <w:szCs w:val="28"/>
        </w:rPr>
        <w:t xml:space="preserve">ский </w:t>
      </w:r>
      <w:r w:rsidR="00EE3DB0">
        <w:rPr>
          <w:sz w:val="28"/>
          <w:szCs w:val="28"/>
        </w:rPr>
        <w:t>район» Смоленской области</w:t>
      </w:r>
      <w:r w:rsidR="006906E4">
        <w:rPr>
          <w:sz w:val="28"/>
          <w:szCs w:val="28"/>
        </w:rPr>
        <w:t>, предусмотренному частью 8 статьи 99 Федерального закона от 05.04.2013 №</w:t>
      </w:r>
      <w:r w:rsidR="003078DA">
        <w:rPr>
          <w:sz w:val="28"/>
          <w:szCs w:val="28"/>
        </w:rPr>
        <w:t xml:space="preserve"> </w:t>
      </w:r>
      <w:r w:rsidR="006906E4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</w:t>
      </w:r>
      <w:r w:rsidR="003078DA">
        <w:rPr>
          <w:sz w:val="28"/>
          <w:szCs w:val="28"/>
        </w:rPr>
        <w:t xml:space="preserve">ых и муниципальных нужд» (далее – </w:t>
      </w:r>
      <w:r w:rsidR="006906E4">
        <w:rPr>
          <w:sz w:val="28"/>
          <w:szCs w:val="28"/>
        </w:rPr>
        <w:t>Федеральный закон №</w:t>
      </w:r>
      <w:r w:rsidR="003078DA">
        <w:rPr>
          <w:sz w:val="28"/>
          <w:szCs w:val="28"/>
        </w:rPr>
        <w:t xml:space="preserve"> </w:t>
      </w:r>
      <w:r w:rsidR="006906E4">
        <w:rPr>
          <w:sz w:val="28"/>
          <w:szCs w:val="28"/>
        </w:rPr>
        <w:t>44-ФЗ).</w:t>
      </w:r>
    </w:p>
    <w:p w:rsidR="006906E4" w:rsidRDefault="00D2739C" w:rsidP="00875627">
      <w:pPr>
        <w:pStyle w:val="a3"/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6906E4">
        <w:rPr>
          <w:sz w:val="28"/>
          <w:szCs w:val="28"/>
        </w:rPr>
        <w:t xml:space="preserve">Исполнение </w:t>
      </w:r>
      <w:r w:rsidR="003078DA">
        <w:rPr>
          <w:sz w:val="28"/>
          <w:szCs w:val="28"/>
        </w:rPr>
        <w:t>ф</w:t>
      </w:r>
      <w:r w:rsidR="006906E4">
        <w:rPr>
          <w:sz w:val="28"/>
          <w:szCs w:val="28"/>
        </w:rPr>
        <w:t xml:space="preserve">инуправлением функций по осуществлению внутреннего муниципального финансового контроля осуществляется в соответствии с </w:t>
      </w:r>
      <w:r w:rsidR="006906E4">
        <w:rPr>
          <w:sz w:val="28"/>
          <w:szCs w:val="28"/>
        </w:rPr>
        <w:lastRenderedPageBreak/>
        <w:t>бюджетным законодательством Российской Федерации, иными нормативными правовыми актами Российской Федерации и Смоленской области, муниципальными правовыми актами, регулирующими бюджетные правоотношения в сфере внутреннего муниципального финансового контроля.</w:t>
      </w:r>
    </w:p>
    <w:p w:rsidR="006906E4" w:rsidRDefault="00D2739C" w:rsidP="000619A2">
      <w:pPr>
        <w:pStyle w:val="a3"/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62200E">
        <w:rPr>
          <w:sz w:val="28"/>
          <w:szCs w:val="28"/>
        </w:rPr>
        <w:t>Контроль в сфере закупок органом внутреннего муниципального финансового</w:t>
      </w:r>
      <w:r>
        <w:rPr>
          <w:sz w:val="28"/>
          <w:szCs w:val="28"/>
        </w:rPr>
        <w:t xml:space="preserve"> контроля, </w:t>
      </w:r>
      <w:r w:rsidR="0062200E">
        <w:rPr>
          <w:sz w:val="28"/>
          <w:szCs w:val="28"/>
        </w:rPr>
        <w:t>осуществляется  в пределах представленных полномочий в соответствии с законодательством Российской Федерации о контрактной системе в сфере закупок.</w:t>
      </w:r>
    </w:p>
    <w:p w:rsidR="004F46AD" w:rsidRDefault="004F46AD" w:rsidP="000619A2">
      <w:pPr>
        <w:pStyle w:val="a3"/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="000619A2">
        <w:rPr>
          <w:sz w:val="28"/>
          <w:szCs w:val="28"/>
        </w:rPr>
        <w:t>с</w:t>
      </w:r>
      <w:r>
        <w:rPr>
          <w:sz w:val="28"/>
          <w:szCs w:val="28"/>
        </w:rPr>
        <w:t xml:space="preserve">тандартами в настоящем </w:t>
      </w:r>
      <w:r w:rsidR="00933093">
        <w:rPr>
          <w:sz w:val="28"/>
          <w:szCs w:val="28"/>
        </w:rPr>
        <w:t>постановлении</w:t>
      </w:r>
      <w:r>
        <w:rPr>
          <w:sz w:val="28"/>
          <w:szCs w:val="28"/>
        </w:rPr>
        <w:t xml:space="preserve"> понимаются унифицированные требования к правилам и процедурам осуществления деятельности по внутреннему муниципальному финансовому контролю (далее</w:t>
      </w:r>
      <w:r w:rsidR="003078DA">
        <w:rPr>
          <w:sz w:val="28"/>
          <w:szCs w:val="28"/>
        </w:rPr>
        <w:t xml:space="preserve"> – </w:t>
      </w:r>
      <w:r>
        <w:rPr>
          <w:sz w:val="28"/>
          <w:szCs w:val="28"/>
        </w:rPr>
        <w:t>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органом внутреннего муниципального финансового контроля.</w:t>
      </w:r>
    </w:p>
    <w:p w:rsidR="004F46AD" w:rsidRDefault="004F46AD" w:rsidP="00875627">
      <w:pPr>
        <w:pStyle w:val="a3"/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</w:p>
    <w:p w:rsidR="00515D27" w:rsidRPr="000619A2" w:rsidRDefault="004F46AD" w:rsidP="003078DA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0619A2">
        <w:rPr>
          <w:b/>
          <w:sz w:val="28"/>
          <w:szCs w:val="28"/>
        </w:rPr>
        <w:t>Стандарт №</w:t>
      </w:r>
      <w:r w:rsidR="003078DA">
        <w:rPr>
          <w:b/>
          <w:sz w:val="28"/>
          <w:szCs w:val="28"/>
        </w:rPr>
        <w:t xml:space="preserve"> </w:t>
      </w:r>
      <w:r w:rsidRPr="000619A2">
        <w:rPr>
          <w:b/>
          <w:sz w:val="28"/>
          <w:szCs w:val="28"/>
        </w:rPr>
        <w:t>1 «Законность и конфиденциальность деятельности</w:t>
      </w:r>
      <w:r w:rsidR="003078DA">
        <w:rPr>
          <w:b/>
          <w:sz w:val="28"/>
          <w:szCs w:val="28"/>
        </w:rPr>
        <w:t xml:space="preserve"> </w:t>
      </w:r>
      <w:r w:rsidR="00515D27" w:rsidRPr="000619A2">
        <w:rPr>
          <w:b/>
          <w:sz w:val="28"/>
          <w:szCs w:val="28"/>
        </w:rPr>
        <w:t>ор</w:t>
      </w:r>
      <w:r w:rsidR="006C4830" w:rsidRPr="000619A2">
        <w:rPr>
          <w:b/>
          <w:sz w:val="28"/>
          <w:szCs w:val="28"/>
        </w:rPr>
        <w:t>гана внутреннего муниципального</w:t>
      </w:r>
      <w:r w:rsidR="003078DA">
        <w:rPr>
          <w:b/>
          <w:sz w:val="28"/>
          <w:szCs w:val="28"/>
        </w:rPr>
        <w:t xml:space="preserve"> </w:t>
      </w:r>
      <w:r w:rsidR="00515D27" w:rsidRPr="000619A2">
        <w:rPr>
          <w:b/>
          <w:sz w:val="28"/>
          <w:szCs w:val="28"/>
        </w:rPr>
        <w:t>финансового</w:t>
      </w:r>
      <w:r w:rsidR="003078DA">
        <w:rPr>
          <w:b/>
          <w:sz w:val="28"/>
          <w:szCs w:val="28"/>
        </w:rPr>
        <w:t xml:space="preserve"> </w:t>
      </w:r>
      <w:r w:rsidR="00515D27" w:rsidRPr="000619A2">
        <w:rPr>
          <w:b/>
          <w:sz w:val="28"/>
          <w:szCs w:val="28"/>
        </w:rPr>
        <w:t>контроля»</w:t>
      </w:r>
    </w:p>
    <w:p w:rsidR="00515D27" w:rsidRDefault="00515D27" w:rsidP="00875627">
      <w:pPr>
        <w:pStyle w:val="a3"/>
        <w:tabs>
          <w:tab w:val="left" w:pos="709"/>
          <w:tab w:val="left" w:pos="1418"/>
        </w:tabs>
        <w:ind w:left="0" w:firstLine="709"/>
        <w:jc w:val="both"/>
        <w:rPr>
          <w:b/>
          <w:sz w:val="28"/>
          <w:szCs w:val="28"/>
        </w:rPr>
      </w:pPr>
    </w:p>
    <w:p w:rsidR="00515D27" w:rsidRDefault="00816139" w:rsidP="00AC7BA0">
      <w:pPr>
        <w:pStyle w:val="a3"/>
        <w:numPr>
          <w:ilvl w:val="1"/>
          <w:numId w:val="1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816139">
        <w:rPr>
          <w:sz w:val="28"/>
          <w:szCs w:val="28"/>
        </w:rPr>
        <w:t>Стан</w:t>
      </w:r>
      <w:r>
        <w:rPr>
          <w:sz w:val="28"/>
          <w:szCs w:val="28"/>
        </w:rPr>
        <w:t>дарт «Законность и конфиденциальность деятельности органа внутреннего муниципального финансового контроля» определяет требования</w:t>
      </w:r>
      <w:r w:rsidR="00880DAA">
        <w:rPr>
          <w:sz w:val="28"/>
          <w:szCs w:val="28"/>
        </w:rPr>
        <w:t xml:space="preserve"> к организации деятельности органа внутреннего муниципа</w:t>
      </w:r>
      <w:r w:rsidR="005A56A9">
        <w:rPr>
          <w:sz w:val="28"/>
          <w:szCs w:val="28"/>
        </w:rPr>
        <w:t xml:space="preserve">льного  финансового контроля и </w:t>
      </w:r>
      <w:r w:rsidR="00880DAA">
        <w:rPr>
          <w:sz w:val="28"/>
          <w:szCs w:val="28"/>
        </w:rPr>
        <w:t>его</w:t>
      </w:r>
      <w:r w:rsidR="00AC7BA0">
        <w:rPr>
          <w:sz w:val="28"/>
          <w:szCs w:val="28"/>
        </w:rPr>
        <w:t xml:space="preserve"> должностных лиц, обеспечивающей</w:t>
      </w:r>
      <w:r w:rsidR="00880DAA">
        <w:rPr>
          <w:sz w:val="28"/>
          <w:szCs w:val="28"/>
        </w:rPr>
        <w:t xml:space="preserve"> правомерность и эффективность деятельности по контролю, а также конфиденциальность и сохранность информации, полученной при осуществлении деятельности по контролю</w:t>
      </w:r>
      <w:r w:rsidR="00215EE7">
        <w:rPr>
          <w:sz w:val="28"/>
          <w:szCs w:val="28"/>
        </w:rPr>
        <w:t>.</w:t>
      </w:r>
    </w:p>
    <w:p w:rsidR="00215EE7" w:rsidRDefault="00215EE7" w:rsidP="000619A2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законностью деятельности органа внутреннего муниципального финансового контроля понимается обязанность должностных лиц органа внутреннего муниципального финансового контроля 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Федерации, законодательством Смол</w:t>
      </w:r>
      <w:r w:rsidR="005A56A9">
        <w:rPr>
          <w:sz w:val="28"/>
          <w:szCs w:val="28"/>
        </w:rPr>
        <w:t xml:space="preserve">енской области, муниципальными </w:t>
      </w:r>
      <w:r>
        <w:rPr>
          <w:sz w:val="28"/>
          <w:szCs w:val="28"/>
        </w:rPr>
        <w:t>правовыми актами.</w:t>
      </w:r>
    </w:p>
    <w:p w:rsidR="00215EE7" w:rsidRDefault="00215EE7" w:rsidP="000619A2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 органа внутреннего муниципального финансового контроля, осуществляющими деятельность по контролю</w:t>
      </w:r>
      <w:r w:rsidR="0078668C"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являются:</w:t>
      </w:r>
    </w:p>
    <w:p w:rsidR="00215EE7" w:rsidRPr="00B8063D" w:rsidRDefault="000619A2" w:rsidP="00B8063D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56A9">
        <w:rPr>
          <w:sz w:val="28"/>
          <w:szCs w:val="28"/>
        </w:rPr>
        <w:t xml:space="preserve"> </w:t>
      </w:r>
      <w:r w:rsidR="00215EE7" w:rsidRPr="00B8063D">
        <w:rPr>
          <w:sz w:val="28"/>
          <w:szCs w:val="28"/>
        </w:rPr>
        <w:t xml:space="preserve">начальник </w:t>
      </w:r>
      <w:r w:rsidR="00D2739C">
        <w:rPr>
          <w:sz w:val="28"/>
          <w:szCs w:val="28"/>
        </w:rPr>
        <w:t>фин</w:t>
      </w:r>
      <w:r w:rsidR="00215EE7" w:rsidRPr="00B8063D">
        <w:rPr>
          <w:sz w:val="28"/>
          <w:szCs w:val="28"/>
        </w:rPr>
        <w:t>управления;</w:t>
      </w:r>
    </w:p>
    <w:p w:rsidR="00215EE7" w:rsidRPr="00B8063D" w:rsidRDefault="000619A2" w:rsidP="00B8063D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56A9">
        <w:rPr>
          <w:sz w:val="28"/>
          <w:szCs w:val="28"/>
        </w:rPr>
        <w:t xml:space="preserve"> </w:t>
      </w:r>
      <w:r w:rsidR="00215EE7" w:rsidRPr="00B8063D">
        <w:rPr>
          <w:sz w:val="28"/>
          <w:szCs w:val="28"/>
        </w:rPr>
        <w:t xml:space="preserve">заместитель начальника </w:t>
      </w:r>
      <w:r w:rsidR="00D2739C">
        <w:rPr>
          <w:sz w:val="28"/>
          <w:szCs w:val="28"/>
        </w:rPr>
        <w:t>фин</w:t>
      </w:r>
      <w:r w:rsidR="00215EE7" w:rsidRPr="00B8063D">
        <w:rPr>
          <w:sz w:val="28"/>
          <w:szCs w:val="28"/>
        </w:rPr>
        <w:t>управления;</w:t>
      </w:r>
    </w:p>
    <w:p w:rsidR="00215EE7" w:rsidRDefault="000619A2" w:rsidP="0087562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-</w:t>
      </w:r>
      <w:r w:rsidR="005A56A9">
        <w:rPr>
          <w:sz w:val="28"/>
          <w:szCs w:val="28"/>
        </w:rPr>
        <w:t xml:space="preserve"> </w:t>
      </w:r>
      <w:r w:rsidR="00215EE7">
        <w:rPr>
          <w:sz w:val="28"/>
        </w:rPr>
        <w:t xml:space="preserve">начальник отдела </w:t>
      </w:r>
      <w:r w:rsidR="00D2739C">
        <w:rPr>
          <w:sz w:val="28"/>
        </w:rPr>
        <w:t>фин</w:t>
      </w:r>
      <w:r w:rsidR="00215EE7">
        <w:rPr>
          <w:sz w:val="28"/>
        </w:rPr>
        <w:t>управления, к компетенции которого относятся вопросы осуществления внутреннего муниципального финансового контроля;</w:t>
      </w:r>
    </w:p>
    <w:p w:rsidR="00215EE7" w:rsidRDefault="000619A2" w:rsidP="000619A2">
      <w:pPr>
        <w:pStyle w:val="a3"/>
        <w:tabs>
          <w:tab w:val="left" w:pos="709"/>
          <w:tab w:val="left" w:pos="993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5A56A9">
        <w:rPr>
          <w:sz w:val="28"/>
        </w:rPr>
        <w:t xml:space="preserve"> </w:t>
      </w:r>
      <w:r w:rsidR="00215EE7">
        <w:rPr>
          <w:sz w:val="28"/>
        </w:rPr>
        <w:t xml:space="preserve">муниципальные служащие </w:t>
      </w:r>
      <w:r w:rsidR="00D2739C">
        <w:rPr>
          <w:sz w:val="28"/>
        </w:rPr>
        <w:t>ф</w:t>
      </w:r>
      <w:r w:rsidR="00215EE7">
        <w:rPr>
          <w:sz w:val="28"/>
        </w:rPr>
        <w:t>инуправления, ответственные за организацию осуществления контрольных мероприятий.</w:t>
      </w:r>
    </w:p>
    <w:p w:rsidR="00EF2576" w:rsidRDefault="000619A2" w:rsidP="000619A2">
      <w:pPr>
        <w:pStyle w:val="a3"/>
        <w:tabs>
          <w:tab w:val="left" w:pos="709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2.4. </w:t>
      </w:r>
      <w:r w:rsidR="00EF2576">
        <w:rPr>
          <w:sz w:val="28"/>
        </w:rPr>
        <w:t xml:space="preserve">По решению начальника </w:t>
      </w:r>
      <w:r w:rsidR="00D2739C">
        <w:rPr>
          <w:sz w:val="28"/>
        </w:rPr>
        <w:t>ф</w:t>
      </w:r>
      <w:r w:rsidR="00EF2576">
        <w:rPr>
          <w:sz w:val="28"/>
        </w:rPr>
        <w:t>инуправления для участия в контрольном мероприятии, в том числе для проведения экспертиз, могут привлекаться экспертные, научные, специализированные, аудиторские и иные организации, эксперты, ученые, специалисты в отдельных областях, в том числе на договорной основе.</w:t>
      </w:r>
    </w:p>
    <w:p w:rsidR="00EF2576" w:rsidRPr="00BF5647" w:rsidRDefault="00EF2576" w:rsidP="00875627">
      <w:pPr>
        <w:pStyle w:val="formattexttopleveltext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</w:rPr>
        <w:lastRenderedPageBreak/>
        <w:t>2.5</w:t>
      </w:r>
      <w:r w:rsidR="00A52F4B">
        <w:rPr>
          <w:sz w:val="28"/>
        </w:rPr>
        <w:t xml:space="preserve">. </w:t>
      </w:r>
      <w:r w:rsidRPr="00BF5647">
        <w:rPr>
          <w:spacing w:val="1"/>
          <w:sz w:val="28"/>
          <w:szCs w:val="28"/>
        </w:rPr>
        <w:t>Должностные лица имеют право:</w:t>
      </w:r>
    </w:p>
    <w:p w:rsidR="00EF2576" w:rsidRPr="008834E9" w:rsidRDefault="000619A2" w:rsidP="00B8063D">
      <w:pPr>
        <w:shd w:val="clear" w:color="auto" w:fill="FFFFFF"/>
        <w:spacing w:before="10"/>
        <w:ind w:left="82" w:right="24" w:firstLine="6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56A9">
        <w:rPr>
          <w:sz w:val="28"/>
          <w:szCs w:val="28"/>
        </w:rPr>
        <w:t xml:space="preserve"> </w:t>
      </w:r>
      <w:r w:rsidR="00EF2576" w:rsidRPr="008834E9">
        <w:rPr>
          <w:sz w:val="28"/>
          <w:szCs w:val="28"/>
        </w:rPr>
        <w:t xml:space="preserve">беспрепятственно входить </w:t>
      </w:r>
      <w:r w:rsidR="00EF2576">
        <w:rPr>
          <w:sz w:val="28"/>
          <w:szCs w:val="28"/>
        </w:rPr>
        <w:t>н</w:t>
      </w:r>
      <w:r w:rsidR="00EF2576" w:rsidRPr="008834E9">
        <w:rPr>
          <w:sz w:val="28"/>
          <w:szCs w:val="28"/>
        </w:rPr>
        <w:t>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помещения;</w:t>
      </w:r>
    </w:p>
    <w:p w:rsidR="00EF2576" w:rsidRPr="008834E9" w:rsidRDefault="000619A2" w:rsidP="008756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56A9">
        <w:rPr>
          <w:sz w:val="28"/>
          <w:szCs w:val="28"/>
        </w:rPr>
        <w:t xml:space="preserve"> </w:t>
      </w:r>
      <w:r w:rsidR="00EF2576" w:rsidRPr="008834E9">
        <w:rPr>
          <w:sz w:val="28"/>
          <w:szCs w:val="28"/>
        </w:rPr>
        <w:t>в пределах своей компетенции направлять запросы должностным лицам</w:t>
      </w:r>
      <w:r w:rsidR="005A56A9">
        <w:rPr>
          <w:sz w:val="28"/>
          <w:szCs w:val="28"/>
        </w:rPr>
        <w:t xml:space="preserve"> </w:t>
      </w:r>
      <w:r w:rsidR="00EF2576" w:rsidRPr="008834E9">
        <w:rPr>
          <w:sz w:val="28"/>
          <w:szCs w:val="28"/>
        </w:rPr>
        <w:t>органов местного самоуправления и муниципальных органов, организаций;</w:t>
      </w:r>
    </w:p>
    <w:p w:rsidR="00EF2576" w:rsidRPr="008834E9" w:rsidRDefault="000619A2" w:rsidP="00B8063D">
      <w:pPr>
        <w:shd w:val="clear" w:color="auto" w:fill="FFFFFF"/>
        <w:ind w:left="77" w:right="24" w:firstLine="63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56A9">
        <w:rPr>
          <w:sz w:val="28"/>
          <w:szCs w:val="28"/>
        </w:rPr>
        <w:t xml:space="preserve"> </w:t>
      </w:r>
      <w:r w:rsidR="00EF2576" w:rsidRPr="008834E9">
        <w:rPr>
          <w:sz w:val="28"/>
          <w:szCs w:val="28"/>
        </w:rPr>
        <w:t>в пределах своей компетенции требовать от руководителей и других должностных лиц объектов контроля представления письменных объяснений, а также необходимых копий документов, заверенных в установленном порядке;</w:t>
      </w:r>
    </w:p>
    <w:p w:rsidR="00EF2576" w:rsidRPr="008834E9" w:rsidRDefault="000619A2" w:rsidP="00B8063D">
      <w:pPr>
        <w:shd w:val="clear" w:color="auto" w:fill="FFFFFF"/>
        <w:ind w:left="86" w:right="24" w:firstLine="62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56A9">
        <w:rPr>
          <w:sz w:val="28"/>
          <w:szCs w:val="28"/>
        </w:rPr>
        <w:t xml:space="preserve"> </w:t>
      </w:r>
      <w:r w:rsidR="00EF2576" w:rsidRPr="008834E9">
        <w:rPr>
          <w:sz w:val="28"/>
          <w:szCs w:val="28"/>
        </w:rPr>
        <w:t>в пределах своей компетенции знакомиться со всеми необходимыми документами, касающимися финансово-хозяйственной деятельности объектов контроля, в том числе в установленном</w:t>
      </w:r>
      <w:r w:rsidR="00933093">
        <w:rPr>
          <w:sz w:val="28"/>
          <w:szCs w:val="28"/>
        </w:rPr>
        <w:t xml:space="preserve"> действующим законодательством</w:t>
      </w:r>
      <w:r w:rsidR="00EF2576" w:rsidRPr="008834E9">
        <w:rPr>
          <w:sz w:val="28"/>
          <w:szCs w:val="28"/>
        </w:rPr>
        <w:t xml:space="preserve"> порядке с документами, содержащими государственную, служебную, коммерческую и иную охраняемую законом тайну;</w:t>
      </w:r>
    </w:p>
    <w:p w:rsidR="00EF2576" w:rsidRPr="008834E9" w:rsidRDefault="000619A2" w:rsidP="00B8063D">
      <w:pPr>
        <w:shd w:val="clear" w:color="auto" w:fill="FFFFFF"/>
        <w:tabs>
          <w:tab w:val="left" w:pos="993"/>
        </w:tabs>
        <w:ind w:left="82" w:right="19" w:firstLine="6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56A9">
        <w:rPr>
          <w:sz w:val="28"/>
          <w:szCs w:val="28"/>
        </w:rPr>
        <w:t xml:space="preserve"> </w:t>
      </w:r>
      <w:r w:rsidR="00EF2576" w:rsidRPr="008834E9">
        <w:rPr>
          <w:sz w:val="28"/>
          <w:szCs w:val="28"/>
        </w:rPr>
        <w:t>знакомиться с информацией, касающейся финансово-хозяйственной деятельности проверяемых объектов контроля и хранящейся в электронной форме в базах данных проверяемых объектов контроля, в том числе в установленном</w:t>
      </w:r>
      <w:r w:rsidR="00933093">
        <w:rPr>
          <w:sz w:val="28"/>
          <w:szCs w:val="28"/>
        </w:rPr>
        <w:t xml:space="preserve"> действующим законодательством</w:t>
      </w:r>
      <w:r w:rsidR="00EF2576" w:rsidRPr="008834E9">
        <w:rPr>
          <w:sz w:val="28"/>
          <w:szCs w:val="28"/>
        </w:rPr>
        <w:t xml:space="preserve"> порядке с информацией, содержащей государственную, служебную, коммерческую и иную охраняемую законом тайну;</w:t>
      </w:r>
    </w:p>
    <w:p w:rsidR="00EF2576" w:rsidRPr="008834E9" w:rsidRDefault="000619A2" w:rsidP="000619A2">
      <w:pPr>
        <w:shd w:val="clear" w:color="auto" w:fill="FFFFFF"/>
        <w:tabs>
          <w:tab w:val="left" w:pos="1418"/>
        </w:tabs>
        <w:ind w:left="91" w:right="24" w:firstLine="6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56A9">
        <w:rPr>
          <w:sz w:val="28"/>
          <w:szCs w:val="28"/>
        </w:rPr>
        <w:t xml:space="preserve"> </w:t>
      </w:r>
      <w:r w:rsidR="00EF2576" w:rsidRPr="008834E9">
        <w:rPr>
          <w:sz w:val="28"/>
          <w:szCs w:val="28"/>
        </w:rPr>
        <w:t>знакомиться с технической документацией к электронным базам данных.</w:t>
      </w:r>
    </w:p>
    <w:p w:rsidR="00801B10" w:rsidRDefault="005A56A9" w:rsidP="00875627">
      <w:pPr>
        <w:pStyle w:val="a3"/>
        <w:tabs>
          <w:tab w:val="left" w:pos="709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2.6. </w:t>
      </w:r>
      <w:r w:rsidR="00EF2576">
        <w:rPr>
          <w:sz w:val="28"/>
        </w:rPr>
        <w:t>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осуществления закупок товаров, работ, услуг для обеспечения муниципальных нужд (далее сфера закупок) в соответствии с представленными полномочиями.</w:t>
      </w:r>
    </w:p>
    <w:p w:rsidR="002B4542" w:rsidRDefault="000619A2" w:rsidP="000619A2">
      <w:pPr>
        <w:pStyle w:val="a3"/>
        <w:tabs>
          <w:tab w:val="left" w:pos="709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2.7. </w:t>
      </w:r>
      <w:r w:rsidR="00801B10">
        <w:rPr>
          <w:sz w:val="28"/>
        </w:rPr>
        <w:t>Информация, получаемая органом внутреннего</w:t>
      </w:r>
      <w:r w:rsidR="00432FFB">
        <w:rPr>
          <w:sz w:val="28"/>
        </w:rPr>
        <w:t xml:space="preserve"> муниципального финансового контроля при осуществлении деят</w:t>
      </w:r>
      <w:r w:rsidR="005A56A9">
        <w:rPr>
          <w:sz w:val="28"/>
        </w:rPr>
        <w:t xml:space="preserve">ельности по контролю, подлежит </w:t>
      </w:r>
      <w:r w:rsidR="00432FFB">
        <w:rPr>
          <w:sz w:val="28"/>
        </w:rPr>
        <w:t>исполь</w:t>
      </w:r>
      <w:r w:rsidR="002B4542">
        <w:rPr>
          <w:sz w:val="28"/>
        </w:rPr>
        <w:t>зованию должностными лицами органа внутреннего муниципального финансового контроля только для выполнения возложенных на них функций.</w:t>
      </w:r>
    </w:p>
    <w:p w:rsidR="00B8063D" w:rsidRDefault="00B8063D" w:rsidP="002F09C8">
      <w:pPr>
        <w:pStyle w:val="a3"/>
        <w:tabs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b/>
          <w:sz w:val="28"/>
        </w:rPr>
      </w:pPr>
    </w:p>
    <w:p w:rsidR="00EF2576" w:rsidRDefault="002B4542" w:rsidP="00A40103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28"/>
        </w:rPr>
      </w:pPr>
      <w:r>
        <w:rPr>
          <w:b/>
          <w:sz w:val="28"/>
        </w:rPr>
        <w:t>Стандарт №</w:t>
      </w:r>
      <w:r w:rsidR="00A40103">
        <w:rPr>
          <w:b/>
          <w:sz w:val="28"/>
        </w:rPr>
        <w:t xml:space="preserve"> </w:t>
      </w:r>
      <w:r>
        <w:rPr>
          <w:b/>
          <w:sz w:val="28"/>
        </w:rPr>
        <w:t xml:space="preserve">2 </w:t>
      </w:r>
      <w:r w:rsidR="00173DDF">
        <w:rPr>
          <w:b/>
          <w:sz w:val="28"/>
        </w:rPr>
        <w:t>«</w:t>
      </w:r>
      <w:r>
        <w:rPr>
          <w:b/>
          <w:sz w:val="28"/>
        </w:rPr>
        <w:t>Ответственность и обязанности в деятельности по контролю»</w:t>
      </w:r>
    </w:p>
    <w:p w:rsidR="000619A2" w:rsidRDefault="000619A2" w:rsidP="000619A2">
      <w:pPr>
        <w:pStyle w:val="a3"/>
        <w:tabs>
          <w:tab w:val="left" w:pos="709"/>
          <w:tab w:val="left" w:pos="851"/>
          <w:tab w:val="left" w:pos="1134"/>
          <w:tab w:val="left" w:pos="1418"/>
          <w:tab w:val="left" w:pos="2410"/>
        </w:tabs>
        <w:ind w:left="2552"/>
        <w:rPr>
          <w:b/>
          <w:sz w:val="28"/>
        </w:rPr>
      </w:pPr>
    </w:p>
    <w:p w:rsidR="002B4542" w:rsidRDefault="007A2348" w:rsidP="007A2348">
      <w:pPr>
        <w:pStyle w:val="a3"/>
        <w:tabs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2B4542">
        <w:rPr>
          <w:sz w:val="28"/>
        </w:rPr>
        <w:t xml:space="preserve">Стандарт </w:t>
      </w:r>
      <w:r>
        <w:rPr>
          <w:sz w:val="28"/>
        </w:rPr>
        <w:t>«О</w:t>
      </w:r>
      <w:r w:rsidR="002B4542">
        <w:rPr>
          <w:sz w:val="28"/>
        </w:rPr>
        <w:t>тветственность и обязанности в деятельности по контролю» определяет требования к организации деятельности органа внутреннего муниципального финансового контроля и его должностных лиц, осуществляющих деятельность по контролю.</w:t>
      </w:r>
    </w:p>
    <w:p w:rsidR="002B4542" w:rsidRDefault="005A56A9" w:rsidP="002F09C8">
      <w:pPr>
        <w:pStyle w:val="a3"/>
        <w:tabs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2B4542">
        <w:rPr>
          <w:sz w:val="28"/>
        </w:rPr>
        <w:t>Ответственность за качество проводимых 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соответствия законодательству Российской Федерации, наличие и правильность выполненных расчетов</w:t>
      </w:r>
      <w:r w:rsidR="00C53E0F">
        <w:rPr>
          <w:sz w:val="28"/>
        </w:rPr>
        <w:t xml:space="preserve"> несут должностные лица органа внутреннего муниципального финансового контроля в соответствии с действующим законодательством Российской Федерации.</w:t>
      </w:r>
    </w:p>
    <w:p w:rsidR="00C53E0F" w:rsidRDefault="00C53E0F" w:rsidP="002F09C8">
      <w:pPr>
        <w:pStyle w:val="a3"/>
        <w:tabs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Должностные лица органа внутреннего муниципального финансового контроля не несут ответственность за выводы и правильность расчетов, </w:t>
      </w:r>
      <w:r>
        <w:rPr>
          <w:sz w:val="28"/>
        </w:rPr>
        <w:lastRenderedPageBreak/>
        <w:t xml:space="preserve">выполненных на основании недостоверных, неполных первичных документов </w:t>
      </w:r>
      <w:r w:rsidR="00173DDF">
        <w:rPr>
          <w:sz w:val="28"/>
        </w:rPr>
        <w:t>и</w:t>
      </w:r>
      <w:r>
        <w:rPr>
          <w:sz w:val="28"/>
        </w:rPr>
        <w:t xml:space="preserve"> отчетности, представленных к проверке.</w:t>
      </w:r>
    </w:p>
    <w:p w:rsidR="00515D27" w:rsidRDefault="00D2739C" w:rsidP="007A2348">
      <w:pPr>
        <w:pStyle w:val="a3"/>
        <w:tabs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3.3. </w:t>
      </w:r>
      <w:r w:rsidR="00F65223">
        <w:rPr>
          <w:sz w:val="28"/>
        </w:rPr>
        <w:t>При осуществлении деятельности по контролю должностные лица органа внутреннего муниципального финансового контроля обязаны:</w:t>
      </w:r>
    </w:p>
    <w:p w:rsidR="00F65223" w:rsidRDefault="007A2348" w:rsidP="007A2348">
      <w:pPr>
        <w:pStyle w:val="a3"/>
        <w:tabs>
          <w:tab w:val="left" w:pos="709"/>
          <w:tab w:val="left" w:pos="851"/>
          <w:tab w:val="left" w:pos="1134"/>
          <w:tab w:val="left" w:pos="1418"/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5A56A9">
        <w:rPr>
          <w:sz w:val="28"/>
        </w:rPr>
        <w:t xml:space="preserve"> </w:t>
      </w:r>
      <w:r w:rsidR="00F65223">
        <w:rPr>
          <w:sz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 сфере деятельности;</w:t>
      </w:r>
    </w:p>
    <w:p w:rsidR="00F65223" w:rsidRDefault="007A2348" w:rsidP="002F09C8">
      <w:pPr>
        <w:pStyle w:val="a3"/>
        <w:tabs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5A56A9">
        <w:rPr>
          <w:sz w:val="28"/>
        </w:rPr>
        <w:t xml:space="preserve"> </w:t>
      </w:r>
      <w:r w:rsidR="00F65223">
        <w:rPr>
          <w:sz w:val="28"/>
        </w:rPr>
        <w:t>соблюдать требования нормативных правовых актов в установленной сфере</w:t>
      </w:r>
      <w:r w:rsidR="005A6611">
        <w:rPr>
          <w:sz w:val="28"/>
        </w:rPr>
        <w:t xml:space="preserve"> деятельности;</w:t>
      </w:r>
    </w:p>
    <w:p w:rsidR="005A6611" w:rsidRDefault="007A2348" w:rsidP="002F09C8">
      <w:pPr>
        <w:pStyle w:val="a3"/>
        <w:tabs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5A56A9">
        <w:rPr>
          <w:sz w:val="28"/>
        </w:rPr>
        <w:t xml:space="preserve"> </w:t>
      </w:r>
      <w:r w:rsidR="005A6611">
        <w:rPr>
          <w:sz w:val="28"/>
        </w:rPr>
        <w:t xml:space="preserve">проводить контрольные мероприятия в соответствии с </w:t>
      </w:r>
      <w:r w:rsidR="00437A07">
        <w:rPr>
          <w:sz w:val="28"/>
        </w:rPr>
        <w:t xml:space="preserve">Положением, настоящими </w:t>
      </w:r>
      <w:r>
        <w:rPr>
          <w:sz w:val="28"/>
        </w:rPr>
        <w:t>с</w:t>
      </w:r>
      <w:r w:rsidR="005A6611">
        <w:rPr>
          <w:sz w:val="28"/>
        </w:rPr>
        <w:t>тандартами и приказами Финансового управления;</w:t>
      </w:r>
    </w:p>
    <w:p w:rsidR="005A6611" w:rsidRDefault="007A2348" w:rsidP="002F09C8">
      <w:pPr>
        <w:pStyle w:val="a3"/>
        <w:tabs>
          <w:tab w:val="left" w:pos="709"/>
          <w:tab w:val="left" w:pos="851"/>
          <w:tab w:val="left" w:pos="993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5A56A9">
        <w:rPr>
          <w:sz w:val="28"/>
        </w:rPr>
        <w:t xml:space="preserve"> </w:t>
      </w:r>
      <w:r w:rsidR="005A6611">
        <w:rPr>
          <w:sz w:val="28"/>
        </w:rPr>
        <w:t xml:space="preserve">знакомить под роспись руководителя (уполномоченное должностное лицо) объекта контроля (далее представитель объекта контроля) с заверенными копиями приказов </w:t>
      </w:r>
      <w:r w:rsidR="005A56A9">
        <w:rPr>
          <w:sz w:val="28"/>
        </w:rPr>
        <w:t>фин</w:t>
      </w:r>
      <w:r w:rsidR="005A6611">
        <w:rPr>
          <w:sz w:val="28"/>
        </w:rPr>
        <w:t>управления о проведении контрольного мероприятия, о приостановлении, возобновлении и продлении срока проведения контрольного мероприятия, об изменении состава проверочной (ревизионной) группы при проведении выездной проверки (ревизии), а также с результатами контрольных  мероприятий (актами и заключениями);</w:t>
      </w:r>
    </w:p>
    <w:p w:rsidR="005A6611" w:rsidRDefault="007A2348" w:rsidP="002F09C8">
      <w:pPr>
        <w:pStyle w:val="a3"/>
        <w:tabs>
          <w:tab w:val="left" w:pos="709"/>
          <w:tab w:val="left" w:pos="851"/>
          <w:tab w:val="left" w:pos="993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5A56A9">
        <w:rPr>
          <w:sz w:val="28"/>
        </w:rPr>
        <w:t xml:space="preserve"> </w:t>
      </w:r>
      <w:r w:rsidR="005A6611">
        <w:rPr>
          <w:sz w:val="28"/>
        </w:rPr>
        <w:t>направлять в адрес объекта контроля уведомление о проведении ко</w:t>
      </w:r>
      <w:r w:rsidR="007D1DEC">
        <w:rPr>
          <w:sz w:val="28"/>
        </w:rPr>
        <w:t>нтрольного мероприятия;</w:t>
      </w:r>
    </w:p>
    <w:p w:rsidR="007D1DEC" w:rsidRDefault="007A2348" w:rsidP="002F09C8">
      <w:pPr>
        <w:pStyle w:val="a3"/>
        <w:tabs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5A56A9">
        <w:rPr>
          <w:sz w:val="28"/>
        </w:rPr>
        <w:t xml:space="preserve"> </w:t>
      </w:r>
      <w:r w:rsidR="007D1DEC">
        <w:rPr>
          <w:sz w:val="28"/>
        </w:rPr>
        <w:t>не вмешиваться в оперативно-хозяйственную деятельность объектов контроля, а также не разглашать информацию, полученную при проведении контрольных мероприятий, не предавать гласности свои выводы до завершения контрольных мероприятий и составления соответствующих актов и отчетов;</w:t>
      </w:r>
    </w:p>
    <w:p w:rsidR="007D1DEC" w:rsidRDefault="007A2348" w:rsidP="002F09C8">
      <w:pPr>
        <w:pStyle w:val="a3"/>
        <w:tabs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5A56A9">
        <w:rPr>
          <w:sz w:val="28"/>
        </w:rPr>
        <w:t xml:space="preserve"> </w:t>
      </w:r>
      <w:r w:rsidR="007D1DEC">
        <w:rPr>
          <w:sz w:val="28"/>
        </w:rPr>
        <w:t>обеспечить сохранность полученных документов, отчетов и соответствующих материалов, подлежащих проверке;</w:t>
      </w:r>
    </w:p>
    <w:p w:rsidR="007D1DEC" w:rsidRDefault="007A2348" w:rsidP="002F09C8">
      <w:pPr>
        <w:pStyle w:val="a3"/>
        <w:tabs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5A56A9">
        <w:rPr>
          <w:sz w:val="28"/>
        </w:rPr>
        <w:t xml:space="preserve"> </w:t>
      </w:r>
      <w:r w:rsidR="007D1DEC">
        <w:rPr>
          <w:sz w:val="28"/>
        </w:rPr>
        <w:t>проводить контрольные мероприятия объективно и достоверно отражать их результаты в соответствующих актах и заключениях;</w:t>
      </w:r>
    </w:p>
    <w:p w:rsidR="007D1DEC" w:rsidRDefault="007A2348" w:rsidP="00875627">
      <w:pPr>
        <w:pStyle w:val="a3"/>
        <w:tabs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5A56A9">
        <w:rPr>
          <w:sz w:val="28"/>
        </w:rPr>
        <w:t xml:space="preserve"> </w:t>
      </w:r>
      <w:r w:rsidR="007D1DEC">
        <w:rPr>
          <w:sz w:val="28"/>
        </w:rPr>
        <w:t>в случаях выявления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и (или) документы, подтверждающие такие факты</w:t>
      </w:r>
      <w:r w:rsidR="00A57B34">
        <w:rPr>
          <w:sz w:val="28"/>
        </w:rPr>
        <w:t xml:space="preserve"> в тот орган, в компетенцию которого входит рассмотрение таких обстоятельств и фактов в порядке, установленном законодательством Российской Федерации;</w:t>
      </w:r>
    </w:p>
    <w:p w:rsidR="00A57B34" w:rsidRDefault="007A2348" w:rsidP="00875627">
      <w:pPr>
        <w:pStyle w:val="a3"/>
        <w:tabs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5A56A9">
        <w:rPr>
          <w:sz w:val="28"/>
        </w:rPr>
        <w:t xml:space="preserve"> </w:t>
      </w:r>
      <w:r w:rsidR="00A57B34">
        <w:rPr>
          <w:sz w:val="28"/>
        </w:rPr>
        <w:t>при выявлении факта совершения действия (бездействия), содержащего признаки состава административного правонарушения, принимать меры для возбуждения дела об административных правонарушениях в соответствии с Кодексом Российской Федерации об административных правонарушениях;</w:t>
      </w:r>
    </w:p>
    <w:p w:rsidR="00A57B34" w:rsidRDefault="007A2348" w:rsidP="00875627">
      <w:pPr>
        <w:pStyle w:val="a3"/>
        <w:tabs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5A56A9">
        <w:rPr>
          <w:sz w:val="28"/>
        </w:rPr>
        <w:t xml:space="preserve"> </w:t>
      </w:r>
      <w:r w:rsidR="00A57B34">
        <w:rPr>
          <w:sz w:val="28"/>
        </w:rPr>
        <w:t>обеспечивать контроль за ходом реализации результатов контрольных мероприятий, своевременностью и полнотой устранения объектом контроля выявленных нарушений</w:t>
      </w:r>
      <w:r w:rsidR="00571C5F">
        <w:rPr>
          <w:sz w:val="28"/>
        </w:rPr>
        <w:t>.</w:t>
      </w:r>
    </w:p>
    <w:p w:rsidR="00571C5F" w:rsidRPr="00D2739C" w:rsidRDefault="00571C5F" w:rsidP="00875627">
      <w:pPr>
        <w:pStyle w:val="a3"/>
        <w:tabs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</w:p>
    <w:p w:rsidR="00571C5F" w:rsidRDefault="00571C5F" w:rsidP="005A56A9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left="0" w:firstLine="0"/>
        <w:jc w:val="center"/>
        <w:rPr>
          <w:b/>
          <w:sz w:val="28"/>
        </w:rPr>
      </w:pPr>
      <w:r w:rsidRPr="00571C5F">
        <w:rPr>
          <w:b/>
          <w:sz w:val="28"/>
        </w:rPr>
        <w:t>Стандарт №</w:t>
      </w:r>
      <w:r w:rsidR="00A40103">
        <w:rPr>
          <w:b/>
          <w:sz w:val="28"/>
        </w:rPr>
        <w:t xml:space="preserve"> </w:t>
      </w:r>
      <w:r w:rsidRPr="00571C5F">
        <w:rPr>
          <w:b/>
          <w:sz w:val="28"/>
        </w:rPr>
        <w:t>3 «Объекты контроля»</w:t>
      </w:r>
    </w:p>
    <w:p w:rsidR="00571C5F" w:rsidRPr="00D2739C" w:rsidRDefault="00571C5F" w:rsidP="00875627">
      <w:pPr>
        <w:tabs>
          <w:tab w:val="left" w:pos="709"/>
          <w:tab w:val="left" w:pos="851"/>
          <w:tab w:val="left" w:pos="1134"/>
          <w:tab w:val="left" w:pos="1418"/>
        </w:tabs>
        <w:ind w:firstLine="709"/>
        <w:jc w:val="both"/>
        <w:rPr>
          <w:b/>
          <w:sz w:val="24"/>
          <w:szCs w:val="24"/>
        </w:rPr>
      </w:pPr>
    </w:p>
    <w:p w:rsidR="00571C5F" w:rsidRDefault="00571C5F" w:rsidP="00875627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Объектами контроля являются:</w:t>
      </w:r>
    </w:p>
    <w:p w:rsidR="00571C5F" w:rsidRDefault="007A2348" w:rsidP="00875627">
      <w:pPr>
        <w:tabs>
          <w:tab w:val="left" w:pos="0"/>
          <w:tab w:val="left" w:pos="709"/>
          <w:tab w:val="left" w:pos="1134"/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-</w:t>
      </w:r>
      <w:r w:rsidR="005A56A9">
        <w:rPr>
          <w:sz w:val="28"/>
        </w:rPr>
        <w:t xml:space="preserve"> </w:t>
      </w:r>
      <w:r w:rsidR="00571C5F">
        <w:rPr>
          <w:sz w:val="28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E74F15" w:rsidRDefault="007A2348" w:rsidP="008756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 w:rsidR="005A56A9">
        <w:rPr>
          <w:sz w:val="28"/>
        </w:rPr>
        <w:t xml:space="preserve"> </w:t>
      </w:r>
      <w:r w:rsidR="00E74F15" w:rsidRPr="00E74F15">
        <w:rPr>
          <w:rFonts w:eastAsiaTheme="minorHAnsi"/>
          <w:sz w:val="28"/>
          <w:szCs w:val="28"/>
          <w:lang w:eastAsia="en-US"/>
        </w:rPr>
        <w:t>главные распорядители (распорядители) и получатели средств бюджета, которым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E74F15" w:rsidRPr="00E74F15">
        <w:rPr>
          <w:rFonts w:eastAsiaTheme="minorHAnsi"/>
          <w:sz w:val="28"/>
          <w:szCs w:val="28"/>
          <w:lang w:eastAsia="en-US"/>
        </w:rPr>
        <w:t>предоставлены межбюджетные трансферты в части соблюдения ими целей, порядка и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E74F15" w:rsidRPr="00E74F15">
        <w:rPr>
          <w:rFonts w:eastAsiaTheme="minorHAnsi"/>
          <w:sz w:val="28"/>
          <w:szCs w:val="28"/>
          <w:lang w:eastAsia="en-US"/>
        </w:rPr>
        <w:t>условий предоставления межбюджетных трансфертов, бюджетных кредитов,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E74F15" w:rsidRPr="00E74F15">
        <w:rPr>
          <w:rFonts w:eastAsiaTheme="minorHAnsi"/>
          <w:sz w:val="28"/>
          <w:szCs w:val="28"/>
          <w:lang w:eastAsia="en-US"/>
        </w:rPr>
        <w:t>предоставленных из другого бюджета бюджетной системы Российской Федерации, а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E74F15" w:rsidRPr="00E74F15">
        <w:rPr>
          <w:rFonts w:eastAsiaTheme="minorHAnsi"/>
          <w:sz w:val="28"/>
          <w:szCs w:val="28"/>
          <w:lang w:eastAsia="en-US"/>
        </w:rPr>
        <w:t>также достижения ими показателей результативности использования указанных средств,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E74F15" w:rsidRPr="00E74F15">
        <w:rPr>
          <w:rFonts w:eastAsiaTheme="minorHAnsi"/>
          <w:sz w:val="28"/>
          <w:szCs w:val="28"/>
          <w:lang w:eastAsia="en-US"/>
        </w:rPr>
        <w:t>соответствующих целевым показателям и индикаторам, предусмотренным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E74F15" w:rsidRPr="00E74F15">
        <w:rPr>
          <w:rFonts w:eastAsiaTheme="minorHAnsi"/>
          <w:sz w:val="28"/>
          <w:szCs w:val="28"/>
          <w:lang w:eastAsia="en-US"/>
        </w:rPr>
        <w:t>муниципальными программами</w:t>
      </w:r>
      <w:r w:rsidR="00E74F15">
        <w:rPr>
          <w:rFonts w:eastAsiaTheme="minorHAnsi"/>
          <w:sz w:val="24"/>
          <w:szCs w:val="24"/>
          <w:lang w:eastAsia="en-US"/>
        </w:rPr>
        <w:t>;</w:t>
      </w:r>
    </w:p>
    <w:p w:rsidR="00DF642B" w:rsidRDefault="007A2348" w:rsidP="00875627">
      <w:pPr>
        <w:tabs>
          <w:tab w:val="left" w:pos="0"/>
          <w:tab w:val="left" w:pos="1134"/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5A56A9">
        <w:rPr>
          <w:sz w:val="28"/>
        </w:rPr>
        <w:t xml:space="preserve"> </w:t>
      </w:r>
      <w:r w:rsidR="00DF642B">
        <w:rPr>
          <w:sz w:val="28"/>
        </w:rPr>
        <w:t>муниципальные учреждения;</w:t>
      </w:r>
    </w:p>
    <w:p w:rsidR="00DF642B" w:rsidRDefault="007A2348" w:rsidP="00875627">
      <w:pPr>
        <w:tabs>
          <w:tab w:val="left" w:pos="0"/>
          <w:tab w:val="left" w:pos="709"/>
          <w:tab w:val="left" w:pos="1134"/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5A56A9">
        <w:rPr>
          <w:sz w:val="28"/>
        </w:rPr>
        <w:t xml:space="preserve"> </w:t>
      </w:r>
      <w:r w:rsidR="00DF642B">
        <w:rPr>
          <w:sz w:val="28"/>
        </w:rPr>
        <w:t>муниципальные унитарные предприятия;</w:t>
      </w:r>
    </w:p>
    <w:p w:rsidR="00DF642B" w:rsidRDefault="007A2348" w:rsidP="007A2348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5A56A9">
        <w:rPr>
          <w:sz w:val="28"/>
        </w:rPr>
        <w:t xml:space="preserve"> </w:t>
      </w:r>
      <w:r w:rsidR="00DF642B">
        <w:rPr>
          <w:sz w:val="28"/>
        </w:rPr>
        <w:t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</w:t>
      </w:r>
      <w:r w:rsidR="00FF1310">
        <w:rPr>
          <w:sz w:val="28"/>
        </w:rPr>
        <w:t>ций и государственных ком</w:t>
      </w:r>
      <w:r w:rsidR="00DF642B">
        <w:rPr>
          <w:sz w:val="28"/>
        </w:rPr>
        <w:t xml:space="preserve">паний, хозяйственных товариществ и обществ с участием публично-правовых образований в их уставных </w:t>
      </w:r>
      <w:r w:rsidR="00FF1310">
        <w:rPr>
          <w:sz w:val="28"/>
        </w:rPr>
        <w:t>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соответствующего бюджета бюджетной системы Российской Федерации, государственных (муниципальных) контрактов, соблюдения ими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таких юридических лиц.</w:t>
      </w:r>
    </w:p>
    <w:p w:rsidR="00E74F15" w:rsidRDefault="00E74F15" w:rsidP="00875627">
      <w:pPr>
        <w:tabs>
          <w:tab w:val="left" w:pos="0"/>
          <w:tab w:val="left" w:pos="709"/>
          <w:tab w:val="left" w:pos="1134"/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4.2.   Объекты контроля и их должностные лица вправе:</w:t>
      </w:r>
    </w:p>
    <w:p w:rsidR="00875627" w:rsidRDefault="007A2348" w:rsidP="008756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E74F15" w:rsidRPr="00E74F15">
        <w:rPr>
          <w:rFonts w:eastAsiaTheme="minorHAnsi"/>
          <w:sz w:val="28"/>
          <w:szCs w:val="28"/>
          <w:lang w:eastAsia="en-US"/>
        </w:rPr>
        <w:t>присутствовать при проведении выездных ко</w:t>
      </w:r>
      <w:r w:rsidR="00875627">
        <w:rPr>
          <w:rFonts w:eastAsiaTheme="minorHAnsi"/>
          <w:sz w:val="28"/>
          <w:szCs w:val="28"/>
          <w:lang w:eastAsia="en-US"/>
        </w:rPr>
        <w:t>нтрольных мероприятий</w:t>
      </w:r>
      <w:r w:rsidR="0005444A">
        <w:rPr>
          <w:rFonts w:eastAsiaTheme="minorHAnsi"/>
          <w:sz w:val="28"/>
          <w:szCs w:val="28"/>
          <w:lang w:eastAsia="en-US"/>
        </w:rPr>
        <w:t>;</w:t>
      </w:r>
    </w:p>
    <w:p w:rsidR="00E74F15" w:rsidRPr="00E74F15" w:rsidRDefault="007A2348" w:rsidP="000544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E74F15" w:rsidRPr="00E74F15">
        <w:rPr>
          <w:rFonts w:eastAsiaTheme="minorHAnsi"/>
          <w:sz w:val="28"/>
          <w:szCs w:val="28"/>
          <w:lang w:eastAsia="en-US"/>
        </w:rPr>
        <w:t>давать объяснения по вопросам, относящимся к предмету контрольных</w:t>
      </w:r>
      <w:r w:rsidR="0005444A">
        <w:rPr>
          <w:rFonts w:eastAsiaTheme="minorHAnsi"/>
          <w:sz w:val="28"/>
          <w:szCs w:val="28"/>
          <w:lang w:eastAsia="en-US"/>
        </w:rPr>
        <w:t xml:space="preserve"> </w:t>
      </w:r>
      <w:r w:rsidR="00E74F15" w:rsidRPr="00E74F15">
        <w:rPr>
          <w:rFonts w:eastAsiaTheme="minorHAnsi"/>
          <w:sz w:val="28"/>
          <w:szCs w:val="28"/>
          <w:lang w:eastAsia="en-US"/>
        </w:rPr>
        <w:t>мероприятий;</w:t>
      </w:r>
    </w:p>
    <w:p w:rsidR="00CD0781" w:rsidRDefault="007A2348" w:rsidP="000544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E74F15" w:rsidRPr="00E74F15">
        <w:rPr>
          <w:rFonts w:eastAsiaTheme="minorHAnsi"/>
          <w:sz w:val="28"/>
          <w:szCs w:val="28"/>
          <w:lang w:eastAsia="en-US"/>
        </w:rPr>
        <w:t>знакомиться с актами (справками) проверок (ревизий), заключениями,</w:t>
      </w:r>
      <w:r w:rsidR="0005444A">
        <w:rPr>
          <w:rFonts w:eastAsiaTheme="minorHAnsi"/>
          <w:sz w:val="28"/>
          <w:szCs w:val="28"/>
          <w:lang w:eastAsia="en-US"/>
        </w:rPr>
        <w:t xml:space="preserve"> </w:t>
      </w:r>
      <w:r w:rsidR="00E74F15" w:rsidRPr="00E74F15">
        <w:rPr>
          <w:rFonts w:eastAsiaTheme="minorHAnsi"/>
          <w:sz w:val="28"/>
          <w:szCs w:val="28"/>
          <w:lang w:eastAsia="en-US"/>
        </w:rPr>
        <w:t>подготовленными по результатам обследований;</w:t>
      </w:r>
    </w:p>
    <w:p w:rsidR="00CD0781" w:rsidRDefault="007A2348" w:rsidP="00CD0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A56A9">
        <w:rPr>
          <w:rFonts w:eastAsiaTheme="minorHAnsi"/>
          <w:sz w:val="28"/>
          <w:szCs w:val="28"/>
          <w:lang w:eastAsia="en-US"/>
        </w:rPr>
        <w:t xml:space="preserve"> представлять </w:t>
      </w:r>
      <w:r w:rsidR="00E74F15" w:rsidRPr="00E74F15">
        <w:rPr>
          <w:rFonts w:eastAsiaTheme="minorHAnsi"/>
          <w:sz w:val="28"/>
          <w:szCs w:val="28"/>
          <w:lang w:eastAsia="en-US"/>
        </w:rPr>
        <w:t>письменные возражения на акт или заключение, оформленные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E74F15" w:rsidRPr="00E74F15">
        <w:rPr>
          <w:rFonts w:eastAsiaTheme="minorHAnsi"/>
          <w:sz w:val="28"/>
          <w:szCs w:val="28"/>
          <w:lang w:eastAsia="en-US"/>
        </w:rPr>
        <w:t>по результатам контрольных мероприятий;</w:t>
      </w:r>
    </w:p>
    <w:p w:rsidR="00C366B3" w:rsidRDefault="00C366B3" w:rsidP="007A234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</w:t>
      </w:r>
      <w:r w:rsidR="005A56A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C366B3">
        <w:rPr>
          <w:rFonts w:eastAsiaTheme="minorHAnsi"/>
          <w:sz w:val="28"/>
          <w:szCs w:val="28"/>
          <w:lang w:eastAsia="en-US"/>
        </w:rPr>
        <w:t>обжаловать решения и действия (бездействия) должностных лиц органа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Pr="00C366B3">
        <w:rPr>
          <w:rFonts w:eastAsiaTheme="minorHAnsi"/>
          <w:sz w:val="28"/>
          <w:szCs w:val="28"/>
          <w:lang w:eastAsia="en-US"/>
        </w:rPr>
        <w:t>внутреннего муниципального финансового контроля.</w:t>
      </w:r>
    </w:p>
    <w:p w:rsidR="00C366B3" w:rsidRDefault="00C366B3" w:rsidP="007A2348">
      <w:pPr>
        <w:pStyle w:val="a3"/>
        <w:numPr>
          <w:ilvl w:val="1"/>
          <w:numId w:val="5"/>
        </w:num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366B3">
        <w:rPr>
          <w:sz w:val="28"/>
        </w:rPr>
        <w:t>Объекты</w:t>
      </w:r>
      <w:r>
        <w:rPr>
          <w:sz w:val="28"/>
        </w:rPr>
        <w:t xml:space="preserve"> контроля и их должностные лица обязаны:</w:t>
      </w:r>
    </w:p>
    <w:p w:rsidR="00C366B3" w:rsidRPr="00AF03FB" w:rsidRDefault="00C366B3" w:rsidP="00CD0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</w:t>
      </w:r>
      <w:r w:rsidR="005A56A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AF03FB">
        <w:rPr>
          <w:rFonts w:eastAsiaTheme="minorHAnsi"/>
          <w:sz w:val="28"/>
          <w:szCs w:val="28"/>
          <w:lang w:eastAsia="en-US"/>
        </w:rPr>
        <w:t>своевременно и в полном объеме представлять в орган внутреннего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Pr="00AF03FB">
        <w:rPr>
          <w:rFonts w:eastAsiaTheme="minorHAnsi"/>
          <w:sz w:val="28"/>
          <w:szCs w:val="28"/>
          <w:lang w:eastAsia="en-US"/>
        </w:rPr>
        <w:t>муниципального финансового контроля по запросам информацию, документы и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Pr="00AF03FB">
        <w:rPr>
          <w:rFonts w:eastAsiaTheme="minorHAnsi"/>
          <w:sz w:val="28"/>
          <w:szCs w:val="28"/>
          <w:lang w:eastAsia="en-US"/>
        </w:rPr>
        <w:t>материалы, необходимы</w:t>
      </w:r>
      <w:r w:rsidR="007A2348">
        <w:rPr>
          <w:rFonts w:eastAsiaTheme="minorHAnsi"/>
          <w:sz w:val="28"/>
          <w:szCs w:val="28"/>
          <w:lang w:eastAsia="en-US"/>
        </w:rPr>
        <w:t>е для осуществления деятельности</w:t>
      </w:r>
      <w:r w:rsidRPr="00AF03FB">
        <w:rPr>
          <w:rFonts w:eastAsiaTheme="minorHAnsi"/>
          <w:sz w:val="28"/>
          <w:szCs w:val="28"/>
          <w:lang w:eastAsia="en-US"/>
        </w:rPr>
        <w:t xml:space="preserve"> по контролю;</w:t>
      </w:r>
    </w:p>
    <w:p w:rsidR="00C366B3" w:rsidRPr="00AF03FB" w:rsidRDefault="007A2348" w:rsidP="00CD0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C366B3" w:rsidRPr="00AF03FB">
        <w:rPr>
          <w:rFonts w:eastAsiaTheme="minorHAnsi"/>
          <w:sz w:val="28"/>
          <w:szCs w:val="28"/>
          <w:lang w:eastAsia="en-US"/>
        </w:rPr>
        <w:t>предоставлять должностным лицам органа внутреннего муниципального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C366B3" w:rsidRPr="00AF03FB">
        <w:rPr>
          <w:rFonts w:eastAsiaTheme="minorHAnsi"/>
          <w:sz w:val="28"/>
          <w:szCs w:val="28"/>
          <w:lang w:eastAsia="en-US"/>
        </w:rPr>
        <w:t>финансового контроля допуск указанных лиц в помещения и на территории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C366B3" w:rsidRPr="00AF03FB">
        <w:rPr>
          <w:rFonts w:eastAsiaTheme="minorHAnsi"/>
          <w:sz w:val="28"/>
          <w:szCs w:val="28"/>
          <w:lang w:eastAsia="en-US"/>
        </w:rPr>
        <w:t>объектов контроля, выполнять их законные требования;</w:t>
      </w:r>
    </w:p>
    <w:p w:rsidR="00C366B3" w:rsidRPr="00AF03FB" w:rsidRDefault="007A2348" w:rsidP="00CD0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C366B3" w:rsidRPr="00AF03FB">
        <w:rPr>
          <w:rFonts w:eastAsiaTheme="minorHAnsi"/>
          <w:sz w:val="28"/>
          <w:szCs w:val="28"/>
          <w:lang w:eastAsia="en-US"/>
        </w:rPr>
        <w:t>создавать условия для работы должностных лиц органа внутреннего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C366B3" w:rsidRPr="00AF03FB">
        <w:rPr>
          <w:rFonts w:eastAsiaTheme="minorHAnsi"/>
          <w:sz w:val="28"/>
          <w:szCs w:val="28"/>
          <w:lang w:eastAsia="en-US"/>
        </w:rPr>
        <w:t>муниципального финансового контроля и иных привлеченных для проведения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C366B3" w:rsidRPr="00AF03FB">
        <w:rPr>
          <w:rFonts w:eastAsiaTheme="minorHAnsi"/>
          <w:sz w:val="28"/>
          <w:szCs w:val="28"/>
          <w:lang w:eastAsia="en-US"/>
        </w:rPr>
        <w:lastRenderedPageBreak/>
        <w:t>контрольного мероприятия лиц, путем предоставления им необходимых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C366B3" w:rsidRPr="00AF03FB">
        <w:rPr>
          <w:rFonts w:eastAsiaTheme="minorHAnsi"/>
          <w:sz w:val="28"/>
          <w:szCs w:val="28"/>
          <w:lang w:eastAsia="en-US"/>
        </w:rPr>
        <w:t>помещений, оргтехники, средств связи, обеспечения технического обслуживания;</w:t>
      </w:r>
    </w:p>
    <w:p w:rsidR="00C366B3" w:rsidRPr="00AF03FB" w:rsidRDefault="007A2348" w:rsidP="00CD0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C366B3" w:rsidRPr="00AF03FB">
        <w:rPr>
          <w:rFonts w:eastAsiaTheme="minorHAnsi"/>
          <w:sz w:val="28"/>
          <w:szCs w:val="28"/>
          <w:lang w:eastAsia="en-US"/>
        </w:rPr>
        <w:t>давать письменные и устные объяснения должностным лицам органа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C366B3" w:rsidRPr="00AF03FB">
        <w:rPr>
          <w:rFonts w:eastAsiaTheme="minorHAnsi"/>
          <w:sz w:val="28"/>
          <w:szCs w:val="28"/>
          <w:lang w:eastAsia="en-US"/>
        </w:rPr>
        <w:t>внутреннего муниципального финансового контроля по вопросам, возникающим входе проведения контрольного мероприятия;</w:t>
      </w:r>
    </w:p>
    <w:p w:rsidR="00C366B3" w:rsidRPr="00AF03FB" w:rsidRDefault="007A2348" w:rsidP="00CD0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C366B3" w:rsidRPr="00AF03FB">
        <w:rPr>
          <w:rFonts w:eastAsiaTheme="minorHAnsi"/>
          <w:sz w:val="28"/>
          <w:szCs w:val="28"/>
          <w:lang w:eastAsia="en-US"/>
        </w:rPr>
        <w:t>по требованию должностных лиц органа внутреннего муниципального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C366B3" w:rsidRPr="00AF03FB">
        <w:rPr>
          <w:rFonts w:eastAsiaTheme="minorHAnsi"/>
          <w:sz w:val="28"/>
          <w:szCs w:val="28"/>
          <w:lang w:eastAsia="en-US"/>
        </w:rPr>
        <w:t>финансового контроля предъявлять поставленные товары, результаты выполненных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C366B3" w:rsidRPr="00AF03FB">
        <w:rPr>
          <w:rFonts w:eastAsiaTheme="minorHAnsi"/>
          <w:sz w:val="28"/>
          <w:szCs w:val="28"/>
          <w:lang w:eastAsia="en-US"/>
        </w:rPr>
        <w:t>работ, оказанных услуг;</w:t>
      </w:r>
    </w:p>
    <w:p w:rsidR="00C366B3" w:rsidRPr="00AF03FB" w:rsidRDefault="007A2348" w:rsidP="00CD0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C366B3" w:rsidRPr="00AF03FB">
        <w:rPr>
          <w:rFonts w:eastAsiaTheme="minorHAnsi"/>
          <w:sz w:val="28"/>
          <w:szCs w:val="28"/>
          <w:lang w:eastAsia="en-US"/>
        </w:rPr>
        <w:t>своевременно и в полном объеме выполнять законные требования органа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C366B3" w:rsidRPr="00AF03FB">
        <w:rPr>
          <w:rFonts w:eastAsiaTheme="minorHAnsi"/>
          <w:sz w:val="28"/>
          <w:szCs w:val="28"/>
          <w:lang w:eastAsia="en-US"/>
        </w:rPr>
        <w:t>внутреннего муниципального финансового контроля по устранению выявленных в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C366B3" w:rsidRPr="00AF03FB">
        <w:rPr>
          <w:rFonts w:eastAsiaTheme="minorHAnsi"/>
          <w:sz w:val="28"/>
          <w:szCs w:val="28"/>
          <w:lang w:eastAsia="en-US"/>
        </w:rPr>
        <w:t>результате контрольного мероприятия нарушений;</w:t>
      </w:r>
    </w:p>
    <w:p w:rsidR="00C366B3" w:rsidRPr="00AF03FB" w:rsidRDefault="007A2348" w:rsidP="00CD0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C366B3" w:rsidRPr="00AF03FB">
        <w:rPr>
          <w:rFonts w:eastAsiaTheme="minorHAnsi"/>
          <w:sz w:val="28"/>
          <w:szCs w:val="28"/>
          <w:lang w:eastAsia="en-US"/>
        </w:rPr>
        <w:t>не препятствовать законной деятельности должностных лиц органа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C366B3" w:rsidRPr="00AF03FB">
        <w:rPr>
          <w:rFonts w:eastAsiaTheme="minorHAnsi"/>
          <w:sz w:val="28"/>
          <w:szCs w:val="28"/>
          <w:lang w:eastAsia="en-US"/>
        </w:rPr>
        <w:t>внутреннего муниципального финансового контроля при исполнении ими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933093">
        <w:rPr>
          <w:rFonts w:eastAsiaTheme="minorHAnsi"/>
          <w:sz w:val="28"/>
          <w:szCs w:val="28"/>
          <w:lang w:eastAsia="en-US"/>
        </w:rPr>
        <w:t>деятельности</w:t>
      </w:r>
      <w:r w:rsidR="00C366B3" w:rsidRPr="00AF03FB">
        <w:rPr>
          <w:rFonts w:eastAsiaTheme="minorHAnsi"/>
          <w:sz w:val="28"/>
          <w:szCs w:val="28"/>
          <w:lang w:eastAsia="en-US"/>
        </w:rPr>
        <w:t xml:space="preserve"> по контролю;</w:t>
      </w:r>
    </w:p>
    <w:p w:rsidR="00C366B3" w:rsidRDefault="007A2348" w:rsidP="005A56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C366B3" w:rsidRPr="00AF03FB">
        <w:rPr>
          <w:rFonts w:eastAsiaTheme="minorHAnsi"/>
          <w:sz w:val="28"/>
          <w:szCs w:val="28"/>
          <w:lang w:eastAsia="en-US"/>
        </w:rPr>
        <w:t>исполнять иные обязанности, предусмотренные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C366B3" w:rsidRPr="00AF03FB">
        <w:rPr>
          <w:rFonts w:eastAsiaTheme="minorHAnsi"/>
          <w:sz w:val="28"/>
          <w:szCs w:val="28"/>
          <w:lang w:eastAsia="en-US"/>
        </w:rPr>
        <w:t>законодательством</w:t>
      </w:r>
      <w:r w:rsidR="005A56A9">
        <w:rPr>
          <w:rFonts w:eastAsiaTheme="minorHAnsi"/>
          <w:sz w:val="28"/>
          <w:szCs w:val="28"/>
          <w:lang w:eastAsia="en-US"/>
        </w:rPr>
        <w:t xml:space="preserve"> </w:t>
      </w:r>
      <w:r w:rsidR="00C366B3" w:rsidRPr="00AF03FB">
        <w:rPr>
          <w:rFonts w:eastAsiaTheme="minorHAnsi"/>
          <w:sz w:val="28"/>
          <w:szCs w:val="28"/>
          <w:lang w:eastAsia="en-US"/>
        </w:rPr>
        <w:t>Российской Федерации.</w:t>
      </w:r>
    </w:p>
    <w:p w:rsidR="00AF03FB" w:rsidRDefault="00AF03FB" w:rsidP="005A56A9">
      <w:pPr>
        <w:pStyle w:val="a3"/>
        <w:numPr>
          <w:ilvl w:val="1"/>
          <w:numId w:val="5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Непредставление или несво</w:t>
      </w:r>
      <w:r w:rsidR="005A56A9">
        <w:rPr>
          <w:sz w:val="28"/>
        </w:rPr>
        <w:t xml:space="preserve">евременное </w:t>
      </w:r>
      <w:r>
        <w:rPr>
          <w:sz w:val="28"/>
        </w:rPr>
        <w:t>пре</w:t>
      </w:r>
      <w:r w:rsidR="005A56A9">
        <w:rPr>
          <w:sz w:val="28"/>
        </w:rPr>
        <w:t xml:space="preserve">дставление объектами контроля, </w:t>
      </w:r>
      <w:r>
        <w:rPr>
          <w:sz w:val="28"/>
        </w:rPr>
        <w:t>их должностными лицами в орган внутреннего муниципального финансового контроля информации, документов и материалов, необходимых для осуществления деятельности по контролю, а равно их представление не в полном объеме или представление недостоверной информации, документов и материалов, воспрепятствование законной деятельности должностных лиц органа внутреннего муниципального финансового контроля влечет за собой ответственность, установленную законодательством Российской Федерации.</w:t>
      </w:r>
    </w:p>
    <w:p w:rsidR="00933093" w:rsidRDefault="00933093" w:rsidP="00875627">
      <w:pPr>
        <w:pStyle w:val="a3"/>
        <w:autoSpaceDE w:val="0"/>
        <w:autoSpaceDN w:val="0"/>
        <w:adjustRightInd w:val="0"/>
        <w:ind w:left="993" w:firstLine="709"/>
        <w:rPr>
          <w:sz w:val="28"/>
        </w:rPr>
      </w:pPr>
    </w:p>
    <w:p w:rsidR="00F91BEB" w:rsidRDefault="00F91BEB" w:rsidP="00A40103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/>
          <w:sz w:val="28"/>
        </w:rPr>
      </w:pPr>
      <w:r>
        <w:rPr>
          <w:b/>
          <w:sz w:val="28"/>
        </w:rPr>
        <w:t>Стандарт №</w:t>
      </w:r>
      <w:r w:rsidR="00A40103">
        <w:rPr>
          <w:b/>
          <w:sz w:val="28"/>
        </w:rPr>
        <w:t xml:space="preserve"> </w:t>
      </w:r>
      <w:r>
        <w:rPr>
          <w:b/>
          <w:sz w:val="28"/>
        </w:rPr>
        <w:t>4  «Планирование деятельности по контролю»</w:t>
      </w:r>
    </w:p>
    <w:p w:rsidR="00F91BEB" w:rsidRDefault="00F91BEB" w:rsidP="00CD0781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571C5F" w:rsidRDefault="00CD0781" w:rsidP="007A2348">
      <w:pPr>
        <w:tabs>
          <w:tab w:val="left" w:pos="709"/>
          <w:tab w:val="left" w:pos="993"/>
          <w:tab w:val="left" w:pos="1134"/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 xml:space="preserve">5.1. </w:t>
      </w:r>
      <w:r w:rsidR="00F91BEB">
        <w:rPr>
          <w:sz w:val="28"/>
        </w:rPr>
        <w:t>Стандарт «Планирование деятельности по контролю» определяет требования к организации деятельности органа внутреннего муниципального</w:t>
      </w:r>
      <w:r w:rsidR="00FB3ED8">
        <w:rPr>
          <w:sz w:val="28"/>
        </w:rPr>
        <w:t xml:space="preserve"> финансового контроля обеспечивающей проведение планомерного, эффективного контроля с наименьшими затратами ресурсов.</w:t>
      </w:r>
    </w:p>
    <w:p w:rsidR="00FB3ED8" w:rsidRPr="003767EA" w:rsidRDefault="007A2348" w:rsidP="007A234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5.2. </w:t>
      </w:r>
      <w:r w:rsidR="00FB3ED8" w:rsidRPr="00FB3ED8">
        <w:rPr>
          <w:rFonts w:eastAsiaTheme="minorHAnsi"/>
          <w:sz w:val="28"/>
          <w:szCs w:val="28"/>
          <w:lang w:eastAsia="en-US"/>
        </w:rPr>
        <w:t>Деятельность по контролю подразделяется на плановую и внеплановую</w:t>
      </w:r>
      <w:r w:rsidR="0078668C">
        <w:rPr>
          <w:rFonts w:eastAsiaTheme="minorHAnsi"/>
          <w:sz w:val="28"/>
          <w:szCs w:val="28"/>
          <w:lang w:eastAsia="en-US"/>
        </w:rPr>
        <w:t xml:space="preserve">, </w:t>
      </w:r>
      <w:r w:rsidR="00FB3ED8" w:rsidRPr="00FB3ED8">
        <w:rPr>
          <w:rFonts w:eastAsiaTheme="minorHAnsi"/>
          <w:sz w:val="28"/>
          <w:szCs w:val="28"/>
          <w:lang w:eastAsia="en-US"/>
        </w:rPr>
        <w:t>и</w:t>
      </w:r>
      <w:r w:rsidR="00A40103">
        <w:rPr>
          <w:rFonts w:eastAsiaTheme="minorHAnsi"/>
          <w:sz w:val="28"/>
          <w:szCs w:val="28"/>
          <w:lang w:eastAsia="en-US"/>
        </w:rPr>
        <w:t xml:space="preserve"> </w:t>
      </w:r>
      <w:r w:rsidR="00FB3ED8" w:rsidRPr="00FB3ED8">
        <w:rPr>
          <w:rFonts w:eastAsiaTheme="minorHAnsi"/>
          <w:sz w:val="28"/>
          <w:szCs w:val="28"/>
          <w:lang w:eastAsia="en-US"/>
        </w:rPr>
        <w:t>осуществляется посредством проведения плановых и внеплановых проверок, а</w:t>
      </w:r>
      <w:r w:rsidR="00A40103">
        <w:rPr>
          <w:rFonts w:eastAsiaTheme="minorHAnsi"/>
          <w:sz w:val="28"/>
          <w:szCs w:val="28"/>
          <w:lang w:eastAsia="en-US"/>
        </w:rPr>
        <w:t xml:space="preserve"> </w:t>
      </w:r>
      <w:r w:rsidR="00FB3ED8" w:rsidRPr="00FB3ED8">
        <w:rPr>
          <w:rFonts w:eastAsiaTheme="minorHAnsi"/>
          <w:sz w:val="28"/>
          <w:szCs w:val="28"/>
          <w:lang w:eastAsia="en-US"/>
        </w:rPr>
        <w:t>также проведения только в рамках полномочий органа внутреннего муниципального</w:t>
      </w:r>
      <w:r w:rsidR="00A40103">
        <w:rPr>
          <w:rFonts w:eastAsiaTheme="minorHAnsi"/>
          <w:sz w:val="28"/>
          <w:szCs w:val="28"/>
          <w:lang w:eastAsia="en-US"/>
        </w:rPr>
        <w:t xml:space="preserve"> </w:t>
      </w:r>
      <w:r w:rsidR="00FB3ED8" w:rsidRPr="003767EA">
        <w:rPr>
          <w:rFonts w:eastAsiaTheme="minorHAnsi"/>
          <w:sz w:val="28"/>
          <w:szCs w:val="28"/>
          <w:lang w:eastAsia="en-US"/>
        </w:rPr>
        <w:t>финансового контроля в сфере бюджетных правоотношений плановых и</w:t>
      </w:r>
      <w:r w:rsidR="00A40103">
        <w:rPr>
          <w:rFonts w:eastAsiaTheme="minorHAnsi"/>
          <w:sz w:val="28"/>
          <w:szCs w:val="28"/>
          <w:lang w:eastAsia="en-US"/>
        </w:rPr>
        <w:t xml:space="preserve"> </w:t>
      </w:r>
      <w:r w:rsidR="00FB3ED8" w:rsidRPr="003767EA">
        <w:rPr>
          <w:rFonts w:eastAsiaTheme="minorHAnsi"/>
          <w:sz w:val="28"/>
          <w:szCs w:val="28"/>
          <w:lang w:eastAsia="en-US"/>
        </w:rPr>
        <w:t>внеплановых ревизий и обследований.</w:t>
      </w:r>
    </w:p>
    <w:p w:rsidR="00FB3ED8" w:rsidRPr="003767EA" w:rsidRDefault="00FB3ED8" w:rsidP="00CD07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67EA">
        <w:rPr>
          <w:rFonts w:eastAsiaTheme="minorHAnsi"/>
          <w:sz w:val="28"/>
          <w:szCs w:val="28"/>
          <w:lang w:eastAsia="en-US"/>
        </w:rPr>
        <w:t>Проверки подразделяются на:</w:t>
      </w:r>
    </w:p>
    <w:p w:rsidR="00FB3ED8" w:rsidRPr="003767EA" w:rsidRDefault="007A2348" w:rsidP="00CD0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40103">
        <w:rPr>
          <w:rFonts w:eastAsiaTheme="minorHAnsi"/>
          <w:sz w:val="28"/>
          <w:szCs w:val="28"/>
          <w:lang w:eastAsia="en-US"/>
        </w:rPr>
        <w:t xml:space="preserve"> </w:t>
      </w:r>
      <w:r w:rsidR="00FB3ED8" w:rsidRPr="003767EA">
        <w:rPr>
          <w:rFonts w:eastAsiaTheme="minorHAnsi"/>
          <w:sz w:val="28"/>
          <w:szCs w:val="28"/>
          <w:lang w:eastAsia="en-US"/>
        </w:rPr>
        <w:t>выездные;</w:t>
      </w:r>
    </w:p>
    <w:p w:rsidR="00FB3ED8" w:rsidRPr="003767EA" w:rsidRDefault="007A2348" w:rsidP="00CD0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40103">
        <w:rPr>
          <w:rFonts w:eastAsiaTheme="minorHAnsi"/>
          <w:sz w:val="28"/>
          <w:szCs w:val="28"/>
          <w:lang w:eastAsia="en-US"/>
        </w:rPr>
        <w:t xml:space="preserve"> </w:t>
      </w:r>
      <w:r w:rsidR="00FB3ED8" w:rsidRPr="003767EA">
        <w:rPr>
          <w:rFonts w:eastAsiaTheme="minorHAnsi"/>
          <w:sz w:val="28"/>
          <w:szCs w:val="28"/>
          <w:lang w:eastAsia="en-US"/>
        </w:rPr>
        <w:t>камеральные;</w:t>
      </w:r>
    </w:p>
    <w:p w:rsidR="00FB3ED8" w:rsidRDefault="007A2348" w:rsidP="00CD0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40103">
        <w:rPr>
          <w:rFonts w:eastAsiaTheme="minorHAnsi"/>
          <w:sz w:val="28"/>
          <w:szCs w:val="28"/>
          <w:lang w:eastAsia="en-US"/>
        </w:rPr>
        <w:t xml:space="preserve"> </w:t>
      </w:r>
      <w:r w:rsidR="00FB3ED8" w:rsidRPr="003767EA">
        <w:rPr>
          <w:rFonts w:eastAsiaTheme="minorHAnsi"/>
          <w:sz w:val="28"/>
          <w:szCs w:val="28"/>
          <w:lang w:eastAsia="en-US"/>
        </w:rPr>
        <w:t>встречные проверки, проводимые в рамках выездных и (или) камеральных</w:t>
      </w:r>
      <w:r w:rsidR="00A40103">
        <w:rPr>
          <w:rFonts w:eastAsiaTheme="minorHAnsi"/>
          <w:sz w:val="28"/>
          <w:szCs w:val="28"/>
          <w:lang w:eastAsia="en-US"/>
        </w:rPr>
        <w:t xml:space="preserve"> </w:t>
      </w:r>
      <w:r w:rsidR="00FB3ED8" w:rsidRPr="003767EA">
        <w:rPr>
          <w:rFonts w:eastAsiaTheme="minorHAnsi"/>
          <w:sz w:val="28"/>
          <w:szCs w:val="28"/>
          <w:lang w:eastAsia="en-US"/>
        </w:rPr>
        <w:t>проверок в целях установления и (или) подтверждения фактов, связанных с</w:t>
      </w:r>
      <w:r w:rsidR="00A40103">
        <w:rPr>
          <w:rFonts w:eastAsiaTheme="minorHAnsi"/>
          <w:sz w:val="28"/>
          <w:szCs w:val="28"/>
          <w:lang w:eastAsia="en-US"/>
        </w:rPr>
        <w:t xml:space="preserve"> </w:t>
      </w:r>
      <w:r w:rsidR="00FB3ED8" w:rsidRPr="003767EA">
        <w:rPr>
          <w:rFonts w:eastAsiaTheme="minorHAnsi"/>
          <w:sz w:val="28"/>
          <w:szCs w:val="28"/>
          <w:lang w:eastAsia="en-US"/>
        </w:rPr>
        <w:t>деятельностью объекта контроля.</w:t>
      </w:r>
    </w:p>
    <w:p w:rsidR="0005444A" w:rsidRDefault="00A40103" w:rsidP="0005444A">
      <w:pPr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</w:t>
      </w:r>
      <w:r w:rsidR="003767EA" w:rsidRPr="003767EA">
        <w:rPr>
          <w:rFonts w:eastAsiaTheme="minorHAnsi"/>
          <w:sz w:val="28"/>
          <w:szCs w:val="28"/>
          <w:lang w:eastAsia="en-US"/>
        </w:rPr>
        <w:t>Планирование деятельности по контролю основывается на системном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767EA" w:rsidRPr="003767EA">
        <w:rPr>
          <w:rFonts w:eastAsiaTheme="minorHAnsi"/>
          <w:sz w:val="28"/>
          <w:szCs w:val="28"/>
          <w:lang w:eastAsia="en-US"/>
        </w:rPr>
        <w:t>подходе с учетом следующих критериев:</w:t>
      </w:r>
    </w:p>
    <w:p w:rsidR="003767EA" w:rsidRPr="003767EA" w:rsidRDefault="007A2348" w:rsidP="0005444A">
      <w:pPr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="00A40103">
        <w:rPr>
          <w:rFonts w:eastAsiaTheme="minorHAnsi"/>
          <w:sz w:val="28"/>
          <w:szCs w:val="28"/>
          <w:lang w:eastAsia="en-US"/>
        </w:rPr>
        <w:t xml:space="preserve"> </w:t>
      </w:r>
      <w:r w:rsidR="003767EA" w:rsidRPr="003767EA">
        <w:rPr>
          <w:rFonts w:eastAsiaTheme="minorHAnsi"/>
          <w:sz w:val="28"/>
          <w:szCs w:val="28"/>
          <w:lang w:eastAsia="en-US"/>
        </w:rPr>
        <w:t>законности, своевременности и периодичности проведения контрольных</w:t>
      </w:r>
      <w:r w:rsidR="0005444A">
        <w:rPr>
          <w:rFonts w:eastAsiaTheme="minorHAnsi"/>
          <w:sz w:val="28"/>
          <w:szCs w:val="28"/>
          <w:lang w:eastAsia="en-US"/>
        </w:rPr>
        <w:t xml:space="preserve"> </w:t>
      </w:r>
      <w:r w:rsidR="003767EA" w:rsidRPr="003767EA">
        <w:rPr>
          <w:rFonts w:eastAsiaTheme="minorHAnsi"/>
          <w:sz w:val="28"/>
          <w:szCs w:val="28"/>
          <w:lang w:eastAsia="en-US"/>
        </w:rPr>
        <w:t>мероприятий;</w:t>
      </w:r>
    </w:p>
    <w:p w:rsidR="003767EA" w:rsidRPr="003767EA" w:rsidRDefault="007A2348" w:rsidP="00A401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40103">
        <w:rPr>
          <w:rFonts w:eastAsiaTheme="minorHAnsi"/>
          <w:sz w:val="28"/>
          <w:szCs w:val="28"/>
          <w:lang w:eastAsia="en-US"/>
        </w:rPr>
        <w:t xml:space="preserve"> </w:t>
      </w:r>
      <w:r w:rsidR="003767EA" w:rsidRPr="003767EA">
        <w:rPr>
          <w:rFonts w:eastAsiaTheme="minorHAnsi"/>
          <w:sz w:val="28"/>
          <w:szCs w:val="28"/>
          <w:lang w:eastAsia="en-US"/>
        </w:rPr>
        <w:t>степени обеспеченности ресурсами (трудовыми, техническими,</w:t>
      </w:r>
      <w:r w:rsidR="00A40103">
        <w:rPr>
          <w:rFonts w:eastAsiaTheme="minorHAnsi"/>
          <w:sz w:val="28"/>
          <w:szCs w:val="28"/>
          <w:lang w:eastAsia="en-US"/>
        </w:rPr>
        <w:t xml:space="preserve"> </w:t>
      </w:r>
      <w:r w:rsidR="003767EA" w:rsidRPr="003767EA">
        <w:rPr>
          <w:rFonts w:eastAsiaTheme="minorHAnsi"/>
          <w:sz w:val="28"/>
          <w:szCs w:val="28"/>
          <w:lang w:eastAsia="en-US"/>
        </w:rPr>
        <w:t>материальными);</w:t>
      </w:r>
    </w:p>
    <w:p w:rsidR="003767EA" w:rsidRPr="003767EA" w:rsidRDefault="007A2348" w:rsidP="002F09C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40103">
        <w:rPr>
          <w:rFonts w:eastAsiaTheme="minorHAnsi"/>
          <w:sz w:val="28"/>
          <w:szCs w:val="28"/>
          <w:lang w:eastAsia="en-US"/>
        </w:rPr>
        <w:t xml:space="preserve"> </w:t>
      </w:r>
      <w:r w:rsidR="003767EA" w:rsidRPr="003767EA">
        <w:rPr>
          <w:rFonts w:eastAsiaTheme="minorHAnsi"/>
          <w:sz w:val="28"/>
          <w:szCs w:val="28"/>
          <w:lang w:eastAsia="en-US"/>
        </w:rPr>
        <w:t>реальности сроков выполнения контрольных мероприятий;</w:t>
      </w:r>
    </w:p>
    <w:p w:rsidR="003767EA" w:rsidRPr="003767EA" w:rsidRDefault="007A2348" w:rsidP="00A401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40103">
        <w:rPr>
          <w:rFonts w:eastAsiaTheme="minorHAnsi"/>
          <w:sz w:val="28"/>
          <w:szCs w:val="28"/>
          <w:lang w:eastAsia="en-US"/>
        </w:rPr>
        <w:t xml:space="preserve"> </w:t>
      </w:r>
      <w:r w:rsidR="003767EA" w:rsidRPr="003767EA">
        <w:rPr>
          <w:rFonts w:eastAsiaTheme="minorHAnsi"/>
          <w:sz w:val="28"/>
          <w:szCs w:val="28"/>
          <w:lang w:eastAsia="en-US"/>
        </w:rPr>
        <w:t>равномерности нагрузки на должностных лиц органа внутреннего</w:t>
      </w:r>
      <w:r w:rsidR="00A40103">
        <w:rPr>
          <w:rFonts w:eastAsiaTheme="minorHAnsi"/>
          <w:sz w:val="28"/>
          <w:szCs w:val="28"/>
          <w:lang w:eastAsia="en-US"/>
        </w:rPr>
        <w:t xml:space="preserve"> </w:t>
      </w:r>
      <w:r w:rsidR="003767EA" w:rsidRPr="003767EA">
        <w:rPr>
          <w:rFonts w:eastAsiaTheme="minorHAnsi"/>
          <w:sz w:val="28"/>
          <w:szCs w:val="28"/>
          <w:lang w:eastAsia="en-US"/>
        </w:rPr>
        <w:t>муниципального финансового контроля;</w:t>
      </w:r>
    </w:p>
    <w:p w:rsidR="003767EA" w:rsidRPr="003767EA" w:rsidRDefault="007A2348" w:rsidP="00A401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40103">
        <w:rPr>
          <w:rFonts w:eastAsiaTheme="minorHAnsi"/>
          <w:sz w:val="28"/>
          <w:szCs w:val="28"/>
          <w:lang w:eastAsia="en-US"/>
        </w:rPr>
        <w:t xml:space="preserve"> </w:t>
      </w:r>
      <w:r w:rsidR="003767EA" w:rsidRPr="003767EA">
        <w:rPr>
          <w:rFonts w:eastAsiaTheme="minorHAnsi"/>
          <w:sz w:val="28"/>
          <w:szCs w:val="28"/>
          <w:lang w:eastAsia="en-US"/>
        </w:rPr>
        <w:t>наличия времени, необходимого для подготовительного периода и</w:t>
      </w:r>
      <w:r w:rsidR="00A40103">
        <w:rPr>
          <w:rFonts w:eastAsiaTheme="minorHAnsi"/>
          <w:sz w:val="28"/>
          <w:szCs w:val="28"/>
          <w:lang w:eastAsia="en-US"/>
        </w:rPr>
        <w:t xml:space="preserve"> </w:t>
      </w:r>
      <w:r w:rsidR="003767EA" w:rsidRPr="003767EA">
        <w:rPr>
          <w:rFonts w:eastAsiaTheme="minorHAnsi"/>
          <w:sz w:val="28"/>
          <w:szCs w:val="28"/>
          <w:lang w:eastAsia="en-US"/>
        </w:rPr>
        <w:t>формирования акта (заключения) по результатам контрольных мероприятий;</w:t>
      </w:r>
    </w:p>
    <w:p w:rsidR="003767EA" w:rsidRPr="003767EA" w:rsidRDefault="007A2348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40103">
        <w:rPr>
          <w:rFonts w:eastAsiaTheme="minorHAnsi"/>
          <w:sz w:val="28"/>
          <w:szCs w:val="28"/>
          <w:lang w:eastAsia="en-US"/>
        </w:rPr>
        <w:t xml:space="preserve"> </w:t>
      </w:r>
      <w:r w:rsidR="003767EA" w:rsidRPr="003767EA">
        <w:rPr>
          <w:rFonts w:eastAsiaTheme="minorHAnsi"/>
          <w:sz w:val="28"/>
          <w:szCs w:val="28"/>
          <w:lang w:eastAsia="en-US"/>
        </w:rPr>
        <w:t>наличия резерва времени и трудовых ресурсов на случай возникновения</w:t>
      </w:r>
    </w:p>
    <w:p w:rsidR="003767EA" w:rsidRPr="003767EA" w:rsidRDefault="003767EA" w:rsidP="002F09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67EA">
        <w:rPr>
          <w:rFonts w:eastAsiaTheme="minorHAnsi"/>
          <w:sz w:val="28"/>
          <w:szCs w:val="28"/>
          <w:lang w:eastAsia="en-US"/>
        </w:rPr>
        <w:t>необходимости проведения внеплановых контрольных мероприятий;</w:t>
      </w:r>
    </w:p>
    <w:p w:rsidR="003767EA" w:rsidRDefault="00AC7BA0" w:rsidP="0005444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40103">
        <w:rPr>
          <w:rFonts w:eastAsiaTheme="minorHAnsi"/>
          <w:sz w:val="28"/>
          <w:szCs w:val="28"/>
          <w:lang w:eastAsia="en-US"/>
        </w:rPr>
        <w:t xml:space="preserve"> </w:t>
      </w:r>
      <w:r w:rsidR="003767EA" w:rsidRPr="003767EA">
        <w:rPr>
          <w:rFonts w:eastAsiaTheme="minorHAnsi"/>
          <w:sz w:val="28"/>
          <w:szCs w:val="28"/>
          <w:lang w:eastAsia="en-US"/>
        </w:rPr>
        <w:t>оценки состояния внутреннего финансового контроля и внутреннего</w:t>
      </w:r>
      <w:r w:rsidR="0005444A">
        <w:rPr>
          <w:rFonts w:eastAsiaTheme="minorHAnsi"/>
          <w:sz w:val="28"/>
          <w:szCs w:val="28"/>
          <w:lang w:eastAsia="en-US"/>
        </w:rPr>
        <w:t xml:space="preserve"> </w:t>
      </w:r>
      <w:r w:rsidR="003767EA" w:rsidRPr="003767EA">
        <w:rPr>
          <w:rFonts w:eastAsiaTheme="minorHAnsi"/>
          <w:sz w:val="28"/>
          <w:szCs w:val="28"/>
          <w:lang w:eastAsia="en-US"/>
        </w:rPr>
        <w:t>финансового аудита в отношении объекта контроля.</w:t>
      </w:r>
    </w:p>
    <w:p w:rsidR="003767EA" w:rsidRDefault="00A40103" w:rsidP="000544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r w:rsidR="003767EA" w:rsidRPr="003767EA">
        <w:rPr>
          <w:rFonts w:eastAsiaTheme="minorHAnsi"/>
          <w:sz w:val="28"/>
          <w:szCs w:val="28"/>
          <w:lang w:eastAsia="en-US"/>
        </w:rPr>
        <w:t>Планирование деятельности по контролю осуществляется с учетом</w:t>
      </w:r>
      <w:r w:rsidR="0005444A">
        <w:rPr>
          <w:rFonts w:eastAsiaTheme="minorHAnsi"/>
          <w:sz w:val="28"/>
          <w:szCs w:val="28"/>
          <w:lang w:eastAsia="en-US"/>
        </w:rPr>
        <w:t xml:space="preserve"> </w:t>
      </w:r>
      <w:r w:rsidR="003767EA" w:rsidRPr="003767EA">
        <w:rPr>
          <w:rFonts w:eastAsiaTheme="minorHAnsi"/>
          <w:sz w:val="28"/>
          <w:szCs w:val="28"/>
          <w:lang w:eastAsia="en-US"/>
        </w:rPr>
        <w:t>информации о планируемых (проводимых) Контрольно-ревизионной комиссией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767EA" w:rsidRPr="003767EA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r>
        <w:rPr>
          <w:rFonts w:eastAsiaTheme="minorHAnsi"/>
          <w:sz w:val="28"/>
          <w:szCs w:val="28"/>
          <w:lang w:eastAsia="en-US"/>
        </w:rPr>
        <w:t>Кардымовски</w:t>
      </w:r>
      <w:r w:rsidR="003767EA">
        <w:rPr>
          <w:rFonts w:eastAsiaTheme="minorHAnsi"/>
          <w:sz w:val="28"/>
          <w:szCs w:val="28"/>
          <w:lang w:eastAsia="en-US"/>
        </w:rPr>
        <w:t>й</w:t>
      </w:r>
      <w:r w:rsidR="003767EA" w:rsidRPr="003767EA">
        <w:rPr>
          <w:rFonts w:eastAsiaTheme="minorHAnsi"/>
          <w:sz w:val="28"/>
          <w:szCs w:val="28"/>
          <w:lang w:eastAsia="en-US"/>
        </w:rPr>
        <w:t xml:space="preserve"> район»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767EA" w:rsidRPr="003767EA">
        <w:rPr>
          <w:rFonts w:eastAsiaTheme="minorHAnsi"/>
          <w:sz w:val="28"/>
          <w:szCs w:val="28"/>
          <w:lang w:eastAsia="en-US"/>
        </w:rPr>
        <w:t>идентичных контрольных мероприятиях</w:t>
      </w:r>
      <w:r w:rsidR="003767EA">
        <w:rPr>
          <w:rFonts w:eastAsiaTheme="minorHAnsi"/>
          <w:sz w:val="28"/>
          <w:szCs w:val="28"/>
          <w:lang w:eastAsia="en-US"/>
        </w:rPr>
        <w:t xml:space="preserve">, </w:t>
      </w:r>
      <w:r w:rsidR="003767EA" w:rsidRPr="003767EA">
        <w:rPr>
          <w:rFonts w:eastAsiaTheme="minorHAnsi"/>
          <w:sz w:val="28"/>
          <w:szCs w:val="28"/>
          <w:lang w:eastAsia="en-US"/>
        </w:rPr>
        <w:t>в целях исключения дублирования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767EA" w:rsidRPr="003767EA">
        <w:rPr>
          <w:rFonts w:eastAsiaTheme="minorHAnsi"/>
          <w:sz w:val="28"/>
          <w:szCs w:val="28"/>
          <w:lang w:eastAsia="en-US"/>
        </w:rPr>
        <w:t>контрольной деятельности.</w:t>
      </w:r>
    </w:p>
    <w:p w:rsidR="003767EA" w:rsidRDefault="00A40103" w:rsidP="00A401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r w:rsidR="003767EA" w:rsidRPr="003767EA">
        <w:rPr>
          <w:rFonts w:eastAsiaTheme="minorHAnsi"/>
          <w:sz w:val="28"/>
          <w:szCs w:val="28"/>
          <w:lang w:eastAsia="en-US"/>
        </w:rPr>
        <w:t>Планирование деятельности по контролю осуществляется путем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767EA" w:rsidRPr="003767EA">
        <w:rPr>
          <w:rFonts w:eastAsiaTheme="minorHAnsi"/>
          <w:sz w:val="28"/>
          <w:szCs w:val="28"/>
          <w:lang w:eastAsia="en-US"/>
        </w:rPr>
        <w:t>составления и утверждения плана контрольных мероприятий на календарный год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767EA" w:rsidRPr="003767EA">
        <w:rPr>
          <w:rFonts w:eastAsiaTheme="minorHAnsi"/>
          <w:sz w:val="28"/>
          <w:szCs w:val="28"/>
          <w:lang w:eastAsia="en-US"/>
        </w:rPr>
        <w:t>(далее – план).</w:t>
      </w:r>
    </w:p>
    <w:p w:rsidR="003767EA" w:rsidRDefault="00A40103" w:rsidP="00BD3D2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5.6. </w:t>
      </w:r>
      <w:r w:rsidR="00BD3D2B">
        <w:rPr>
          <w:rFonts w:eastAsiaTheme="minorHAnsi"/>
          <w:sz w:val="28"/>
          <w:szCs w:val="28"/>
          <w:lang w:eastAsia="en-US"/>
        </w:rPr>
        <w:t>План формируется фин</w:t>
      </w:r>
      <w:r w:rsidR="003767EA" w:rsidRPr="003767EA">
        <w:rPr>
          <w:rFonts w:eastAsiaTheme="minorHAnsi"/>
          <w:sz w:val="28"/>
          <w:szCs w:val="28"/>
          <w:lang w:eastAsia="en-US"/>
        </w:rPr>
        <w:t>управлением на основании</w:t>
      </w:r>
      <w:r w:rsidR="006B461B">
        <w:rPr>
          <w:rFonts w:eastAsiaTheme="minorHAnsi"/>
          <w:sz w:val="28"/>
          <w:szCs w:val="28"/>
          <w:lang w:eastAsia="en-US"/>
        </w:rPr>
        <w:t xml:space="preserve"> </w:t>
      </w:r>
      <w:r w:rsidR="003767EA" w:rsidRPr="003767EA">
        <w:rPr>
          <w:rFonts w:eastAsiaTheme="minorHAnsi"/>
          <w:sz w:val="28"/>
          <w:szCs w:val="28"/>
          <w:lang w:eastAsia="en-US"/>
        </w:rPr>
        <w:t>поступивших поручений Главы муниципального образования «</w:t>
      </w:r>
      <w:r w:rsidR="006B461B">
        <w:rPr>
          <w:rFonts w:eastAsiaTheme="minorHAnsi"/>
          <w:sz w:val="28"/>
          <w:szCs w:val="28"/>
          <w:lang w:eastAsia="en-US"/>
        </w:rPr>
        <w:t>Кардым</w:t>
      </w:r>
      <w:r w:rsidR="00672753">
        <w:rPr>
          <w:rFonts w:eastAsiaTheme="minorHAnsi"/>
          <w:sz w:val="28"/>
          <w:szCs w:val="28"/>
          <w:lang w:eastAsia="en-US"/>
        </w:rPr>
        <w:t>овский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3767EA" w:rsidRPr="003767EA">
        <w:rPr>
          <w:rFonts w:eastAsiaTheme="minorHAnsi"/>
          <w:sz w:val="28"/>
          <w:szCs w:val="28"/>
          <w:lang w:eastAsia="en-US"/>
        </w:rPr>
        <w:t>район» Смоленской области</w:t>
      </w:r>
      <w:r w:rsidR="00BD3D2B">
        <w:rPr>
          <w:rFonts w:eastAsiaTheme="minorHAnsi"/>
          <w:sz w:val="28"/>
          <w:szCs w:val="28"/>
          <w:lang w:eastAsia="en-US"/>
        </w:rPr>
        <w:t xml:space="preserve"> (далее – </w:t>
      </w:r>
      <w:r w:rsidR="0005444A">
        <w:rPr>
          <w:rFonts w:eastAsiaTheme="minorHAnsi"/>
          <w:sz w:val="28"/>
          <w:szCs w:val="28"/>
          <w:lang w:eastAsia="en-US"/>
        </w:rPr>
        <w:t xml:space="preserve">Главы </w:t>
      </w:r>
      <w:r w:rsidR="00BD3D2B">
        <w:rPr>
          <w:rFonts w:eastAsiaTheme="minorHAnsi"/>
          <w:sz w:val="28"/>
          <w:szCs w:val="28"/>
          <w:lang w:eastAsia="en-US"/>
        </w:rPr>
        <w:t>муниципально</w:t>
      </w:r>
      <w:r w:rsidR="0005444A">
        <w:rPr>
          <w:rFonts w:eastAsiaTheme="minorHAnsi"/>
          <w:sz w:val="28"/>
          <w:szCs w:val="28"/>
          <w:lang w:eastAsia="en-US"/>
        </w:rPr>
        <w:t>го</w:t>
      </w:r>
      <w:r w:rsidR="00BD3D2B">
        <w:rPr>
          <w:rFonts w:eastAsiaTheme="minorHAnsi"/>
          <w:sz w:val="28"/>
          <w:szCs w:val="28"/>
          <w:lang w:eastAsia="en-US"/>
        </w:rPr>
        <w:t xml:space="preserve"> образовани</w:t>
      </w:r>
      <w:r w:rsidR="0005444A">
        <w:rPr>
          <w:rFonts w:eastAsiaTheme="minorHAnsi"/>
          <w:sz w:val="28"/>
          <w:szCs w:val="28"/>
          <w:lang w:eastAsia="en-US"/>
        </w:rPr>
        <w:t>я</w:t>
      </w:r>
      <w:r w:rsidR="00BD3D2B">
        <w:rPr>
          <w:rFonts w:eastAsiaTheme="minorHAnsi"/>
          <w:sz w:val="28"/>
          <w:szCs w:val="28"/>
          <w:lang w:eastAsia="en-US"/>
        </w:rPr>
        <w:t>)</w:t>
      </w:r>
      <w:r w:rsidR="003767EA" w:rsidRPr="003767EA">
        <w:rPr>
          <w:rFonts w:eastAsiaTheme="minorHAnsi"/>
          <w:sz w:val="28"/>
          <w:szCs w:val="28"/>
          <w:lang w:eastAsia="en-US"/>
        </w:rPr>
        <w:t>, заместителей Главы муниципального образования, предложений главных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3767EA" w:rsidRPr="003767EA">
        <w:rPr>
          <w:rFonts w:eastAsiaTheme="minorHAnsi"/>
          <w:sz w:val="28"/>
          <w:szCs w:val="28"/>
          <w:lang w:eastAsia="en-US"/>
        </w:rPr>
        <w:t xml:space="preserve">распорядителей средств бюджета муниципального образования и бюджета </w:t>
      </w:r>
      <w:r w:rsidR="00BD3D2B">
        <w:rPr>
          <w:rFonts w:eastAsiaTheme="minorHAnsi"/>
          <w:sz w:val="28"/>
          <w:szCs w:val="28"/>
          <w:lang w:eastAsia="en-US"/>
        </w:rPr>
        <w:t>Кардымовского</w:t>
      </w:r>
      <w:r w:rsidR="003767EA" w:rsidRPr="003767EA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="00BD3D2B">
        <w:rPr>
          <w:rFonts w:eastAsiaTheme="minorHAnsi"/>
          <w:sz w:val="28"/>
          <w:szCs w:val="28"/>
          <w:lang w:eastAsia="en-US"/>
        </w:rPr>
        <w:t xml:space="preserve"> Кардымов</w:t>
      </w:r>
      <w:r w:rsidR="00672753">
        <w:rPr>
          <w:rFonts w:eastAsiaTheme="minorHAnsi"/>
          <w:sz w:val="28"/>
          <w:szCs w:val="28"/>
          <w:lang w:eastAsia="en-US"/>
        </w:rPr>
        <w:t>ского</w:t>
      </w:r>
      <w:r w:rsidR="003767EA" w:rsidRPr="003767EA">
        <w:rPr>
          <w:rFonts w:eastAsiaTheme="minorHAnsi"/>
          <w:sz w:val="28"/>
          <w:szCs w:val="28"/>
          <w:lang w:eastAsia="en-US"/>
        </w:rPr>
        <w:t xml:space="preserve"> района Смоленской области, указаний начальника </w:t>
      </w:r>
      <w:r w:rsidR="00BD3D2B">
        <w:rPr>
          <w:rFonts w:eastAsiaTheme="minorHAnsi"/>
          <w:sz w:val="28"/>
          <w:szCs w:val="28"/>
          <w:lang w:eastAsia="en-US"/>
        </w:rPr>
        <w:t>ф</w:t>
      </w:r>
      <w:r w:rsidR="003767EA" w:rsidRPr="003767EA">
        <w:rPr>
          <w:rFonts w:eastAsiaTheme="minorHAnsi"/>
          <w:sz w:val="28"/>
          <w:szCs w:val="28"/>
          <w:lang w:eastAsia="en-US"/>
        </w:rPr>
        <w:t>инуправления, а также анализа деятельности по контролю за прошедший период.</w:t>
      </w:r>
    </w:p>
    <w:p w:rsidR="00672753" w:rsidRDefault="00672753" w:rsidP="000544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5.7. </w:t>
      </w:r>
      <w:r w:rsidR="000E305E" w:rsidRPr="000E305E">
        <w:rPr>
          <w:rFonts w:eastAsiaTheme="minorHAnsi"/>
          <w:sz w:val="28"/>
          <w:szCs w:val="28"/>
          <w:lang w:eastAsia="en-US"/>
        </w:rPr>
        <w:t>Поступившие предложения подлежат обязательному рассмотрению</w:t>
      </w:r>
      <w:r w:rsidR="0005444A">
        <w:rPr>
          <w:rFonts w:eastAsiaTheme="minorHAnsi"/>
          <w:sz w:val="28"/>
          <w:szCs w:val="28"/>
          <w:lang w:eastAsia="en-US"/>
        </w:rPr>
        <w:t xml:space="preserve"> </w:t>
      </w:r>
      <w:r w:rsidR="000E305E" w:rsidRPr="000E305E">
        <w:rPr>
          <w:rFonts w:eastAsiaTheme="minorHAnsi"/>
          <w:sz w:val="28"/>
          <w:szCs w:val="28"/>
          <w:lang w:eastAsia="en-US"/>
        </w:rPr>
        <w:t>органом внутреннего муниципального финансового контроля.</w:t>
      </w:r>
    </w:p>
    <w:p w:rsidR="000E305E" w:rsidRPr="000E305E" w:rsidRDefault="00D2739C" w:rsidP="005B40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5.8. </w:t>
      </w:r>
      <w:r w:rsidR="000E305E" w:rsidRPr="000E305E">
        <w:rPr>
          <w:rFonts w:eastAsiaTheme="minorHAnsi"/>
          <w:sz w:val="28"/>
          <w:szCs w:val="28"/>
          <w:lang w:eastAsia="en-US"/>
        </w:rPr>
        <w:t>План определяет перечень контрольных мероприятий, планируемых к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0E305E" w:rsidRPr="000E305E">
        <w:rPr>
          <w:rFonts w:eastAsiaTheme="minorHAnsi"/>
          <w:sz w:val="28"/>
          <w:szCs w:val="28"/>
          <w:lang w:eastAsia="en-US"/>
        </w:rPr>
        <w:t>проведению в очередном финансовом году, и содержит следующую информацию:</w:t>
      </w:r>
    </w:p>
    <w:p w:rsidR="000E305E" w:rsidRPr="000E305E" w:rsidRDefault="00AC7BA0" w:rsidP="005B40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0E305E" w:rsidRPr="000E305E">
        <w:rPr>
          <w:rFonts w:eastAsiaTheme="minorHAnsi"/>
          <w:sz w:val="28"/>
          <w:szCs w:val="28"/>
          <w:lang w:eastAsia="en-US"/>
        </w:rPr>
        <w:t>наименование объектов контроля;</w:t>
      </w:r>
    </w:p>
    <w:p w:rsidR="000E305E" w:rsidRPr="000E305E" w:rsidRDefault="00AC7BA0" w:rsidP="005B40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0E305E" w:rsidRPr="000E305E">
        <w:rPr>
          <w:rFonts w:eastAsiaTheme="minorHAnsi"/>
          <w:sz w:val="28"/>
          <w:szCs w:val="28"/>
          <w:lang w:eastAsia="en-US"/>
        </w:rPr>
        <w:t>тему контрольного мероприятия;</w:t>
      </w:r>
    </w:p>
    <w:p w:rsidR="000E305E" w:rsidRPr="000E305E" w:rsidRDefault="00AC7BA0" w:rsidP="005B40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0E305E" w:rsidRPr="000E305E">
        <w:rPr>
          <w:rFonts w:eastAsiaTheme="minorHAnsi"/>
          <w:sz w:val="28"/>
          <w:szCs w:val="28"/>
          <w:lang w:eastAsia="en-US"/>
        </w:rPr>
        <w:t>проверяемый период;</w:t>
      </w:r>
    </w:p>
    <w:p w:rsidR="000E305E" w:rsidRDefault="00AC7BA0" w:rsidP="00AC7BA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0E305E" w:rsidRPr="000E305E">
        <w:rPr>
          <w:rFonts w:eastAsiaTheme="minorHAnsi"/>
          <w:sz w:val="28"/>
          <w:szCs w:val="28"/>
          <w:lang w:eastAsia="en-US"/>
        </w:rPr>
        <w:t>сроки проведения контрольного мероприятия</w:t>
      </w:r>
      <w:r w:rsidR="000E305E">
        <w:rPr>
          <w:rFonts w:eastAsiaTheme="minorHAnsi"/>
          <w:sz w:val="28"/>
          <w:szCs w:val="28"/>
          <w:lang w:eastAsia="en-US"/>
        </w:rPr>
        <w:t>.</w:t>
      </w:r>
    </w:p>
    <w:p w:rsidR="000E305E" w:rsidRDefault="00D2739C" w:rsidP="00BD3D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</w:t>
      </w:r>
      <w:r w:rsidR="000E305E" w:rsidRPr="000E305E">
        <w:rPr>
          <w:rFonts w:eastAsiaTheme="minorHAnsi"/>
          <w:sz w:val="28"/>
          <w:szCs w:val="28"/>
          <w:lang w:eastAsia="en-US"/>
        </w:rPr>
        <w:t>При планировании учитывается, что контрольное мероприятие в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0E305E" w:rsidRPr="000E305E">
        <w:rPr>
          <w:rFonts w:eastAsiaTheme="minorHAnsi"/>
          <w:sz w:val="28"/>
          <w:szCs w:val="28"/>
          <w:lang w:eastAsia="en-US"/>
        </w:rPr>
        <w:t>отношении одного объекта контроля и одной темы контрольного мероприятия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0E305E" w:rsidRPr="000E305E">
        <w:rPr>
          <w:rFonts w:eastAsiaTheme="minorHAnsi"/>
          <w:sz w:val="28"/>
          <w:szCs w:val="28"/>
          <w:lang w:eastAsia="en-US"/>
        </w:rPr>
        <w:t>может проводиться не чаще чем один раз в год, за исключением проверок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0E305E" w:rsidRPr="000E305E">
        <w:rPr>
          <w:rFonts w:eastAsiaTheme="minorHAnsi"/>
          <w:sz w:val="28"/>
          <w:szCs w:val="28"/>
          <w:lang w:eastAsia="en-US"/>
        </w:rPr>
        <w:t>устранения нарушений, выявленных при проведении контрольных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0E305E" w:rsidRPr="000E305E">
        <w:rPr>
          <w:rFonts w:eastAsiaTheme="minorHAnsi"/>
          <w:sz w:val="28"/>
          <w:szCs w:val="28"/>
          <w:lang w:eastAsia="en-US"/>
        </w:rPr>
        <w:t>мероприятий.</w:t>
      </w:r>
    </w:p>
    <w:p w:rsidR="000E305E" w:rsidRPr="000E305E" w:rsidRDefault="00AC7BA0" w:rsidP="0005444A">
      <w:pPr>
        <w:tabs>
          <w:tab w:val="left" w:pos="709"/>
          <w:tab w:val="left" w:pos="851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5.10.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0E305E" w:rsidRPr="000E305E">
        <w:rPr>
          <w:rFonts w:eastAsiaTheme="minorHAnsi"/>
          <w:sz w:val="28"/>
          <w:szCs w:val="28"/>
          <w:lang w:eastAsia="en-US"/>
        </w:rPr>
        <w:t>Сформированный план согласовывается с Главой муниципального</w:t>
      </w:r>
      <w:r w:rsidR="0005444A">
        <w:rPr>
          <w:rFonts w:eastAsiaTheme="minorHAnsi"/>
          <w:sz w:val="28"/>
          <w:szCs w:val="28"/>
          <w:lang w:eastAsia="en-US"/>
        </w:rPr>
        <w:t xml:space="preserve"> </w:t>
      </w:r>
      <w:r w:rsidR="000E305E" w:rsidRPr="000E305E">
        <w:rPr>
          <w:rFonts w:eastAsiaTheme="minorHAnsi"/>
          <w:sz w:val="28"/>
          <w:szCs w:val="28"/>
          <w:lang w:eastAsia="en-US"/>
        </w:rPr>
        <w:t>образования и утверждается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0E305E" w:rsidRPr="000E305E">
        <w:rPr>
          <w:rFonts w:eastAsiaTheme="minorHAnsi"/>
          <w:sz w:val="28"/>
          <w:szCs w:val="28"/>
          <w:lang w:eastAsia="en-US"/>
        </w:rPr>
        <w:t xml:space="preserve">начальником </w:t>
      </w:r>
      <w:r w:rsidR="00BD3D2B">
        <w:rPr>
          <w:rFonts w:eastAsiaTheme="minorHAnsi"/>
          <w:sz w:val="28"/>
          <w:szCs w:val="28"/>
          <w:lang w:eastAsia="en-US"/>
        </w:rPr>
        <w:t>ф</w:t>
      </w:r>
      <w:r w:rsidR="000E305E" w:rsidRPr="000E305E">
        <w:rPr>
          <w:rFonts w:eastAsiaTheme="minorHAnsi"/>
          <w:sz w:val="28"/>
          <w:szCs w:val="28"/>
          <w:lang w:eastAsia="en-US"/>
        </w:rPr>
        <w:t xml:space="preserve">инуправления не позднее </w:t>
      </w:r>
      <w:r w:rsidR="00B01258">
        <w:rPr>
          <w:rFonts w:eastAsiaTheme="minorHAnsi"/>
          <w:sz w:val="28"/>
          <w:szCs w:val="28"/>
          <w:lang w:eastAsia="en-US"/>
        </w:rPr>
        <w:t>2</w:t>
      </w:r>
      <w:r w:rsidR="000E305E" w:rsidRPr="000E305E">
        <w:rPr>
          <w:rFonts w:eastAsiaTheme="minorHAnsi"/>
          <w:sz w:val="28"/>
          <w:szCs w:val="28"/>
          <w:lang w:eastAsia="en-US"/>
        </w:rPr>
        <w:t>5 декабря года,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0E305E" w:rsidRPr="000E305E">
        <w:rPr>
          <w:rFonts w:eastAsiaTheme="minorHAnsi"/>
          <w:sz w:val="28"/>
          <w:szCs w:val="28"/>
          <w:lang w:eastAsia="en-US"/>
        </w:rPr>
        <w:t>предшествующего очередному</w:t>
      </w:r>
      <w:r w:rsidR="0078668C">
        <w:rPr>
          <w:rFonts w:eastAsiaTheme="minorHAnsi"/>
          <w:sz w:val="28"/>
          <w:szCs w:val="28"/>
          <w:lang w:eastAsia="en-US"/>
        </w:rPr>
        <w:t xml:space="preserve">, </w:t>
      </w:r>
      <w:r w:rsidR="000E305E" w:rsidRPr="000E305E">
        <w:rPr>
          <w:rFonts w:eastAsiaTheme="minorHAnsi"/>
          <w:sz w:val="28"/>
          <w:szCs w:val="28"/>
          <w:lang w:eastAsia="en-US"/>
        </w:rPr>
        <w:t xml:space="preserve"> финансовому году.</w:t>
      </w:r>
    </w:p>
    <w:p w:rsidR="000E305E" w:rsidRDefault="000E305E" w:rsidP="00BD3D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305E">
        <w:rPr>
          <w:rFonts w:eastAsiaTheme="minorHAnsi"/>
          <w:sz w:val="28"/>
          <w:szCs w:val="28"/>
          <w:lang w:eastAsia="en-US"/>
        </w:rPr>
        <w:lastRenderedPageBreak/>
        <w:t>В течение пяти рабочих дней после утверждения план размещается в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Pr="000E305E">
        <w:rPr>
          <w:rFonts w:eastAsiaTheme="minorHAnsi"/>
          <w:sz w:val="28"/>
          <w:szCs w:val="28"/>
          <w:lang w:eastAsia="en-US"/>
        </w:rPr>
        <w:t>информационно-телекоммуникационной сети «Интернет» на официальном сайте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Pr="000E305E">
        <w:rPr>
          <w:rFonts w:eastAsiaTheme="minorHAnsi"/>
          <w:sz w:val="28"/>
          <w:szCs w:val="28"/>
          <w:lang w:eastAsia="en-US"/>
        </w:rPr>
        <w:t>муниципального образования.</w:t>
      </w:r>
    </w:p>
    <w:p w:rsidR="004457E5" w:rsidRPr="004457E5" w:rsidRDefault="00AC7BA0" w:rsidP="006D0E45">
      <w:pPr>
        <w:tabs>
          <w:tab w:val="left" w:pos="709"/>
          <w:tab w:val="left" w:pos="993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Внеплановые  </w:t>
      </w:r>
      <w:r w:rsidR="004457E5" w:rsidRPr="004457E5">
        <w:rPr>
          <w:rFonts w:eastAsiaTheme="minorHAnsi"/>
          <w:sz w:val="28"/>
          <w:szCs w:val="28"/>
          <w:lang w:eastAsia="en-US"/>
        </w:rPr>
        <w:t>контрольные мероприятия осуществляются на основании:</w:t>
      </w:r>
    </w:p>
    <w:p w:rsidR="004457E5" w:rsidRPr="004457E5" w:rsidRDefault="00AC7BA0" w:rsidP="005B403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4457E5" w:rsidRPr="004457E5">
        <w:rPr>
          <w:rFonts w:eastAsiaTheme="minorHAnsi"/>
          <w:sz w:val="28"/>
          <w:szCs w:val="28"/>
          <w:lang w:eastAsia="en-US"/>
        </w:rPr>
        <w:t>поручений Главы муниципального образования;</w:t>
      </w:r>
    </w:p>
    <w:p w:rsidR="004457E5" w:rsidRPr="004457E5" w:rsidRDefault="00AC7BA0" w:rsidP="005B40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4457E5" w:rsidRPr="004457E5">
        <w:rPr>
          <w:rFonts w:eastAsiaTheme="minorHAnsi"/>
          <w:sz w:val="28"/>
          <w:szCs w:val="28"/>
          <w:lang w:eastAsia="en-US"/>
        </w:rPr>
        <w:t xml:space="preserve">решений начальника </w:t>
      </w:r>
      <w:r w:rsidR="00BD3D2B">
        <w:rPr>
          <w:rFonts w:eastAsiaTheme="minorHAnsi"/>
          <w:sz w:val="28"/>
          <w:szCs w:val="28"/>
          <w:lang w:eastAsia="en-US"/>
        </w:rPr>
        <w:t>фин</w:t>
      </w:r>
      <w:r w:rsidR="004457E5" w:rsidRPr="004457E5">
        <w:rPr>
          <w:rFonts w:eastAsiaTheme="minorHAnsi"/>
          <w:sz w:val="28"/>
          <w:szCs w:val="28"/>
          <w:lang w:eastAsia="en-US"/>
        </w:rPr>
        <w:t>управления;</w:t>
      </w:r>
    </w:p>
    <w:p w:rsidR="004457E5" w:rsidRPr="004457E5" w:rsidRDefault="00AC7BA0" w:rsidP="005B40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4457E5" w:rsidRPr="004457E5">
        <w:rPr>
          <w:rFonts w:eastAsiaTheme="minorHAnsi"/>
          <w:sz w:val="28"/>
          <w:szCs w:val="28"/>
          <w:lang w:eastAsia="en-US"/>
        </w:rPr>
        <w:t>обращений граждан, объединений граждан, в том числе юридических лиц,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4457E5" w:rsidRPr="004457E5">
        <w:rPr>
          <w:rFonts w:eastAsiaTheme="minorHAnsi"/>
          <w:sz w:val="28"/>
          <w:szCs w:val="28"/>
          <w:lang w:eastAsia="en-US"/>
        </w:rPr>
        <w:t>содержащих информацию о нарушении законодательства Российской Федерации и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4457E5" w:rsidRPr="004457E5">
        <w:rPr>
          <w:rFonts w:eastAsiaTheme="minorHAnsi"/>
          <w:sz w:val="28"/>
          <w:szCs w:val="28"/>
          <w:lang w:eastAsia="en-US"/>
        </w:rPr>
        <w:t>иных нормативных правовых актов, регулирующих бюджетные правоотношения и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4457E5" w:rsidRPr="004457E5">
        <w:rPr>
          <w:rFonts w:eastAsiaTheme="minorHAnsi"/>
          <w:sz w:val="28"/>
          <w:szCs w:val="28"/>
          <w:lang w:eastAsia="en-US"/>
        </w:rPr>
        <w:t>правоотношения в сфере закупок;</w:t>
      </w:r>
    </w:p>
    <w:p w:rsidR="004457E5" w:rsidRDefault="00AC7BA0" w:rsidP="0005444A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4457E5" w:rsidRPr="004457E5">
        <w:rPr>
          <w:rFonts w:eastAsiaTheme="minorHAnsi"/>
          <w:sz w:val="28"/>
          <w:szCs w:val="28"/>
          <w:lang w:eastAsia="en-US"/>
        </w:rPr>
        <w:t>осуществления контроля по устранению ранее выявленных нарушений</w:t>
      </w:r>
      <w:r w:rsidR="0005444A">
        <w:rPr>
          <w:rFonts w:eastAsiaTheme="minorHAnsi"/>
          <w:sz w:val="28"/>
          <w:szCs w:val="28"/>
          <w:lang w:eastAsia="en-US"/>
        </w:rPr>
        <w:t xml:space="preserve"> </w:t>
      </w:r>
      <w:r w:rsidR="004457E5" w:rsidRPr="004457E5">
        <w:rPr>
          <w:rFonts w:eastAsiaTheme="minorHAnsi"/>
          <w:sz w:val="28"/>
          <w:szCs w:val="28"/>
          <w:lang w:eastAsia="en-US"/>
        </w:rPr>
        <w:t>бюджетного законодательства и законодательства в сфере закупок, а также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4457E5" w:rsidRPr="004457E5">
        <w:rPr>
          <w:rFonts w:eastAsiaTheme="minorHAnsi"/>
          <w:sz w:val="28"/>
          <w:szCs w:val="28"/>
          <w:lang w:eastAsia="en-US"/>
        </w:rPr>
        <w:t>истечения срока исполнения ранее выданного представления (предписания).</w:t>
      </w:r>
    </w:p>
    <w:p w:rsidR="004457E5" w:rsidRPr="004457E5" w:rsidRDefault="00AC7BA0" w:rsidP="00BD3D2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5.12. </w:t>
      </w:r>
      <w:r w:rsidR="004457E5" w:rsidRPr="004457E5">
        <w:rPr>
          <w:rFonts w:eastAsiaTheme="minorHAnsi"/>
          <w:sz w:val="28"/>
          <w:szCs w:val="28"/>
          <w:lang w:eastAsia="en-US"/>
        </w:rPr>
        <w:t>В случае невозможности проведения того или иного контрольного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4457E5" w:rsidRPr="004457E5">
        <w:rPr>
          <w:rFonts w:eastAsiaTheme="minorHAnsi"/>
          <w:sz w:val="28"/>
          <w:szCs w:val="28"/>
          <w:lang w:eastAsia="en-US"/>
        </w:rPr>
        <w:t>мероприятия, а также необходимости включения иных контрольных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4457E5" w:rsidRPr="004457E5">
        <w:rPr>
          <w:rFonts w:eastAsiaTheme="minorHAnsi"/>
          <w:sz w:val="28"/>
          <w:szCs w:val="28"/>
          <w:lang w:eastAsia="en-US"/>
        </w:rPr>
        <w:t>мероприятий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4457E5" w:rsidRPr="004457E5">
        <w:rPr>
          <w:rFonts w:eastAsiaTheme="minorHAnsi"/>
          <w:sz w:val="28"/>
          <w:szCs w:val="28"/>
          <w:lang w:eastAsia="en-US"/>
        </w:rPr>
        <w:t>в план могут вноситься соответствующие изменения.</w:t>
      </w:r>
    </w:p>
    <w:p w:rsidR="004457E5" w:rsidRDefault="004457E5" w:rsidP="005B40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57E5">
        <w:rPr>
          <w:rFonts w:eastAsiaTheme="minorHAnsi"/>
          <w:sz w:val="28"/>
          <w:szCs w:val="28"/>
          <w:lang w:eastAsia="en-US"/>
        </w:rPr>
        <w:t>Внесение изменений в план осуществляется до окончания соответствующего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Pr="004457E5">
        <w:rPr>
          <w:rFonts w:eastAsiaTheme="minorHAnsi"/>
          <w:sz w:val="28"/>
          <w:szCs w:val="28"/>
          <w:lang w:eastAsia="en-US"/>
        </w:rPr>
        <w:t>финансового года в порядке, предусмотренном для его утверждения.</w:t>
      </w:r>
    </w:p>
    <w:p w:rsidR="004457E5" w:rsidRDefault="00AC7BA0" w:rsidP="00BD3D2B">
      <w:pPr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5.13. </w:t>
      </w:r>
      <w:r w:rsidR="004457E5" w:rsidRPr="004457E5">
        <w:rPr>
          <w:rFonts w:eastAsiaTheme="minorHAnsi"/>
          <w:sz w:val="28"/>
          <w:szCs w:val="28"/>
          <w:lang w:eastAsia="en-US"/>
        </w:rPr>
        <w:t>Планирование каждого контрольного мероприятия осуществляется для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4457E5" w:rsidRPr="004457E5">
        <w:rPr>
          <w:rFonts w:eastAsiaTheme="minorHAnsi"/>
          <w:sz w:val="28"/>
          <w:szCs w:val="28"/>
          <w:lang w:eastAsia="en-US"/>
        </w:rPr>
        <w:t>обеспечения взаимосвязанности всех этапов контрольного мероприятия</w:t>
      </w:r>
      <w:r w:rsidR="00BD3D2B">
        <w:rPr>
          <w:rFonts w:eastAsiaTheme="minorHAnsi"/>
          <w:sz w:val="28"/>
          <w:szCs w:val="28"/>
          <w:lang w:eastAsia="en-US"/>
        </w:rPr>
        <w:t xml:space="preserve"> – </w:t>
      </w:r>
      <w:r w:rsidR="004457E5" w:rsidRPr="004457E5">
        <w:rPr>
          <w:rFonts w:eastAsiaTheme="minorHAnsi"/>
          <w:sz w:val="28"/>
          <w:szCs w:val="28"/>
          <w:lang w:eastAsia="en-US"/>
        </w:rPr>
        <w:t>от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4457E5" w:rsidRPr="004457E5">
        <w:rPr>
          <w:rFonts w:eastAsiaTheme="minorHAnsi"/>
          <w:sz w:val="28"/>
          <w:szCs w:val="28"/>
          <w:lang w:eastAsia="en-US"/>
        </w:rPr>
        <w:t>предварительного изучения объекта контроля, разработки плана, программы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4457E5" w:rsidRPr="004457E5">
        <w:rPr>
          <w:rFonts w:eastAsiaTheme="minorHAnsi"/>
          <w:sz w:val="28"/>
          <w:szCs w:val="28"/>
          <w:lang w:eastAsia="en-US"/>
        </w:rPr>
        <w:t>контрольного мероприятия, составления акта (заключения) по итогам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4457E5" w:rsidRPr="004457E5">
        <w:rPr>
          <w:rFonts w:eastAsiaTheme="minorHAnsi"/>
          <w:sz w:val="28"/>
          <w:szCs w:val="28"/>
          <w:lang w:eastAsia="en-US"/>
        </w:rPr>
        <w:t>контрольного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4457E5" w:rsidRPr="004457E5">
        <w:rPr>
          <w:rFonts w:eastAsiaTheme="minorHAnsi"/>
          <w:sz w:val="28"/>
          <w:szCs w:val="28"/>
          <w:lang w:eastAsia="en-US"/>
        </w:rPr>
        <w:t>мероприятия до реализации материалов контрольного мероприятия.</w:t>
      </w:r>
    </w:p>
    <w:p w:rsidR="004D5DF4" w:rsidRDefault="004D5DF4" w:rsidP="005B4030">
      <w:pPr>
        <w:autoSpaceDE w:val="0"/>
        <w:autoSpaceDN w:val="0"/>
        <w:adjustRightInd w:val="0"/>
        <w:ind w:left="567" w:firstLine="1843"/>
        <w:jc w:val="both"/>
        <w:rPr>
          <w:rFonts w:eastAsiaTheme="minorHAnsi"/>
          <w:sz w:val="28"/>
          <w:szCs w:val="28"/>
          <w:lang w:eastAsia="en-US"/>
        </w:rPr>
      </w:pPr>
    </w:p>
    <w:p w:rsidR="004D5DF4" w:rsidRDefault="004D5DF4" w:rsidP="00BD3D2B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Стандарт №</w:t>
      </w:r>
      <w:r w:rsidR="00BD3D2B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5 «Организация и проведение контрольного </w:t>
      </w:r>
      <w:r w:rsidR="00BD3D2B">
        <w:rPr>
          <w:rFonts w:eastAsiaTheme="minorHAnsi"/>
          <w:b/>
          <w:sz w:val="28"/>
          <w:szCs w:val="28"/>
          <w:lang w:eastAsia="en-US"/>
        </w:rPr>
        <w:t>мер</w:t>
      </w:r>
      <w:r>
        <w:rPr>
          <w:rFonts w:eastAsiaTheme="minorHAnsi"/>
          <w:b/>
          <w:sz w:val="28"/>
          <w:szCs w:val="28"/>
          <w:lang w:eastAsia="en-US"/>
        </w:rPr>
        <w:t>оприятия»</w:t>
      </w:r>
    </w:p>
    <w:p w:rsidR="004D5DF4" w:rsidRDefault="004D5DF4" w:rsidP="006C4830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  <w:b/>
          <w:sz w:val="28"/>
          <w:szCs w:val="28"/>
          <w:lang w:eastAsia="en-US"/>
        </w:rPr>
      </w:pPr>
    </w:p>
    <w:p w:rsidR="004D5DF4" w:rsidRDefault="00AC7BA0" w:rsidP="00BD3D2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6.1. </w:t>
      </w:r>
      <w:r w:rsidR="002912D1" w:rsidRPr="002912D1">
        <w:rPr>
          <w:rFonts w:eastAsiaTheme="minorHAnsi"/>
          <w:sz w:val="28"/>
          <w:szCs w:val="28"/>
          <w:lang w:eastAsia="en-US"/>
        </w:rPr>
        <w:t>Стандарт «Организация и проведение контрольного мероприятия»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2912D1" w:rsidRPr="002912D1">
        <w:rPr>
          <w:rFonts w:eastAsiaTheme="minorHAnsi"/>
          <w:sz w:val="28"/>
          <w:szCs w:val="28"/>
          <w:lang w:eastAsia="en-US"/>
        </w:rPr>
        <w:t>определяет требования к организации и проведению контрольного мероприятия</w:t>
      </w:r>
      <w:r w:rsidR="00BD3D2B">
        <w:rPr>
          <w:rFonts w:eastAsiaTheme="minorHAnsi"/>
          <w:sz w:val="28"/>
          <w:szCs w:val="28"/>
          <w:lang w:eastAsia="en-US"/>
        </w:rPr>
        <w:t xml:space="preserve"> органом </w:t>
      </w:r>
      <w:r w:rsidR="002912D1" w:rsidRPr="002912D1">
        <w:rPr>
          <w:rFonts w:eastAsiaTheme="minorHAnsi"/>
          <w:sz w:val="28"/>
          <w:szCs w:val="28"/>
          <w:lang w:eastAsia="en-US"/>
        </w:rPr>
        <w:t>внутреннего муниципального фина</w:t>
      </w:r>
      <w:r>
        <w:rPr>
          <w:rFonts w:eastAsiaTheme="minorHAnsi"/>
          <w:sz w:val="28"/>
          <w:szCs w:val="28"/>
          <w:lang w:eastAsia="en-US"/>
        </w:rPr>
        <w:t>нсового контроля,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обеспечивающего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2912D1" w:rsidRPr="002912D1">
        <w:rPr>
          <w:rFonts w:eastAsiaTheme="minorHAnsi"/>
          <w:sz w:val="28"/>
          <w:szCs w:val="28"/>
          <w:lang w:eastAsia="en-US"/>
        </w:rPr>
        <w:t>проведение правомерного, последовательного и эффективного контроля.</w:t>
      </w:r>
    </w:p>
    <w:p w:rsidR="002912D1" w:rsidRPr="002912D1" w:rsidRDefault="002912D1" w:rsidP="00AC7BA0">
      <w:pPr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6.2. </w:t>
      </w:r>
      <w:r w:rsidRPr="002912D1">
        <w:rPr>
          <w:rFonts w:eastAsiaTheme="minorHAnsi"/>
          <w:sz w:val="28"/>
          <w:szCs w:val="28"/>
          <w:lang w:eastAsia="en-US"/>
        </w:rPr>
        <w:t>К процедурам осуществления контрольного мероприятия относится:</w:t>
      </w:r>
    </w:p>
    <w:p w:rsidR="002912D1" w:rsidRPr="002912D1" w:rsidRDefault="00AC7BA0" w:rsidP="006C483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2912D1" w:rsidRPr="002912D1">
        <w:rPr>
          <w:rFonts w:eastAsiaTheme="minorHAnsi"/>
          <w:sz w:val="28"/>
          <w:szCs w:val="28"/>
          <w:lang w:eastAsia="en-US"/>
        </w:rPr>
        <w:t>назначение контрольного мероприятия;</w:t>
      </w:r>
    </w:p>
    <w:p w:rsidR="002912D1" w:rsidRPr="002912D1" w:rsidRDefault="00AC7BA0" w:rsidP="006C483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2912D1" w:rsidRPr="002912D1">
        <w:rPr>
          <w:rFonts w:eastAsiaTheme="minorHAnsi"/>
          <w:sz w:val="28"/>
          <w:szCs w:val="28"/>
          <w:lang w:eastAsia="en-US"/>
        </w:rPr>
        <w:t>проведение контрольного мероприятия;</w:t>
      </w:r>
    </w:p>
    <w:p w:rsidR="002912D1" w:rsidRPr="006C4830" w:rsidRDefault="00AC7BA0" w:rsidP="006C483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2912D1" w:rsidRPr="006C4830">
        <w:rPr>
          <w:rFonts w:eastAsiaTheme="minorHAnsi"/>
          <w:sz w:val="28"/>
          <w:szCs w:val="28"/>
          <w:lang w:eastAsia="en-US"/>
        </w:rPr>
        <w:t>реализация результатов проведенного контрольного мероприятия.</w:t>
      </w:r>
    </w:p>
    <w:p w:rsidR="002912D1" w:rsidRPr="002912D1" w:rsidRDefault="00D2739C" w:rsidP="00AC7BA0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6.3. </w:t>
      </w:r>
      <w:r w:rsidR="002912D1" w:rsidRPr="002912D1">
        <w:rPr>
          <w:rFonts w:eastAsiaTheme="minorHAnsi"/>
          <w:sz w:val="28"/>
          <w:szCs w:val="28"/>
          <w:lang w:eastAsia="en-US"/>
        </w:rPr>
        <w:t>К способам проведения контрольных мероприятий относятся:</w:t>
      </w:r>
    </w:p>
    <w:p w:rsidR="002912D1" w:rsidRPr="002912D1" w:rsidRDefault="00AC7BA0" w:rsidP="006C48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2912D1" w:rsidRPr="002912D1">
        <w:rPr>
          <w:rFonts w:eastAsiaTheme="minorHAnsi"/>
          <w:sz w:val="28"/>
          <w:szCs w:val="28"/>
          <w:lang w:eastAsia="en-US"/>
        </w:rPr>
        <w:t>сплошной способ, при котором деятельность по контролю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2912D1" w:rsidRPr="002912D1">
        <w:rPr>
          <w:rFonts w:eastAsiaTheme="minorHAnsi"/>
          <w:sz w:val="28"/>
          <w:szCs w:val="28"/>
          <w:lang w:eastAsia="en-US"/>
        </w:rPr>
        <w:t>осуществляется в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2912D1" w:rsidRPr="002912D1">
        <w:rPr>
          <w:rFonts w:eastAsiaTheme="minorHAnsi"/>
          <w:sz w:val="28"/>
          <w:szCs w:val="28"/>
          <w:lang w:eastAsia="en-US"/>
        </w:rPr>
        <w:t>отношении каждой операции;</w:t>
      </w:r>
    </w:p>
    <w:p w:rsidR="002912D1" w:rsidRPr="002912D1" w:rsidRDefault="00AC7BA0" w:rsidP="00BD3D2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2912D1" w:rsidRPr="002912D1">
        <w:rPr>
          <w:rFonts w:eastAsiaTheme="minorHAnsi"/>
          <w:sz w:val="28"/>
          <w:szCs w:val="28"/>
          <w:lang w:eastAsia="en-US"/>
        </w:rPr>
        <w:t>выборочный способ, при котором деятельность по контролю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933093">
        <w:rPr>
          <w:rFonts w:eastAsiaTheme="minorHAnsi"/>
          <w:sz w:val="28"/>
          <w:szCs w:val="28"/>
          <w:lang w:eastAsia="en-US"/>
        </w:rPr>
        <w:t>осуществляе</w:t>
      </w:r>
      <w:r w:rsidR="002912D1" w:rsidRPr="002912D1">
        <w:rPr>
          <w:rFonts w:eastAsiaTheme="minorHAnsi"/>
          <w:sz w:val="28"/>
          <w:szCs w:val="28"/>
          <w:lang w:eastAsia="en-US"/>
        </w:rPr>
        <w:t>тся в отношении отдельной операции (группы операций).</w:t>
      </w:r>
    </w:p>
    <w:p w:rsidR="002912D1" w:rsidRDefault="002912D1" w:rsidP="00BD3D2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12D1">
        <w:rPr>
          <w:rFonts w:eastAsiaTheme="minorHAnsi"/>
          <w:sz w:val="28"/>
          <w:szCs w:val="28"/>
          <w:lang w:eastAsia="en-US"/>
        </w:rPr>
        <w:t>Должностные лица органа внутреннего муниципального финансового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Pr="002912D1">
        <w:rPr>
          <w:rFonts w:eastAsiaTheme="minorHAnsi"/>
          <w:sz w:val="28"/>
          <w:szCs w:val="28"/>
          <w:lang w:eastAsia="en-US"/>
        </w:rPr>
        <w:t>контроля, входящие в состав проверочной (ревизионной) группы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Pr="002912D1">
        <w:rPr>
          <w:rFonts w:eastAsiaTheme="minorHAnsi"/>
          <w:sz w:val="28"/>
          <w:szCs w:val="28"/>
          <w:lang w:eastAsia="en-US"/>
        </w:rPr>
        <w:t>самостоятельно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Pr="002912D1">
        <w:rPr>
          <w:rFonts w:eastAsiaTheme="minorHAnsi"/>
          <w:sz w:val="28"/>
          <w:szCs w:val="28"/>
          <w:lang w:eastAsia="en-US"/>
        </w:rPr>
        <w:t>принимают решение об использовании сплошного или выборочного способа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Pr="002912D1">
        <w:rPr>
          <w:rFonts w:eastAsiaTheme="minorHAnsi"/>
          <w:sz w:val="28"/>
          <w:szCs w:val="28"/>
          <w:lang w:eastAsia="en-US"/>
        </w:rPr>
        <w:t>проведения контрольных действий, при этом объем и состав выборки определяется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Pr="002912D1">
        <w:rPr>
          <w:rFonts w:eastAsiaTheme="minorHAnsi"/>
          <w:sz w:val="28"/>
          <w:szCs w:val="28"/>
          <w:lang w:eastAsia="en-US"/>
        </w:rPr>
        <w:t>таким образом, чтобы обеспечить возможность объективной оценки фактов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Pr="002912D1">
        <w:rPr>
          <w:rFonts w:eastAsiaTheme="minorHAnsi"/>
          <w:sz w:val="28"/>
          <w:szCs w:val="28"/>
          <w:lang w:eastAsia="en-US"/>
        </w:rPr>
        <w:lastRenderedPageBreak/>
        <w:t>хозяйственной деятельности объекта контроля по проверяемому вопросу программы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Pr="002912D1">
        <w:rPr>
          <w:rFonts w:eastAsiaTheme="minorHAnsi"/>
          <w:sz w:val="28"/>
          <w:szCs w:val="28"/>
          <w:lang w:eastAsia="en-US"/>
        </w:rPr>
        <w:t>контрольного мероприятия.</w:t>
      </w:r>
    </w:p>
    <w:p w:rsidR="002912D1" w:rsidRDefault="00AC7BA0" w:rsidP="00AC7BA0">
      <w:p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6.4. </w:t>
      </w:r>
      <w:r w:rsidR="002912D1" w:rsidRPr="002912D1">
        <w:rPr>
          <w:rFonts w:eastAsiaTheme="minorHAnsi"/>
          <w:sz w:val="28"/>
          <w:szCs w:val="28"/>
          <w:lang w:eastAsia="en-US"/>
        </w:rPr>
        <w:t>Контрольное мероприятие проводится на основании приказа</w:t>
      </w:r>
      <w:r w:rsidR="00933093">
        <w:rPr>
          <w:rFonts w:eastAsiaTheme="minorHAnsi"/>
          <w:sz w:val="28"/>
          <w:szCs w:val="28"/>
          <w:lang w:eastAsia="en-US"/>
        </w:rPr>
        <w:t xml:space="preserve"> </w:t>
      </w:r>
      <w:r w:rsidR="00BD3D2B">
        <w:rPr>
          <w:rFonts w:eastAsiaTheme="minorHAnsi"/>
          <w:sz w:val="28"/>
          <w:szCs w:val="28"/>
          <w:lang w:eastAsia="en-US"/>
        </w:rPr>
        <w:t>ф</w:t>
      </w:r>
      <w:r w:rsidR="00933093">
        <w:rPr>
          <w:rFonts w:eastAsiaTheme="minorHAnsi"/>
          <w:sz w:val="28"/>
          <w:szCs w:val="28"/>
          <w:lang w:eastAsia="en-US"/>
        </w:rPr>
        <w:t>инуправления</w:t>
      </w:r>
      <w:r w:rsidR="002912D1" w:rsidRPr="002912D1">
        <w:rPr>
          <w:rFonts w:eastAsiaTheme="minorHAnsi"/>
          <w:sz w:val="28"/>
          <w:szCs w:val="28"/>
          <w:lang w:eastAsia="en-US"/>
        </w:rPr>
        <w:t xml:space="preserve"> о его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2912D1" w:rsidRPr="002912D1">
        <w:rPr>
          <w:rFonts w:eastAsiaTheme="minorHAnsi"/>
          <w:sz w:val="28"/>
          <w:szCs w:val="28"/>
          <w:lang w:eastAsia="en-US"/>
        </w:rPr>
        <w:t xml:space="preserve">проведении.  </w:t>
      </w:r>
    </w:p>
    <w:p w:rsidR="00E34AD4" w:rsidRPr="00131624" w:rsidRDefault="00BD3D2B" w:rsidP="006C4830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6.5. </w:t>
      </w:r>
      <w:r w:rsidR="002912D1" w:rsidRPr="00F21DF7">
        <w:rPr>
          <w:rFonts w:eastAsiaTheme="minorHAnsi"/>
          <w:sz w:val="28"/>
          <w:szCs w:val="28"/>
          <w:lang w:eastAsia="en-US"/>
        </w:rPr>
        <w:t>Подготовку проекта приказа о проведении контрольного мероприятия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34AD4">
        <w:rPr>
          <w:rFonts w:eastAsiaTheme="minorHAnsi"/>
          <w:sz w:val="28"/>
          <w:szCs w:val="28"/>
          <w:lang w:eastAsia="en-US"/>
        </w:rPr>
        <w:t>осуществляе</w:t>
      </w:r>
      <w:r w:rsidR="002912D1" w:rsidRPr="00F21DF7">
        <w:rPr>
          <w:rFonts w:eastAsiaTheme="minorHAnsi"/>
          <w:sz w:val="28"/>
          <w:szCs w:val="28"/>
          <w:lang w:eastAsia="en-US"/>
        </w:rPr>
        <w:t xml:space="preserve">т </w:t>
      </w:r>
      <w:r w:rsidR="00E34AD4" w:rsidRPr="00131624">
        <w:rPr>
          <w:rFonts w:eastAsiaTheme="minorHAnsi"/>
          <w:sz w:val="28"/>
          <w:szCs w:val="28"/>
          <w:lang w:eastAsia="en-US"/>
        </w:rPr>
        <w:t>руководитель проверочной (ревизионной) группы</w:t>
      </w:r>
      <w:r w:rsidR="00E34AD4">
        <w:rPr>
          <w:rFonts w:eastAsiaTheme="minorHAnsi"/>
          <w:sz w:val="28"/>
          <w:szCs w:val="28"/>
          <w:lang w:eastAsia="en-US"/>
        </w:rPr>
        <w:t xml:space="preserve"> или должностное лицо, уполномоченное на проведение контрольного мероприятия</w:t>
      </w:r>
      <w:r w:rsidR="00E34AD4" w:rsidRPr="00131624">
        <w:rPr>
          <w:rFonts w:eastAsiaTheme="minorHAnsi"/>
          <w:sz w:val="28"/>
          <w:szCs w:val="28"/>
          <w:lang w:eastAsia="en-US"/>
        </w:rPr>
        <w:t>.</w:t>
      </w:r>
    </w:p>
    <w:p w:rsidR="002912D1" w:rsidRDefault="002912D1" w:rsidP="00BD3D2B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1DF7">
        <w:rPr>
          <w:rFonts w:eastAsiaTheme="minorHAnsi"/>
          <w:sz w:val="28"/>
          <w:szCs w:val="28"/>
          <w:lang w:eastAsia="en-US"/>
        </w:rPr>
        <w:t xml:space="preserve">Приказ подписывается начальником </w:t>
      </w:r>
      <w:r w:rsidR="00BD3D2B">
        <w:rPr>
          <w:rFonts w:eastAsiaTheme="minorHAnsi"/>
          <w:sz w:val="28"/>
          <w:szCs w:val="28"/>
          <w:lang w:eastAsia="en-US"/>
        </w:rPr>
        <w:t>фин</w:t>
      </w:r>
      <w:r w:rsidRPr="00F21DF7">
        <w:rPr>
          <w:rFonts w:eastAsiaTheme="minorHAnsi"/>
          <w:sz w:val="28"/>
          <w:szCs w:val="28"/>
          <w:lang w:eastAsia="en-US"/>
        </w:rPr>
        <w:t>управления, а в случае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Pr="00F21DF7">
        <w:rPr>
          <w:rFonts w:eastAsiaTheme="minorHAnsi"/>
          <w:sz w:val="28"/>
          <w:szCs w:val="28"/>
          <w:lang w:eastAsia="en-US"/>
        </w:rPr>
        <w:t>отсутствия его заместителем и регистрируется в общем порядке.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Pr="00F21DF7">
        <w:rPr>
          <w:rFonts w:eastAsiaTheme="minorHAnsi"/>
          <w:sz w:val="28"/>
          <w:szCs w:val="28"/>
          <w:lang w:eastAsia="en-US"/>
        </w:rPr>
        <w:t>Приказ является правовым основанием для проведения контрольного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Pr="00F21DF7">
        <w:rPr>
          <w:rFonts w:eastAsiaTheme="minorHAnsi"/>
          <w:sz w:val="28"/>
          <w:szCs w:val="28"/>
          <w:lang w:eastAsia="en-US"/>
        </w:rPr>
        <w:t xml:space="preserve">мероприятия. </w:t>
      </w:r>
    </w:p>
    <w:p w:rsidR="00F21DF7" w:rsidRPr="00F21DF7" w:rsidRDefault="00D2739C" w:rsidP="0078668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6.6. </w:t>
      </w:r>
      <w:r w:rsidR="00F21DF7" w:rsidRPr="00F21DF7">
        <w:rPr>
          <w:rFonts w:eastAsiaTheme="minorHAnsi"/>
          <w:sz w:val="28"/>
          <w:szCs w:val="28"/>
          <w:lang w:eastAsia="en-US"/>
        </w:rPr>
        <w:t>В приказе о проведении контрольного мероприятия указывается:</w:t>
      </w:r>
    </w:p>
    <w:p w:rsidR="00F21DF7" w:rsidRPr="00F21DF7" w:rsidRDefault="00AC7BA0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F21DF7" w:rsidRPr="00F21DF7">
        <w:rPr>
          <w:rFonts w:eastAsiaTheme="minorHAnsi"/>
          <w:sz w:val="28"/>
          <w:szCs w:val="28"/>
          <w:lang w:eastAsia="en-US"/>
        </w:rPr>
        <w:t>наименование объекта контроля;</w:t>
      </w:r>
    </w:p>
    <w:p w:rsidR="00F21DF7" w:rsidRPr="00F21DF7" w:rsidRDefault="00AC7BA0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F21DF7" w:rsidRPr="00F21DF7">
        <w:rPr>
          <w:rFonts w:eastAsiaTheme="minorHAnsi"/>
          <w:sz w:val="28"/>
          <w:szCs w:val="28"/>
          <w:lang w:eastAsia="en-US"/>
        </w:rPr>
        <w:t>метод осуществления контрольного мероприятия (камеральная или выездная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F21DF7" w:rsidRPr="00F21DF7">
        <w:rPr>
          <w:rFonts w:eastAsiaTheme="minorHAnsi"/>
          <w:sz w:val="28"/>
          <w:szCs w:val="28"/>
          <w:lang w:eastAsia="en-US"/>
        </w:rPr>
        <w:t>проверка, встречная проверка, ревизия, обследование);</w:t>
      </w:r>
    </w:p>
    <w:p w:rsidR="00F21DF7" w:rsidRPr="00F21DF7" w:rsidRDefault="00AC7BA0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F21DF7" w:rsidRPr="00F21DF7">
        <w:rPr>
          <w:rFonts w:eastAsiaTheme="minorHAnsi"/>
          <w:sz w:val="28"/>
          <w:szCs w:val="28"/>
          <w:lang w:eastAsia="en-US"/>
        </w:rPr>
        <w:t>тема контрольного мероприятия;</w:t>
      </w:r>
    </w:p>
    <w:p w:rsidR="00F21DF7" w:rsidRPr="00F21DF7" w:rsidRDefault="00AC7BA0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F21DF7" w:rsidRPr="00F21DF7">
        <w:rPr>
          <w:rFonts w:eastAsiaTheme="minorHAnsi"/>
          <w:sz w:val="28"/>
          <w:szCs w:val="28"/>
          <w:lang w:eastAsia="en-US"/>
        </w:rPr>
        <w:t>проверяемый период;</w:t>
      </w:r>
    </w:p>
    <w:p w:rsidR="00F21DF7" w:rsidRPr="00F21DF7" w:rsidRDefault="00AC7BA0" w:rsidP="002F09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F21DF7" w:rsidRPr="00F21DF7">
        <w:rPr>
          <w:rFonts w:eastAsiaTheme="minorHAnsi"/>
          <w:sz w:val="28"/>
          <w:szCs w:val="28"/>
          <w:lang w:eastAsia="en-US"/>
        </w:rPr>
        <w:t>основание проведения контрольного мероприятия;</w:t>
      </w:r>
    </w:p>
    <w:p w:rsidR="00F21DF7" w:rsidRPr="00F21DF7" w:rsidRDefault="00AC7BA0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F21DF7" w:rsidRPr="00F21DF7">
        <w:rPr>
          <w:rFonts w:eastAsiaTheme="minorHAnsi"/>
          <w:sz w:val="28"/>
          <w:szCs w:val="28"/>
          <w:lang w:eastAsia="en-US"/>
        </w:rPr>
        <w:t>срок проведения контрольного мероприятия;</w:t>
      </w:r>
    </w:p>
    <w:p w:rsidR="00F21DF7" w:rsidRPr="00F21DF7" w:rsidRDefault="00AC7BA0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F21DF7" w:rsidRPr="00F21DF7">
        <w:rPr>
          <w:rFonts w:eastAsiaTheme="minorHAnsi"/>
          <w:sz w:val="28"/>
          <w:szCs w:val="28"/>
          <w:lang w:eastAsia="en-US"/>
        </w:rPr>
        <w:t>дата начала контрольного мероприятия;</w:t>
      </w:r>
    </w:p>
    <w:p w:rsidR="00F21DF7" w:rsidRDefault="00AC7BA0" w:rsidP="0005444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F21DF7" w:rsidRPr="00F21DF7">
        <w:rPr>
          <w:rFonts w:eastAsiaTheme="minorHAnsi"/>
          <w:sz w:val="28"/>
          <w:szCs w:val="28"/>
          <w:lang w:eastAsia="en-US"/>
        </w:rPr>
        <w:t>персональный состав проверочной (ревизионной) группы, в том числе ее</w:t>
      </w:r>
      <w:r w:rsidR="0005444A">
        <w:rPr>
          <w:rFonts w:eastAsiaTheme="minorHAnsi"/>
          <w:sz w:val="28"/>
          <w:szCs w:val="28"/>
          <w:lang w:eastAsia="en-US"/>
        </w:rPr>
        <w:t xml:space="preserve"> </w:t>
      </w:r>
      <w:r w:rsidR="00F21DF7" w:rsidRPr="00F21DF7">
        <w:rPr>
          <w:rFonts w:eastAsiaTheme="minorHAnsi"/>
          <w:sz w:val="28"/>
          <w:szCs w:val="28"/>
          <w:lang w:eastAsia="en-US"/>
        </w:rPr>
        <w:t>руководитель. В случае привлечения к проведению контрольного мероприятия</w:t>
      </w:r>
      <w:r w:rsidR="0005444A">
        <w:rPr>
          <w:rFonts w:eastAsiaTheme="minorHAnsi"/>
          <w:sz w:val="28"/>
          <w:szCs w:val="28"/>
          <w:lang w:eastAsia="en-US"/>
        </w:rPr>
        <w:t xml:space="preserve"> </w:t>
      </w:r>
      <w:r w:rsidR="00F21DF7" w:rsidRPr="00F21DF7">
        <w:rPr>
          <w:rFonts w:eastAsiaTheme="minorHAnsi"/>
          <w:sz w:val="28"/>
          <w:szCs w:val="28"/>
          <w:lang w:eastAsia="en-US"/>
        </w:rPr>
        <w:t>специалистов, экспертов, представителей государственных органов и организаций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F21DF7" w:rsidRPr="00F21DF7">
        <w:rPr>
          <w:rFonts w:eastAsiaTheme="minorHAnsi"/>
          <w:sz w:val="28"/>
          <w:szCs w:val="28"/>
          <w:lang w:eastAsia="en-US"/>
        </w:rPr>
        <w:t>указывается занимаемая должность, фамилия, инициалы данных лиц.</w:t>
      </w:r>
    </w:p>
    <w:p w:rsidR="00F21DF7" w:rsidRDefault="00BD3D2B" w:rsidP="002F09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6.7. </w:t>
      </w:r>
      <w:r w:rsidR="00F21DF7" w:rsidRPr="00F21DF7">
        <w:rPr>
          <w:rFonts w:eastAsiaTheme="minorHAnsi"/>
          <w:sz w:val="28"/>
          <w:szCs w:val="28"/>
          <w:lang w:eastAsia="en-US"/>
        </w:rPr>
        <w:t>Для проведения каждого контрольного мероприятия (за исключением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21DF7" w:rsidRPr="00F21DF7">
        <w:rPr>
          <w:rFonts w:eastAsiaTheme="minorHAnsi"/>
          <w:sz w:val="28"/>
          <w:szCs w:val="28"/>
          <w:lang w:eastAsia="en-US"/>
        </w:rPr>
        <w:t>встречной проверки) руководителем проверочной (ревизионной) группы</w:t>
      </w:r>
      <w:r w:rsidR="00E020D3">
        <w:rPr>
          <w:rFonts w:eastAsiaTheme="minorHAnsi"/>
          <w:sz w:val="28"/>
          <w:szCs w:val="28"/>
          <w:lang w:eastAsia="en-US"/>
        </w:rPr>
        <w:t xml:space="preserve"> или должностным лицом</w:t>
      </w:r>
      <w:r w:rsidR="00F21DF7" w:rsidRPr="00F21DF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21DF7" w:rsidRPr="00F21DF7">
        <w:rPr>
          <w:rFonts w:eastAsiaTheme="minorHAnsi"/>
          <w:sz w:val="28"/>
          <w:szCs w:val="28"/>
          <w:lang w:eastAsia="en-US"/>
        </w:rPr>
        <w:t>уполномоченным на проведение контрольного мероприятия, подготавливается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21DF7" w:rsidRPr="00F21DF7">
        <w:rPr>
          <w:rFonts w:eastAsiaTheme="minorHAnsi"/>
          <w:sz w:val="28"/>
          <w:szCs w:val="28"/>
          <w:lang w:eastAsia="en-US"/>
        </w:rPr>
        <w:t>подписывается программа контрольного мероприятия. Программа контрольного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21DF7" w:rsidRPr="00F21DF7">
        <w:rPr>
          <w:rFonts w:eastAsiaTheme="minorHAnsi"/>
          <w:sz w:val="28"/>
          <w:szCs w:val="28"/>
          <w:lang w:eastAsia="en-US"/>
        </w:rPr>
        <w:t xml:space="preserve">мероприятия утверждается начальником </w:t>
      </w:r>
      <w:r>
        <w:rPr>
          <w:rFonts w:eastAsiaTheme="minorHAnsi"/>
          <w:sz w:val="28"/>
          <w:szCs w:val="28"/>
          <w:lang w:eastAsia="en-US"/>
        </w:rPr>
        <w:t>ф</w:t>
      </w:r>
      <w:r w:rsidR="00F21DF7" w:rsidRPr="00F21DF7">
        <w:rPr>
          <w:rFonts w:eastAsiaTheme="minorHAnsi"/>
          <w:sz w:val="28"/>
          <w:szCs w:val="28"/>
          <w:lang w:eastAsia="en-US"/>
        </w:rPr>
        <w:t>инуправления, а в случае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21DF7" w:rsidRPr="00F21DF7">
        <w:rPr>
          <w:rFonts w:eastAsiaTheme="minorHAnsi"/>
          <w:sz w:val="28"/>
          <w:szCs w:val="28"/>
          <w:lang w:eastAsia="en-US"/>
        </w:rPr>
        <w:t>отсутствия его заместителем.</w:t>
      </w:r>
    </w:p>
    <w:p w:rsidR="00F21DF7" w:rsidRPr="00F21DF7" w:rsidRDefault="00D2739C" w:rsidP="0078668C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6.8. </w:t>
      </w:r>
      <w:r w:rsidR="00F21DF7" w:rsidRPr="00F21DF7">
        <w:rPr>
          <w:rFonts w:eastAsiaTheme="minorHAnsi"/>
          <w:sz w:val="28"/>
          <w:szCs w:val="28"/>
          <w:lang w:eastAsia="en-US"/>
        </w:rPr>
        <w:t>Программа контрольного мероприятия должна содержать:</w:t>
      </w:r>
    </w:p>
    <w:p w:rsidR="00F21DF7" w:rsidRPr="00F21DF7" w:rsidRDefault="0078668C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F21DF7" w:rsidRPr="00F21DF7">
        <w:rPr>
          <w:rFonts w:eastAsiaTheme="minorHAnsi"/>
          <w:sz w:val="28"/>
          <w:szCs w:val="28"/>
          <w:lang w:eastAsia="en-US"/>
        </w:rPr>
        <w:t>наименование объекта контроля;</w:t>
      </w:r>
    </w:p>
    <w:p w:rsidR="00F21DF7" w:rsidRPr="00F21DF7" w:rsidRDefault="0078668C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F21DF7" w:rsidRPr="00F21DF7">
        <w:rPr>
          <w:rFonts w:eastAsiaTheme="minorHAnsi"/>
          <w:sz w:val="28"/>
          <w:szCs w:val="28"/>
          <w:lang w:eastAsia="en-US"/>
        </w:rPr>
        <w:t>метод осуществления контрольного мероприятия (камеральная или выездная</w:t>
      </w:r>
      <w:r w:rsidR="0005444A">
        <w:rPr>
          <w:rFonts w:eastAsiaTheme="minorHAnsi"/>
          <w:sz w:val="28"/>
          <w:szCs w:val="28"/>
          <w:lang w:eastAsia="en-US"/>
        </w:rPr>
        <w:t xml:space="preserve"> </w:t>
      </w:r>
      <w:r w:rsidR="00F21DF7" w:rsidRPr="00F21DF7">
        <w:rPr>
          <w:rFonts w:eastAsiaTheme="minorHAnsi"/>
          <w:sz w:val="28"/>
          <w:szCs w:val="28"/>
          <w:lang w:eastAsia="en-US"/>
        </w:rPr>
        <w:t>(встречная) проверка, ревизия, обследование);</w:t>
      </w:r>
    </w:p>
    <w:p w:rsidR="00F21DF7" w:rsidRPr="00F21DF7" w:rsidRDefault="0078668C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F21DF7" w:rsidRPr="00F21DF7">
        <w:rPr>
          <w:rFonts w:eastAsiaTheme="minorHAnsi"/>
          <w:sz w:val="28"/>
          <w:szCs w:val="28"/>
          <w:lang w:eastAsia="en-US"/>
        </w:rPr>
        <w:t>тема контрольного мероприятия;</w:t>
      </w:r>
    </w:p>
    <w:p w:rsidR="00F21DF7" w:rsidRDefault="0078668C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F21DF7" w:rsidRPr="00F21DF7">
        <w:rPr>
          <w:rFonts w:eastAsiaTheme="minorHAnsi"/>
          <w:sz w:val="28"/>
          <w:szCs w:val="28"/>
          <w:lang w:eastAsia="en-US"/>
        </w:rPr>
        <w:t>предмет контрольного мероприятия;</w:t>
      </w:r>
    </w:p>
    <w:p w:rsidR="00F21DF7" w:rsidRDefault="00F21DF7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</w:t>
      </w:r>
      <w:r w:rsidR="00BD3D2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F21DF7">
        <w:rPr>
          <w:rFonts w:eastAsiaTheme="minorHAnsi"/>
          <w:sz w:val="28"/>
          <w:szCs w:val="28"/>
          <w:lang w:eastAsia="en-US"/>
        </w:rPr>
        <w:t>перечень основных вопросов, подлежащих изучению, анализу.</w:t>
      </w:r>
    </w:p>
    <w:p w:rsidR="00F21DF7" w:rsidRDefault="00D2739C" w:rsidP="00BD3D2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6.9. </w:t>
      </w:r>
      <w:r w:rsidR="00F21DF7" w:rsidRPr="00F21DF7">
        <w:rPr>
          <w:rFonts w:eastAsiaTheme="minorHAnsi"/>
          <w:sz w:val="28"/>
          <w:szCs w:val="28"/>
          <w:lang w:eastAsia="en-US"/>
        </w:rPr>
        <w:t>Внесение изменений в программу контрольного мероприятия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F21DF7" w:rsidRPr="00F21DF7">
        <w:rPr>
          <w:rFonts w:eastAsiaTheme="minorHAnsi"/>
          <w:sz w:val="28"/>
          <w:szCs w:val="28"/>
          <w:lang w:eastAsia="en-US"/>
        </w:rPr>
        <w:t>осуществляется на основании мотивированного обращения руководителя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F21DF7" w:rsidRPr="00F21DF7">
        <w:rPr>
          <w:rFonts w:eastAsiaTheme="minorHAnsi"/>
          <w:sz w:val="28"/>
          <w:szCs w:val="28"/>
          <w:lang w:eastAsia="en-US"/>
        </w:rPr>
        <w:t>проверочной (ревизионной) группы</w:t>
      </w:r>
      <w:r w:rsidR="00E020D3">
        <w:rPr>
          <w:rFonts w:eastAsiaTheme="minorHAnsi"/>
          <w:sz w:val="28"/>
          <w:szCs w:val="28"/>
          <w:lang w:eastAsia="en-US"/>
        </w:rPr>
        <w:t xml:space="preserve"> или должностного лица, уполномоченного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E020D3">
        <w:rPr>
          <w:rFonts w:eastAsiaTheme="minorHAnsi"/>
          <w:sz w:val="28"/>
          <w:szCs w:val="28"/>
          <w:lang w:eastAsia="en-US"/>
        </w:rPr>
        <w:t>на проведение контрольного мероприятия</w:t>
      </w:r>
      <w:r w:rsidR="00F21DF7" w:rsidRPr="00F21DF7">
        <w:rPr>
          <w:rFonts w:eastAsiaTheme="minorHAnsi"/>
          <w:sz w:val="28"/>
          <w:szCs w:val="28"/>
          <w:lang w:eastAsia="en-US"/>
        </w:rPr>
        <w:t>, с изложением причин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F21DF7" w:rsidRPr="00F21DF7">
        <w:rPr>
          <w:rFonts w:eastAsiaTheme="minorHAnsi"/>
          <w:sz w:val="28"/>
          <w:szCs w:val="28"/>
          <w:lang w:eastAsia="en-US"/>
        </w:rPr>
        <w:t>необходимости внесения</w:t>
      </w:r>
      <w:r w:rsidR="00BD3D2B">
        <w:rPr>
          <w:rFonts w:eastAsiaTheme="minorHAnsi"/>
          <w:sz w:val="28"/>
          <w:szCs w:val="28"/>
          <w:lang w:eastAsia="en-US"/>
        </w:rPr>
        <w:t xml:space="preserve"> </w:t>
      </w:r>
      <w:r w:rsidR="00F21DF7" w:rsidRPr="00F21DF7">
        <w:rPr>
          <w:rFonts w:eastAsiaTheme="minorHAnsi"/>
          <w:sz w:val="28"/>
          <w:szCs w:val="28"/>
          <w:lang w:eastAsia="en-US"/>
        </w:rPr>
        <w:t>таких изменений.</w:t>
      </w:r>
    </w:p>
    <w:p w:rsidR="00791FED" w:rsidRDefault="00BD3D2B" w:rsidP="0078668C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6.10. </w:t>
      </w:r>
      <w:r w:rsidR="00791FED" w:rsidRPr="00791FED">
        <w:rPr>
          <w:rFonts w:eastAsiaTheme="minorHAnsi"/>
          <w:sz w:val="28"/>
          <w:szCs w:val="28"/>
          <w:lang w:eastAsia="en-US"/>
        </w:rPr>
        <w:t>Подготовка к контрольному мероприятию включает сбор достоверной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91FED" w:rsidRPr="00791FED">
        <w:rPr>
          <w:rFonts w:eastAsiaTheme="minorHAnsi"/>
          <w:sz w:val="28"/>
          <w:szCs w:val="28"/>
          <w:lang w:eastAsia="en-US"/>
        </w:rPr>
        <w:t>достаточной информации (документов, материалов и сведений, относящихся к теме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91FED" w:rsidRPr="00791FED">
        <w:rPr>
          <w:rFonts w:eastAsiaTheme="minorHAnsi"/>
          <w:sz w:val="28"/>
          <w:szCs w:val="28"/>
          <w:lang w:eastAsia="en-US"/>
        </w:rPr>
        <w:t>контрольного мероприятия), соответствующей основным вопросам, подлежащим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91FED" w:rsidRPr="00791FED">
        <w:rPr>
          <w:rFonts w:eastAsiaTheme="minorHAnsi"/>
          <w:sz w:val="28"/>
          <w:szCs w:val="28"/>
          <w:lang w:eastAsia="en-US"/>
        </w:rPr>
        <w:t>проверке, на основании программы контрольного мероприятия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791FED" w:rsidRPr="00791FED">
        <w:rPr>
          <w:rFonts w:eastAsiaTheme="minorHAnsi"/>
          <w:sz w:val="28"/>
          <w:szCs w:val="28"/>
          <w:lang w:eastAsia="en-US"/>
        </w:rPr>
        <w:t>путем направления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91FED" w:rsidRPr="00791FED">
        <w:rPr>
          <w:rFonts w:eastAsiaTheme="minorHAnsi"/>
          <w:sz w:val="28"/>
          <w:szCs w:val="28"/>
          <w:lang w:eastAsia="en-US"/>
        </w:rPr>
        <w:lastRenderedPageBreak/>
        <w:t>соответствующих запросов, а также посредством систематизации информации,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91FED" w:rsidRPr="00791FED">
        <w:rPr>
          <w:rFonts w:eastAsiaTheme="minorHAnsi"/>
          <w:sz w:val="28"/>
          <w:szCs w:val="28"/>
          <w:lang w:eastAsia="en-US"/>
        </w:rPr>
        <w:t>относящейся к теме контрольного мероприятия, размещенной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91FED" w:rsidRPr="00791FED">
        <w:rPr>
          <w:rFonts w:eastAsiaTheme="minorHAnsi"/>
          <w:sz w:val="28"/>
          <w:szCs w:val="28"/>
          <w:lang w:eastAsia="en-US"/>
        </w:rPr>
        <w:t>автоматизированных информационных системах, на официальных сайтах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91FED" w:rsidRPr="00791FED">
        <w:rPr>
          <w:rFonts w:eastAsiaTheme="minorHAnsi"/>
          <w:sz w:val="28"/>
          <w:szCs w:val="28"/>
          <w:lang w:eastAsia="en-US"/>
        </w:rPr>
        <w:t>информационно-телекоммуникационной сети «Интернет» и в официальных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91FED" w:rsidRPr="00791FED">
        <w:rPr>
          <w:rFonts w:eastAsiaTheme="minorHAnsi"/>
          <w:sz w:val="28"/>
          <w:szCs w:val="28"/>
          <w:lang w:eastAsia="en-US"/>
        </w:rPr>
        <w:t>печатных изданиях.</w:t>
      </w:r>
    </w:p>
    <w:p w:rsidR="00791FED" w:rsidRPr="00791FED" w:rsidRDefault="00D2739C" w:rsidP="0005444A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6.11. </w:t>
      </w:r>
      <w:r w:rsidR="00791FED" w:rsidRPr="00791FED">
        <w:rPr>
          <w:rFonts w:eastAsiaTheme="minorHAnsi"/>
          <w:sz w:val="28"/>
          <w:szCs w:val="28"/>
          <w:lang w:eastAsia="en-US"/>
        </w:rPr>
        <w:t>В ходе контрольных мероприятий осуществляются контрольные</w:t>
      </w:r>
      <w:r w:rsidR="0005444A">
        <w:rPr>
          <w:rFonts w:eastAsiaTheme="minorHAnsi"/>
          <w:sz w:val="28"/>
          <w:szCs w:val="28"/>
          <w:lang w:eastAsia="en-US"/>
        </w:rPr>
        <w:t xml:space="preserve"> </w:t>
      </w:r>
      <w:r w:rsidR="00791FED" w:rsidRPr="00791FED">
        <w:rPr>
          <w:rFonts w:eastAsiaTheme="minorHAnsi"/>
          <w:sz w:val="28"/>
          <w:szCs w:val="28"/>
          <w:lang w:eastAsia="en-US"/>
        </w:rPr>
        <w:t>действия по документальному и (или) фактическому изучению деятельности</w:t>
      </w:r>
      <w:r w:rsidR="00DB488C">
        <w:rPr>
          <w:rFonts w:eastAsiaTheme="minorHAnsi"/>
          <w:sz w:val="28"/>
          <w:szCs w:val="28"/>
          <w:lang w:eastAsia="en-US"/>
        </w:rPr>
        <w:t xml:space="preserve"> </w:t>
      </w:r>
      <w:r w:rsidR="00791FED" w:rsidRPr="00791FED">
        <w:rPr>
          <w:rFonts w:eastAsiaTheme="minorHAnsi"/>
          <w:sz w:val="28"/>
          <w:szCs w:val="28"/>
          <w:lang w:eastAsia="en-US"/>
        </w:rPr>
        <w:t>объекта контроля.</w:t>
      </w:r>
    </w:p>
    <w:p w:rsidR="00791FED" w:rsidRPr="00791FED" w:rsidRDefault="00791FED" w:rsidP="00DB4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1FED">
        <w:rPr>
          <w:rFonts w:eastAsiaTheme="minorHAnsi"/>
          <w:sz w:val="28"/>
          <w:szCs w:val="28"/>
          <w:lang w:eastAsia="en-US"/>
        </w:rPr>
        <w:t>Контрольные действия по документальному изучению деятельности объекта</w:t>
      </w:r>
      <w:r w:rsidR="00DB488C">
        <w:rPr>
          <w:rFonts w:eastAsiaTheme="minorHAnsi"/>
          <w:sz w:val="28"/>
          <w:szCs w:val="28"/>
          <w:lang w:eastAsia="en-US"/>
        </w:rPr>
        <w:t xml:space="preserve"> </w:t>
      </w:r>
      <w:r w:rsidRPr="00791FED">
        <w:rPr>
          <w:rFonts w:eastAsiaTheme="minorHAnsi"/>
          <w:sz w:val="28"/>
          <w:szCs w:val="28"/>
          <w:lang w:eastAsia="en-US"/>
        </w:rPr>
        <w:t>контроля проводятся в отношении финансовых, бухгалтерских, отчетных</w:t>
      </w:r>
      <w:r w:rsidR="00DB488C">
        <w:rPr>
          <w:rFonts w:eastAsiaTheme="minorHAnsi"/>
          <w:sz w:val="28"/>
          <w:szCs w:val="28"/>
          <w:lang w:eastAsia="en-US"/>
        </w:rPr>
        <w:t xml:space="preserve"> </w:t>
      </w:r>
      <w:r w:rsidRPr="00791FED">
        <w:rPr>
          <w:rFonts w:eastAsiaTheme="minorHAnsi"/>
          <w:sz w:val="28"/>
          <w:szCs w:val="28"/>
          <w:lang w:eastAsia="en-US"/>
        </w:rPr>
        <w:t>документов, документов о планировании и осуществлении закупок и иных</w:t>
      </w:r>
      <w:r w:rsidR="00DB488C">
        <w:rPr>
          <w:rFonts w:eastAsiaTheme="minorHAnsi"/>
          <w:sz w:val="28"/>
          <w:szCs w:val="28"/>
          <w:lang w:eastAsia="en-US"/>
        </w:rPr>
        <w:t xml:space="preserve"> </w:t>
      </w:r>
      <w:r w:rsidRPr="00791FED">
        <w:rPr>
          <w:rFonts w:eastAsiaTheme="minorHAnsi"/>
          <w:sz w:val="28"/>
          <w:szCs w:val="28"/>
          <w:lang w:eastAsia="en-US"/>
        </w:rPr>
        <w:t>документов объекта контроля.</w:t>
      </w:r>
    </w:p>
    <w:p w:rsidR="00791FED" w:rsidRDefault="00791FED" w:rsidP="0005444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1FED">
        <w:rPr>
          <w:rFonts w:eastAsiaTheme="minorHAnsi"/>
          <w:sz w:val="28"/>
          <w:szCs w:val="28"/>
          <w:lang w:eastAsia="en-US"/>
        </w:rPr>
        <w:t>Контрольные действия по фактическому изучению деятельности объекта</w:t>
      </w:r>
      <w:r w:rsidR="0005444A">
        <w:rPr>
          <w:rFonts w:eastAsiaTheme="minorHAnsi"/>
          <w:sz w:val="28"/>
          <w:szCs w:val="28"/>
          <w:lang w:eastAsia="en-US"/>
        </w:rPr>
        <w:t xml:space="preserve"> </w:t>
      </w:r>
      <w:r w:rsidRPr="00791FED">
        <w:rPr>
          <w:rFonts w:eastAsiaTheme="minorHAnsi"/>
          <w:sz w:val="28"/>
          <w:szCs w:val="28"/>
          <w:lang w:eastAsia="en-US"/>
        </w:rPr>
        <w:t>контроля проводятся путем осмотра, инвентаризации, наблюдения, пересчета,</w:t>
      </w:r>
      <w:r w:rsidR="0005444A">
        <w:rPr>
          <w:rFonts w:eastAsiaTheme="minorHAnsi"/>
          <w:sz w:val="28"/>
          <w:szCs w:val="28"/>
          <w:lang w:eastAsia="en-US"/>
        </w:rPr>
        <w:t xml:space="preserve"> </w:t>
      </w:r>
      <w:r w:rsidRPr="00791FED">
        <w:rPr>
          <w:rFonts w:eastAsiaTheme="minorHAnsi"/>
          <w:sz w:val="28"/>
          <w:szCs w:val="28"/>
          <w:lang w:eastAsia="en-US"/>
        </w:rPr>
        <w:t>экспертизы, контрольных замеров и осуществления других действий по контролю.</w:t>
      </w:r>
    </w:p>
    <w:p w:rsidR="00791FED" w:rsidRPr="00791FED" w:rsidRDefault="0078668C" w:rsidP="0078668C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6.12. </w:t>
      </w:r>
      <w:r w:rsidR="00791FED" w:rsidRPr="00791FED">
        <w:rPr>
          <w:rFonts w:eastAsiaTheme="minorHAnsi"/>
          <w:sz w:val="28"/>
          <w:szCs w:val="28"/>
          <w:lang w:eastAsia="en-US"/>
        </w:rPr>
        <w:t>О проведении контрольного мероприятия объекту контроля не позднее,</w:t>
      </w:r>
      <w:r w:rsidR="00DB488C">
        <w:rPr>
          <w:rFonts w:eastAsiaTheme="minorHAnsi"/>
          <w:sz w:val="28"/>
          <w:szCs w:val="28"/>
          <w:lang w:eastAsia="en-US"/>
        </w:rPr>
        <w:t xml:space="preserve"> </w:t>
      </w:r>
      <w:r w:rsidR="00791FED" w:rsidRPr="00D62ED8">
        <w:rPr>
          <w:rFonts w:eastAsiaTheme="minorHAnsi"/>
          <w:sz w:val="28"/>
          <w:szCs w:val="28"/>
          <w:lang w:eastAsia="en-US"/>
        </w:rPr>
        <w:t>чем за один календарный день</w:t>
      </w:r>
      <w:r w:rsidR="00791FED" w:rsidRPr="00791FED">
        <w:rPr>
          <w:rFonts w:eastAsiaTheme="minorHAnsi"/>
          <w:sz w:val="28"/>
          <w:szCs w:val="28"/>
          <w:lang w:eastAsia="en-US"/>
        </w:rPr>
        <w:t xml:space="preserve"> до дня начала проведения контрольного мероприятия</w:t>
      </w:r>
      <w:r w:rsidR="00DB488C">
        <w:rPr>
          <w:rFonts w:eastAsiaTheme="minorHAnsi"/>
          <w:sz w:val="28"/>
          <w:szCs w:val="28"/>
          <w:lang w:eastAsia="en-US"/>
        </w:rPr>
        <w:t xml:space="preserve"> </w:t>
      </w:r>
      <w:r w:rsidR="00791FED" w:rsidRPr="00791FED">
        <w:rPr>
          <w:rFonts w:eastAsiaTheme="minorHAnsi"/>
          <w:sz w:val="28"/>
          <w:szCs w:val="28"/>
          <w:lang w:eastAsia="en-US"/>
        </w:rPr>
        <w:t>направляется уведомление о проведении контрольного мероприятия.</w:t>
      </w:r>
    </w:p>
    <w:p w:rsidR="00791FED" w:rsidRDefault="00791FED" w:rsidP="00DB4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1FED">
        <w:rPr>
          <w:rFonts w:eastAsiaTheme="minorHAnsi"/>
          <w:sz w:val="28"/>
          <w:szCs w:val="28"/>
          <w:lang w:eastAsia="en-US"/>
        </w:rPr>
        <w:t>Уведомление о проведении контрольного мероприятия подписывается</w:t>
      </w:r>
      <w:r w:rsidR="00DB488C">
        <w:rPr>
          <w:rFonts w:eastAsiaTheme="minorHAnsi"/>
          <w:sz w:val="28"/>
          <w:szCs w:val="28"/>
          <w:lang w:eastAsia="en-US"/>
        </w:rPr>
        <w:t xml:space="preserve"> </w:t>
      </w:r>
      <w:r w:rsidRPr="00791FED">
        <w:rPr>
          <w:rFonts w:eastAsiaTheme="minorHAnsi"/>
          <w:sz w:val="28"/>
          <w:szCs w:val="28"/>
          <w:lang w:eastAsia="en-US"/>
        </w:rPr>
        <w:t xml:space="preserve">начальником </w:t>
      </w:r>
      <w:r w:rsidR="00E6573E">
        <w:rPr>
          <w:rFonts w:eastAsiaTheme="minorHAnsi"/>
          <w:sz w:val="28"/>
          <w:szCs w:val="28"/>
          <w:lang w:eastAsia="en-US"/>
        </w:rPr>
        <w:t>ф</w:t>
      </w:r>
      <w:r w:rsidRPr="00791FED">
        <w:rPr>
          <w:rFonts w:eastAsiaTheme="minorHAnsi"/>
          <w:sz w:val="28"/>
          <w:szCs w:val="28"/>
          <w:lang w:eastAsia="en-US"/>
        </w:rPr>
        <w:t>инуправления, а в случае отсутствия его заместителем, и</w:t>
      </w:r>
      <w:r w:rsidR="00DB488C">
        <w:rPr>
          <w:rFonts w:eastAsiaTheme="minorHAnsi"/>
          <w:sz w:val="28"/>
          <w:szCs w:val="28"/>
          <w:lang w:eastAsia="en-US"/>
        </w:rPr>
        <w:t xml:space="preserve"> </w:t>
      </w:r>
      <w:r w:rsidRPr="00791FED">
        <w:rPr>
          <w:rFonts w:eastAsiaTheme="minorHAnsi"/>
          <w:sz w:val="28"/>
          <w:szCs w:val="28"/>
          <w:lang w:eastAsia="en-US"/>
        </w:rPr>
        <w:t>направляется объекту контроля почтовым отправлением с уведомлением о вручении</w:t>
      </w:r>
      <w:r w:rsidR="00DB488C">
        <w:rPr>
          <w:rFonts w:eastAsiaTheme="minorHAnsi"/>
          <w:sz w:val="28"/>
          <w:szCs w:val="28"/>
          <w:lang w:eastAsia="en-US"/>
        </w:rPr>
        <w:t xml:space="preserve"> </w:t>
      </w:r>
      <w:r w:rsidRPr="00791FED">
        <w:rPr>
          <w:rFonts w:eastAsiaTheme="minorHAnsi"/>
          <w:sz w:val="28"/>
          <w:szCs w:val="28"/>
          <w:lang w:eastAsia="en-US"/>
        </w:rPr>
        <w:t>либо иным доступным способом, обеспечивающим фиксацию факта и даты его</w:t>
      </w:r>
      <w:r w:rsidR="00DB488C">
        <w:rPr>
          <w:rFonts w:eastAsiaTheme="minorHAnsi"/>
          <w:sz w:val="28"/>
          <w:szCs w:val="28"/>
          <w:lang w:eastAsia="en-US"/>
        </w:rPr>
        <w:t xml:space="preserve"> </w:t>
      </w:r>
      <w:r w:rsidRPr="00791FED">
        <w:rPr>
          <w:rFonts w:eastAsiaTheme="minorHAnsi"/>
          <w:sz w:val="28"/>
          <w:szCs w:val="28"/>
          <w:lang w:eastAsia="en-US"/>
        </w:rPr>
        <w:t>направления, в том числе с применением автоматизированных</w:t>
      </w:r>
      <w:r w:rsidR="00DB488C">
        <w:rPr>
          <w:rFonts w:eastAsiaTheme="minorHAnsi"/>
          <w:sz w:val="28"/>
          <w:szCs w:val="28"/>
          <w:lang w:eastAsia="en-US"/>
        </w:rPr>
        <w:t xml:space="preserve"> </w:t>
      </w:r>
      <w:r w:rsidRPr="00791FED">
        <w:rPr>
          <w:rFonts w:eastAsiaTheme="minorHAnsi"/>
          <w:sz w:val="28"/>
          <w:szCs w:val="28"/>
          <w:lang w:eastAsia="en-US"/>
        </w:rPr>
        <w:t>информационных систем.</w:t>
      </w:r>
    </w:p>
    <w:p w:rsidR="00311897" w:rsidRPr="00311897" w:rsidRDefault="00DB488C" w:rsidP="0078668C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6.13. </w:t>
      </w:r>
      <w:r w:rsidR="00311897" w:rsidRPr="00311897">
        <w:rPr>
          <w:rFonts w:eastAsiaTheme="minorHAnsi"/>
          <w:sz w:val="28"/>
          <w:szCs w:val="28"/>
          <w:lang w:eastAsia="en-US"/>
        </w:rPr>
        <w:t>Уведомление о проведении контрольного мероприятия в обязательном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11897" w:rsidRPr="00311897">
        <w:rPr>
          <w:rFonts w:eastAsiaTheme="minorHAnsi"/>
          <w:sz w:val="28"/>
          <w:szCs w:val="28"/>
          <w:lang w:eastAsia="en-US"/>
        </w:rPr>
        <w:t>порядке должно содержать:</w:t>
      </w:r>
    </w:p>
    <w:p w:rsidR="00311897" w:rsidRPr="00311897" w:rsidRDefault="0078668C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DB488C">
        <w:rPr>
          <w:rFonts w:eastAsiaTheme="minorHAnsi"/>
          <w:sz w:val="28"/>
          <w:szCs w:val="28"/>
          <w:lang w:eastAsia="en-US"/>
        </w:rPr>
        <w:t xml:space="preserve"> </w:t>
      </w:r>
      <w:r w:rsidR="00311897" w:rsidRPr="00311897">
        <w:rPr>
          <w:rFonts w:eastAsiaTheme="minorHAnsi"/>
          <w:sz w:val="28"/>
          <w:szCs w:val="28"/>
          <w:lang w:eastAsia="en-US"/>
        </w:rPr>
        <w:t>наименование объекта контроля;</w:t>
      </w:r>
    </w:p>
    <w:p w:rsidR="00311897" w:rsidRPr="00311897" w:rsidRDefault="0078668C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DB488C">
        <w:rPr>
          <w:rFonts w:eastAsiaTheme="minorHAnsi"/>
          <w:sz w:val="28"/>
          <w:szCs w:val="28"/>
          <w:lang w:eastAsia="en-US"/>
        </w:rPr>
        <w:t xml:space="preserve"> </w:t>
      </w:r>
      <w:r w:rsidR="00311897" w:rsidRPr="00311897">
        <w:rPr>
          <w:rFonts w:eastAsiaTheme="minorHAnsi"/>
          <w:sz w:val="28"/>
          <w:szCs w:val="28"/>
          <w:lang w:eastAsia="en-US"/>
        </w:rPr>
        <w:t>основание проведения контрольного мероприятия;</w:t>
      </w:r>
    </w:p>
    <w:p w:rsidR="00311897" w:rsidRPr="00311897" w:rsidRDefault="0078668C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DB488C">
        <w:rPr>
          <w:rFonts w:eastAsiaTheme="minorHAnsi"/>
          <w:sz w:val="28"/>
          <w:szCs w:val="28"/>
          <w:lang w:eastAsia="en-US"/>
        </w:rPr>
        <w:t xml:space="preserve"> </w:t>
      </w:r>
      <w:r w:rsidR="00311897" w:rsidRPr="00311897">
        <w:rPr>
          <w:rFonts w:eastAsiaTheme="minorHAnsi"/>
          <w:sz w:val="28"/>
          <w:szCs w:val="28"/>
          <w:lang w:eastAsia="en-US"/>
        </w:rPr>
        <w:t xml:space="preserve">реквизиты приказа </w:t>
      </w:r>
      <w:r w:rsidR="00E6573E">
        <w:rPr>
          <w:rFonts w:eastAsiaTheme="minorHAnsi"/>
          <w:sz w:val="28"/>
          <w:szCs w:val="28"/>
          <w:lang w:eastAsia="en-US"/>
        </w:rPr>
        <w:t>ф</w:t>
      </w:r>
      <w:r w:rsidR="00311897" w:rsidRPr="00311897">
        <w:rPr>
          <w:rFonts w:eastAsiaTheme="minorHAnsi"/>
          <w:sz w:val="28"/>
          <w:szCs w:val="28"/>
          <w:lang w:eastAsia="en-US"/>
        </w:rPr>
        <w:t>инуправления о проведении контрольного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311897" w:rsidRPr="00311897">
        <w:rPr>
          <w:rFonts w:eastAsiaTheme="minorHAnsi"/>
          <w:sz w:val="28"/>
          <w:szCs w:val="28"/>
          <w:lang w:eastAsia="en-US"/>
        </w:rPr>
        <w:t>мероприятия;</w:t>
      </w:r>
    </w:p>
    <w:p w:rsidR="00311897" w:rsidRPr="00311897" w:rsidRDefault="0078668C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DB488C">
        <w:rPr>
          <w:rFonts w:eastAsiaTheme="minorHAnsi"/>
          <w:sz w:val="28"/>
          <w:szCs w:val="28"/>
          <w:lang w:eastAsia="en-US"/>
        </w:rPr>
        <w:t xml:space="preserve"> </w:t>
      </w:r>
      <w:r w:rsidR="00311897" w:rsidRPr="00311897">
        <w:rPr>
          <w:rFonts w:eastAsiaTheme="minorHAnsi"/>
          <w:sz w:val="28"/>
          <w:szCs w:val="28"/>
          <w:lang w:eastAsia="en-US"/>
        </w:rPr>
        <w:t>метод проведения контрольного мероприятия (камеральная или выездная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311897" w:rsidRPr="00311897">
        <w:rPr>
          <w:rFonts w:eastAsiaTheme="minorHAnsi"/>
          <w:sz w:val="28"/>
          <w:szCs w:val="28"/>
          <w:lang w:eastAsia="en-US"/>
        </w:rPr>
        <w:t>(встречная) проверка, ревизия, обследование);</w:t>
      </w:r>
    </w:p>
    <w:p w:rsidR="00311897" w:rsidRPr="00311897" w:rsidRDefault="0078668C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DB488C">
        <w:rPr>
          <w:rFonts w:eastAsiaTheme="minorHAnsi"/>
          <w:sz w:val="28"/>
          <w:szCs w:val="28"/>
          <w:lang w:eastAsia="en-US"/>
        </w:rPr>
        <w:t xml:space="preserve"> </w:t>
      </w:r>
      <w:r w:rsidR="00311897" w:rsidRPr="00311897">
        <w:rPr>
          <w:rFonts w:eastAsiaTheme="minorHAnsi"/>
          <w:sz w:val="28"/>
          <w:szCs w:val="28"/>
          <w:lang w:eastAsia="en-US"/>
        </w:rPr>
        <w:t>тема контрольного мероприятия;</w:t>
      </w:r>
    </w:p>
    <w:p w:rsidR="00311897" w:rsidRPr="00311897" w:rsidRDefault="0078668C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DB488C">
        <w:rPr>
          <w:rFonts w:eastAsiaTheme="minorHAnsi"/>
          <w:sz w:val="28"/>
          <w:szCs w:val="28"/>
          <w:lang w:eastAsia="en-US"/>
        </w:rPr>
        <w:t xml:space="preserve"> </w:t>
      </w:r>
      <w:r w:rsidR="00311897" w:rsidRPr="00311897">
        <w:rPr>
          <w:rFonts w:eastAsiaTheme="minorHAnsi"/>
          <w:sz w:val="28"/>
          <w:szCs w:val="28"/>
          <w:lang w:eastAsia="en-US"/>
        </w:rPr>
        <w:t>проверяемый период;</w:t>
      </w:r>
    </w:p>
    <w:p w:rsidR="00311897" w:rsidRPr="00311897" w:rsidRDefault="0078668C" w:rsidP="000544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DB488C">
        <w:rPr>
          <w:rFonts w:eastAsiaTheme="minorHAnsi"/>
          <w:sz w:val="28"/>
          <w:szCs w:val="28"/>
          <w:lang w:eastAsia="en-US"/>
        </w:rPr>
        <w:t xml:space="preserve"> </w:t>
      </w:r>
      <w:r w:rsidR="00311897" w:rsidRPr="00311897">
        <w:rPr>
          <w:rFonts w:eastAsiaTheme="minorHAnsi"/>
          <w:sz w:val="28"/>
          <w:szCs w:val="28"/>
          <w:lang w:eastAsia="en-US"/>
        </w:rPr>
        <w:t>срок проведения контрольного мероприятия (дата начала контрольного</w:t>
      </w:r>
      <w:r w:rsidR="0005444A">
        <w:rPr>
          <w:rFonts w:eastAsiaTheme="minorHAnsi"/>
          <w:sz w:val="28"/>
          <w:szCs w:val="28"/>
          <w:lang w:eastAsia="en-US"/>
        </w:rPr>
        <w:t xml:space="preserve"> </w:t>
      </w:r>
      <w:r w:rsidR="00311897" w:rsidRPr="00311897">
        <w:rPr>
          <w:rFonts w:eastAsiaTheme="minorHAnsi"/>
          <w:sz w:val="28"/>
          <w:szCs w:val="28"/>
          <w:lang w:eastAsia="en-US"/>
        </w:rPr>
        <w:t>мероприятия);</w:t>
      </w:r>
    </w:p>
    <w:p w:rsidR="00311897" w:rsidRPr="00311897" w:rsidRDefault="0078668C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DB488C">
        <w:rPr>
          <w:rFonts w:eastAsiaTheme="minorHAnsi"/>
          <w:sz w:val="28"/>
          <w:szCs w:val="28"/>
          <w:lang w:eastAsia="en-US"/>
        </w:rPr>
        <w:t xml:space="preserve"> </w:t>
      </w:r>
      <w:r w:rsidR="00311897" w:rsidRPr="00311897">
        <w:rPr>
          <w:rFonts w:eastAsiaTheme="minorHAnsi"/>
          <w:sz w:val="28"/>
          <w:szCs w:val="28"/>
          <w:lang w:eastAsia="en-US"/>
        </w:rPr>
        <w:t>персональный состав проверочной (ревизионной) группы;</w:t>
      </w:r>
    </w:p>
    <w:p w:rsidR="00311897" w:rsidRPr="00311897" w:rsidRDefault="0078668C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DB488C">
        <w:rPr>
          <w:rFonts w:eastAsiaTheme="minorHAnsi"/>
          <w:sz w:val="28"/>
          <w:szCs w:val="28"/>
          <w:lang w:eastAsia="en-US"/>
        </w:rPr>
        <w:t xml:space="preserve"> </w:t>
      </w:r>
      <w:r w:rsidR="00311897" w:rsidRPr="00311897">
        <w:rPr>
          <w:rFonts w:eastAsiaTheme="minorHAnsi"/>
          <w:sz w:val="28"/>
          <w:szCs w:val="28"/>
          <w:lang w:eastAsia="en-US"/>
        </w:rPr>
        <w:t>приложения (при наличии).</w:t>
      </w:r>
    </w:p>
    <w:p w:rsidR="00311897" w:rsidRDefault="00311897" w:rsidP="000544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1897">
        <w:rPr>
          <w:rFonts w:eastAsiaTheme="minorHAnsi"/>
          <w:sz w:val="28"/>
          <w:szCs w:val="28"/>
          <w:lang w:eastAsia="en-US"/>
        </w:rPr>
        <w:t>Уведомление о проведении контрольного мероприятия может содержать</w:t>
      </w:r>
      <w:r w:rsidR="0005444A">
        <w:rPr>
          <w:rFonts w:eastAsiaTheme="minorHAnsi"/>
          <w:sz w:val="28"/>
          <w:szCs w:val="28"/>
          <w:lang w:eastAsia="en-US"/>
        </w:rPr>
        <w:t xml:space="preserve"> </w:t>
      </w:r>
      <w:r w:rsidRPr="00311897">
        <w:rPr>
          <w:rFonts w:eastAsiaTheme="minorHAnsi"/>
          <w:sz w:val="28"/>
          <w:szCs w:val="28"/>
          <w:lang w:eastAsia="en-US"/>
        </w:rPr>
        <w:t>запрос о предоставлении информации, документов и материалов, необходимых для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Pr="00311897">
        <w:rPr>
          <w:rFonts w:eastAsiaTheme="minorHAnsi"/>
          <w:sz w:val="28"/>
          <w:szCs w:val="28"/>
          <w:lang w:eastAsia="en-US"/>
        </w:rPr>
        <w:t>проведения контрольного мероприятия.</w:t>
      </w:r>
    </w:p>
    <w:p w:rsidR="00131624" w:rsidRPr="00131624" w:rsidRDefault="00131624" w:rsidP="0005444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624">
        <w:rPr>
          <w:rFonts w:eastAsiaTheme="minorHAnsi"/>
          <w:sz w:val="28"/>
          <w:szCs w:val="28"/>
          <w:lang w:eastAsia="en-US"/>
        </w:rPr>
        <w:t>Ответственным за подготовку проекта уведомления о проведении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Pr="00131624">
        <w:rPr>
          <w:rFonts w:eastAsiaTheme="minorHAnsi"/>
          <w:sz w:val="28"/>
          <w:szCs w:val="28"/>
          <w:lang w:eastAsia="en-US"/>
        </w:rPr>
        <w:t>контрольного мероприятия и запроса о представлении информации является</w:t>
      </w:r>
      <w:r w:rsidR="0005444A">
        <w:rPr>
          <w:rFonts w:eastAsiaTheme="minorHAnsi"/>
          <w:sz w:val="28"/>
          <w:szCs w:val="28"/>
          <w:lang w:eastAsia="en-US"/>
        </w:rPr>
        <w:t xml:space="preserve"> </w:t>
      </w:r>
      <w:r w:rsidRPr="00131624">
        <w:rPr>
          <w:rFonts w:eastAsiaTheme="minorHAnsi"/>
          <w:sz w:val="28"/>
          <w:szCs w:val="28"/>
          <w:lang w:eastAsia="en-US"/>
        </w:rPr>
        <w:t>руководитель проверочной (ревизионной) группы</w:t>
      </w:r>
      <w:r w:rsidR="00E34AD4">
        <w:rPr>
          <w:rFonts w:eastAsiaTheme="minorHAnsi"/>
          <w:sz w:val="28"/>
          <w:szCs w:val="28"/>
          <w:lang w:eastAsia="en-US"/>
        </w:rPr>
        <w:t xml:space="preserve"> ил</w:t>
      </w:r>
      <w:r>
        <w:rPr>
          <w:rFonts w:eastAsiaTheme="minorHAnsi"/>
          <w:sz w:val="28"/>
          <w:szCs w:val="28"/>
          <w:lang w:eastAsia="en-US"/>
        </w:rPr>
        <w:t>и должностное лицо</w:t>
      </w:r>
      <w:r w:rsidR="00E020D3">
        <w:rPr>
          <w:rFonts w:eastAsiaTheme="minorHAnsi"/>
          <w:sz w:val="28"/>
          <w:szCs w:val="28"/>
          <w:lang w:eastAsia="en-US"/>
        </w:rPr>
        <w:t>, уполномоченное на проведение контрольного мероприятия</w:t>
      </w:r>
      <w:r w:rsidRPr="00131624">
        <w:rPr>
          <w:rFonts w:eastAsiaTheme="minorHAnsi"/>
          <w:sz w:val="28"/>
          <w:szCs w:val="28"/>
          <w:lang w:eastAsia="en-US"/>
        </w:rPr>
        <w:t>.</w:t>
      </w:r>
    </w:p>
    <w:p w:rsidR="00E6573E" w:rsidRDefault="00311897" w:rsidP="0005444A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6.14. </w:t>
      </w:r>
      <w:r w:rsidR="00E020D3" w:rsidRPr="00E020D3">
        <w:rPr>
          <w:rFonts w:eastAsiaTheme="minorHAnsi"/>
          <w:sz w:val="28"/>
          <w:szCs w:val="28"/>
          <w:lang w:eastAsia="en-US"/>
        </w:rPr>
        <w:t>Срок проведения контрольного мероприятия зависит от метода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E020D3" w:rsidRPr="00E020D3">
        <w:rPr>
          <w:rFonts w:eastAsiaTheme="minorHAnsi"/>
          <w:sz w:val="28"/>
          <w:szCs w:val="28"/>
          <w:lang w:eastAsia="en-US"/>
        </w:rPr>
        <w:t>проведения контрольного мероприятия (камеральная или выездная (встречная)</w:t>
      </w:r>
      <w:r w:rsidR="0005444A">
        <w:rPr>
          <w:rFonts w:eastAsiaTheme="minorHAnsi"/>
          <w:sz w:val="28"/>
          <w:szCs w:val="28"/>
          <w:lang w:eastAsia="en-US"/>
        </w:rPr>
        <w:t xml:space="preserve"> </w:t>
      </w:r>
      <w:r w:rsidR="00E020D3" w:rsidRPr="00E020D3">
        <w:rPr>
          <w:rFonts w:eastAsiaTheme="minorHAnsi"/>
          <w:sz w:val="28"/>
          <w:szCs w:val="28"/>
          <w:lang w:eastAsia="en-US"/>
        </w:rPr>
        <w:t>проверка, ревизия, обследование).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</w:p>
    <w:p w:rsidR="003A7A99" w:rsidRPr="003A7A99" w:rsidRDefault="00D2739C" w:rsidP="00D2739C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6573E">
        <w:rPr>
          <w:rFonts w:eastAsiaTheme="minorHAnsi"/>
          <w:sz w:val="28"/>
          <w:szCs w:val="28"/>
          <w:lang w:eastAsia="en-US"/>
        </w:rPr>
        <w:t xml:space="preserve">6.15. </w:t>
      </w:r>
      <w:r w:rsidR="003A7A99" w:rsidRPr="003A7A99">
        <w:rPr>
          <w:rFonts w:eastAsiaTheme="minorHAnsi"/>
          <w:sz w:val="28"/>
          <w:szCs w:val="28"/>
          <w:lang w:eastAsia="en-US"/>
        </w:rPr>
        <w:t>В рамках осуществления выездной проверки (ревизии) допускается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3A7A99" w:rsidRPr="003A7A99">
        <w:rPr>
          <w:rFonts w:eastAsiaTheme="minorHAnsi"/>
          <w:sz w:val="28"/>
          <w:szCs w:val="28"/>
          <w:lang w:eastAsia="en-US"/>
        </w:rPr>
        <w:t xml:space="preserve">продление срока проведения контрольного мероприятия начальником </w:t>
      </w:r>
      <w:r w:rsidR="00E6573E">
        <w:rPr>
          <w:rFonts w:eastAsiaTheme="minorHAnsi"/>
          <w:sz w:val="28"/>
          <w:szCs w:val="28"/>
          <w:lang w:eastAsia="en-US"/>
        </w:rPr>
        <w:t>ф</w:t>
      </w:r>
      <w:r w:rsidR="003A7A99" w:rsidRPr="003A7A99">
        <w:rPr>
          <w:rFonts w:eastAsiaTheme="minorHAnsi"/>
          <w:sz w:val="28"/>
          <w:szCs w:val="28"/>
          <w:lang w:eastAsia="en-US"/>
        </w:rPr>
        <w:t>инуправления, а в случае отсутствия его заместителем, по мотивированному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3A7A99" w:rsidRPr="003A7A99">
        <w:rPr>
          <w:rFonts w:eastAsiaTheme="minorHAnsi"/>
          <w:sz w:val="28"/>
          <w:szCs w:val="28"/>
          <w:lang w:eastAsia="en-US"/>
        </w:rPr>
        <w:t>обращению руководителя проверочной (ревизионной) группы</w:t>
      </w:r>
      <w:r w:rsidR="003A7A99">
        <w:rPr>
          <w:rFonts w:eastAsiaTheme="minorHAnsi"/>
          <w:sz w:val="28"/>
          <w:szCs w:val="28"/>
          <w:lang w:eastAsia="en-US"/>
        </w:rPr>
        <w:t xml:space="preserve"> или должностного лица, уполномоченного на проведение контрольного мероприятия </w:t>
      </w:r>
      <w:r w:rsidR="003A7A99" w:rsidRPr="003A7A99">
        <w:rPr>
          <w:rFonts w:eastAsiaTheme="minorHAnsi"/>
          <w:sz w:val="28"/>
          <w:szCs w:val="28"/>
          <w:lang w:eastAsia="en-US"/>
        </w:rPr>
        <w:t xml:space="preserve"> на срок не более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3A7A99" w:rsidRPr="00D62ED8">
        <w:rPr>
          <w:rFonts w:eastAsiaTheme="minorHAnsi"/>
          <w:sz w:val="28"/>
          <w:szCs w:val="28"/>
          <w:lang w:eastAsia="en-US"/>
        </w:rPr>
        <w:t>двадцати рабочих дней.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3A7A99" w:rsidRPr="003A7A99">
        <w:rPr>
          <w:rFonts w:eastAsiaTheme="minorHAnsi"/>
          <w:sz w:val="28"/>
          <w:szCs w:val="28"/>
          <w:lang w:eastAsia="en-US"/>
        </w:rPr>
        <w:t>Основаниями продления срока контрольного мероприятия является:</w:t>
      </w:r>
    </w:p>
    <w:p w:rsidR="003A7A99" w:rsidRPr="003A7A99" w:rsidRDefault="0078668C" w:rsidP="00E657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3A7A99" w:rsidRPr="003A7A99">
        <w:rPr>
          <w:rFonts w:eastAsiaTheme="minorHAnsi"/>
          <w:sz w:val="28"/>
          <w:szCs w:val="28"/>
          <w:lang w:eastAsia="en-US"/>
        </w:rPr>
        <w:t>получение в ходе проведения проверки (ревизии) информации от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3A7A99" w:rsidRPr="003A7A99">
        <w:rPr>
          <w:rFonts w:eastAsiaTheme="minorHAnsi"/>
          <w:sz w:val="28"/>
          <w:szCs w:val="28"/>
          <w:lang w:eastAsia="en-US"/>
        </w:rPr>
        <w:t>правоохранительных, контролирующих органов либо из иных источников,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3A7A99" w:rsidRPr="003A7A99">
        <w:rPr>
          <w:rFonts w:eastAsiaTheme="minorHAnsi"/>
          <w:sz w:val="28"/>
          <w:szCs w:val="28"/>
          <w:lang w:eastAsia="en-US"/>
        </w:rPr>
        <w:t>свидетельствующей о наличии у объекта контроля нарушений бюджетного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3A7A99" w:rsidRPr="003A7A99">
        <w:rPr>
          <w:rFonts w:eastAsiaTheme="minorHAnsi"/>
          <w:sz w:val="28"/>
          <w:szCs w:val="28"/>
          <w:lang w:eastAsia="en-US"/>
        </w:rPr>
        <w:t>законодательства и (или) законодательства в сфере закупок, требующих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3A7A99" w:rsidRPr="003A7A99">
        <w:rPr>
          <w:rFonts w:eastAsiaTheme="minorHAnsi"/>
          <w:sz w:val="28"/>
          <w:szCs w:val="28"/>
          <w:lang w:eastAsia="en-US"/>
        </w:rPr>
        <w:t>дополнительной проверки (ревизии);</w:t>
      </w:r>
    </w:p>
    <w:p w:rsidR="003A7A99" w:rsidRPr="003A7A99" w:rsidRDefault="0078668C" w:rsidP="00E657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3A7A99" w:rsidRPr="003A7A99">
        <w:rPr>
          <w:rFonts w:eastAsiaTheme="minorHAnsi"/>
          <w:sz w:val="28"/>
          <w:szCs w:val="28"/>
          <w:lang w:eastAsia="en-US"/>
        </w:rPr>
        <w:t>выявление в ходе контрольного мероприятия при рассмотрении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3A7A99" w:rsidRPr="003A7A99">
        <w:rPr>
          <w:rFonts w:eastAsiaTheme="minorHAnsi"/>
          <w:sz w:val="28"/>
          <w:szCs w:val="28"/>
          <w:lang w:eastAsia="en-US"/>
        </w:rPr>
        <w:t>предоставленных документов необходимости проверки дополнительных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3A7A99" w:rsidRPr="003A7A99">
        <w:rPr>
          <w:rFonts w:eastAsiaTheme="minorHAnsi"/>
          <w:sz w:val="28"/>
          <w:szCs w:val="28"/>
          <w:lang w:eastAsia="en-US"/>
        </w:rPr>
        <w:t>вопросов,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3A7A99" w:rsidRPr="003A7A99">
        <w:rPr>
          <w:rFonts w:eastAsiaTheme="minorHAnsi"/>
          <w:sz w:val="28"/>
          <w:szCs w:val="28"/>
          <w:lang w:eastAsia="en-US"/>
        </w:rPr>
        <w:t>не предусмотренных программой, дополнительных запросов;</w:t>
      </w:r>
    </w:p>
    <w:p w:rsidR="00E020D3" w:rsidRDefault="0078668C" w:rsidP="0078668C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3A7A99" w:rsidRPr="003A7A99">
        <w:rPr>
          <w:rFonts w:eastAsiaTheme="minorHAnsi"/>
          <w:sz w:val="28"/>
          <w:szCs w:val="28"/>
          <w:lang w:eastAsia="en-US"/>
        </w:rPr>
        <w:t>иные объективные причины.</w:t>
      </w:r>
    </w:p>
    <w:p w:rsidR="003A7A99" w:rsidRDefault="00E6573E" w:rsidP="00E657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6.16. </w:t>
      </w:r>
      <w:r w:rsidR="003A7A99" w:rsidRPr="003A7A99">
        <w:rPr>
          <w:rFonts w:eastAsiaTheme="minorHAnsi"/>
          <w:sz w:val="28"/>
          <w:szCs w:val="28"/>
          <w:lang w:eastAsia="en-US"/>
        </w:rPr>
        <w:t>В рамках осуществления выездной проверки (ревизии) допускается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A7A99" w:rsidRPr="003A7A99">
        <w:rPr>
          <w:rFonts w:eastAsiaTheme="minorHAnsi"/>
          <w:sz w:val="28"/>
          <w:szCs w:val="28"/>
          <w:lang w:eastAsia="en-US"/>
        </w:rPr>
        <w:t>приостановление проведения контрольного мероприятия решением начальника</w:t>
      </w:r>
      <w:r>
        <w:rPr>
          <w:rFonts w:eastAsiaTheme="minorHAnsi"/>
          <w:sz w:val="28"/>
          <w:szCs w:val="28"/>
          <w:lang w:eastAsia="en-US"/>
        </w:rPr>
        <w:t xml:space="preserve"> ф</w:t>
      </w:r>
      <w:r w:rsidR="003A7A99" w:rsidRPr="003A7A99">
        <w:rPr>
          <w:rFonts w:eastAsiaTheme="minorHAnsi"/>
          <w:sz w:val="28"/>
          <w:szCs w:val="28"/>
          <w:lang w:eastAsia="en-US"/>
        </w:rPr>
        <w:t>инуправления, а в случае отсутствия его заместителем,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A7A99" w:rsidRPr="003A7A99">
        <w:rPr>
          <w:rFonts w:eastAsiaTheme="minorHAnsi"/>
          <w:sz w:val="28"/>
          <w:szCs w:val="28"/>
          <w:lang w:eastAsia="en-US"/>
        </w:rPr>
        <w:t>мотивированному обращению руководителя проверочной (ревизионной) группы</w:t>
      </w:r>
      <w:r w:rsidR="003A7A99">
        <w:rPr>
          <w:rFonts w:eastAsiaTheme="minorHAnsi"/>
          <w:sz w:val="28"/>
          <w:szCs w:val="28"/>
          <w:lang w:eastAsia="en-US"/>
        </w:rPr>
        <w:t xml:space="preserve"> или должностного лица, уполномоченного на пров</w:t>
      </w:r>
      <w:r w:rsidR="00222856">
        <w:rPr>
          <w:rFonts w:eastAsiaTheme="minorHAnsi"/>
          <w:sz w:val="28"/>
          <w:szCs w:val="28"/>
          <w:lang w:eastAsia="en-US"/>
        </w:rPr>
        <w:t>едение контрольного мероприятия</w:t>
      </w:r>
      <w:r w:rsidR="00324A31">
        <w:rPr>
          <w:rFonts w:eastAsiaTheme="minorHAnsi"/>
          <w:sz w:val="28"/>
          <w:szCs w:val="28"/>
          <w:lang w:eastAsia="en-US"/>
        </w:rPr>
        <w:t>:</w:t>
      </w:r>
    </w:p>
    <w:p w:rsidR="00324A31" w:rsidRPr="00324A31" w:rsidRDefault="0078668C" w:rsidP="002F09C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="00E657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228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период проведения</w:t>
      </w:r>
      <w:r w:rsidR="00324A31" w:rsidRPr="00324A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встречной проверки и (или) обследования;</w:t>
      </w:r>
    </w:p>
    <w:p w:rsidR="00324A31" w:rsidRPr="00324A31" w:rsidRDefault="00324A31" w:rsidP="002F09C8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24A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="00E657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228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отсутствии</w:t>
      </w:r>
      <w:r w:rsidRPr="00324A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или неудовлет</w:t>
      </w:r>
      <w:r w:rsidR="002228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ворительном состоянии</w:t>
      </w:r>
      <w:r w:rsidRPr="00324A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324A31" w:rsidRPr="00324A31" w:rsidRDefault="0078668C" w:rsidP="002F09C8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="00E657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228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период организации и проведения</w:t>
      </w:r>
      <w:r w:rsidR="00324A31" w:rsidRPr="00324A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экспертиз;</w:t>
      </w:r>
    </w:p>
    <w:p w:rsidR="00324A31" w:rsidRPr="00324A31" w:rsidRDefault="00324A31" w:rsidP="002F09C8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24A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="00E657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228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период исполнения</w:t>
      </w:r>
      <w:r w:rsidRPr="00324A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запросов, направленных в государственные органы;</w:t>
      </w:r>
    </w:p>
    <w:p w:rsidR="00324A31" w:rsidRPr="00324A31" w:rsidRDefault="00324A31" w:rsidP="002F09C8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24A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="00E657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228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непредставления</w:t>
      </w:r>
      <w:r w:rsidRPr="00324A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объектом контроля информации, документов, мате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риалов и (или) представление</w:t>
      </w:r>
      <w:r w:rsidRPr="00324A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неполного комплекта требуемой информации, документов,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материалов, воспрепятствование</w:t>
      </w:r>
      <w:r w:rsidRPr="00324A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проведению контрольного мероприятия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(или) уклонение</w:t>
      </w:r>
      <w:r w:rsidRPr="00324A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проведения контрольного мероприятия</w:t>
      </w:r>
      <w:r w:rsidR="007866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6F24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период принятия мер ответственности к объекту контроля по устранению препятствий в проведении выездной проверки (ревизии)  в порядке, предусмотренном Кодексом Российской Федерации об административных правонарушениях</w:t>
      </w:r>
      <w:r w:rsidRPr="00324A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324A31" w:rsidRPr="00324A31" w:rsidRDefault="00324A31" w:rsidP="00912E9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A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="00E657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324A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необходимость обследования имущества и (или) документов, находящихся не по месту нахождения объекта контроля.</w:t>
      </w:r>
    </w:p>
    <w:p w:rsidR="003A7A99" w:rsidRDefault="003A7A99" w:rsidP="002F09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7A99">
        <w:rPr>
          <w:rFonts w:eastAsiaTheme="minorHAnsi"/>
          <w:sz w:val="28"/>
          <w:szCs w:val="28"/>
          <w:lang w:eastAsia="en-US"/>
        </w:rPr>
        <w:t>На время приостановления проведения контрольного мероприятия течение его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Pr="003A7A99">
        <w:rPr>
          <w:rFonts w:eastAsiaTheme="minorHAnsi"/>
          <w:sz w:val="28"/>
          <w:szCs w:val="28"/>
          <w:lang w:eastAsia="en-US"/>
        </w:rPr>
        <w:t>срока прерывается.</w:t>
      </w:r>
    </w:p>
    <w:p w:rsidR="003A7A99" w:rsidRDefault="00D2739C" w:rsidP="0005444A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6.17. </w:t>
      </w:r>
      <w:r w:rsidR="003A7A99" w:rsidRPr="003A7A99">
        <w:rPr>
          <w:rFonts w:eastAsiaTheme="minorHAnsi"/>
          <w:sz w:val="28"/>
          <w:szCs w:val="28"/>
          <w:lang w:eastAsia="en-US"/>
        </w:rPr>
        <w:t>Решение о возобновлении проведения контрольного мероприятия</w:t>
      </w:r>
      <w:r w:rsidR="0005444A">
        <w:rPr>
          <w:rFonts w:eastAsiaTheme="minorHAnsi"/>
          <w:sz w:val="28"/>
          <w:szCs w:val="28"/>
          <w:lang w:eastAsia="en-US"/>
        </w:rPr>
        <w:t xml:space="preserve"> </w:t>
      </w:r>
      <w:r w:rsidR="003A7A99" w:rsidRPr="003A7A99">
        <w:rPr>
          <w:rFonts w:eastAsiaTheme="minorHAnsi"/>
          <w:sz w:val="28"/>
          <w:szCs w:val="28"/>
          <w:lang w:eastAsia="en-US"/>
        </w:rPr>
        <w:t xml:space="preserve">принимается начальником </w:t>
      </w:r>
      <w:r w:rsidR="00E6573E">
        <w:rPr>
          <w:rFonts w:eastAsiaTheme="minorHAnsi"/>
          <w:sz w:val="28"/>
          <w:szCs w:val="28"/>
          <w:lang w:eastAsia="en-US"/>
        </w:rPr>
        <w:t>ф</w:t>
      </w:r>
      <w:r w:rsidR="003A7A99" w:rsidRPr="003A7A99">
        <w:rPr>
          <w:rFonts w:eastAsiaTheme="minorHAnsi"/>
          <w:sz w:val="28"/>
          <w:szCs w:val="28"/>
          <w:lang w:eastAsia="en-US"/>
        </w:rPr>
        <w:t>инуправления, а в случае отсутствия его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3A7A99" w:rsidRPr="003A7A99">
        <w:rPr>
          <w:rFonts w:eastAsiaTheme="minorHAnsi"/>
          <w:sz w:val="28"/>
          <w:szCs w:val="28"/>
          <w:lang w:eastAsia="en-US"/>
        </w:rPr>
        <w:t>заместителем, в течение 3 рабочих дней после устранения объектом контроля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3A7A99" w:rsidRPr="003A7A99">
        <w:rPr>
          <w:rFonts w:eastAsiaTheme="minorHAnsi"/>
          <w:sz w:val="28"/>
          <w:szCs w:val="28"/>
          <w:lang w:eastAsia="en-US"/>
        </w:rPr>
        <w:t>причин приостановления и (или) прекращения действия</w:t>
      </w:r>
      <w:r w:rsidR="00557338">
        <w:rPr>
          <w:rFonts w:eastAsiaTheme="minorHAnsi"/>
          <w:sz w:val="28"/>
          <w:szCs w:val="28"/>
          <w:lang w:eastAsia="en-US"/>
        </w:rPr>
        <w:t>,</w:t>
      </w:r>
      <w:r w:rsidR="003A7A99" w:rsidRPr="003A7A99">
        <w:rPr>
          <w:rFonts w:eastAsiaTheme="minorHAnsi"/>
          <w:sz w:val="28"/>
          <w:szCs w:val="28"/>
          <w:lang w:eastAsia="en-US"/>
        </w:rPr>
        <w:t xml:space="preserve"> основания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3A7A99" w:rsidRPr="003A7A99">
        <w:rPr>
          <w:rFonts w:eastAsiaTheme="minorHAnsi"/>
          <w:sz w:val="28"/>
          <w:szCs w:val="28"/>
          <w:lang w:eastAsia="en-US"/>
        </w:rPr>
        <w:t>приостановления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3A7A99" w:rsidRPr="003A7A99">
        <w:rPr>
          <w:rFonts w:eastAsiaTheme="minorHAnsi"/>
          <w:sz w:val="28"/>
          <w:szCs w:val="28"/>
          <w:lang w:eastAsia="en-US"/>
        </w:rPr>
        <w:t>проведения контрольного мероприятия.</w:t>
      </w:r>
    </w:p>
    <w:p w:rsidR="003A7A99" w:rsidRDefault="00E6573E" w:rsidP="00E657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6.18. </w:t>
      </w:r>
      <w:r w:rsidR="003A7A99" w:rsidRPr="003A7A99">
        <w:rPr>
          <w:rFonts w:eastAsiaTheme="minorHAnsi"/>
          <w:sz w:val="28"/>
          <w:szCs w:val="28"/>
          <w:lang w:eastAsia="en-US"/>
        </w:rPr>
        <w:t>Решение о продлении срока, приостановлении (возобновлении)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A7A99" w:rsidRPr="003A7A99">
        <w:rPr>
          <w:rFonts w:eastAsiaTheme="minorHAnsi"/>
          <w:sz w:val="28"/>
          <w:szCs w:val="28"/>
          <w:lang w:eastAsia="en-US"/>
        </w:rPr>
        <w:t xml:space="preserve">проведения контрольного мероприятия оформляется приказом </w:t>
      </w:r>
      <w:r>
        <w:rPr>
          <w:rFonts w:eastAsiaTheme="minorHAnsi"/>
          <w:sz w:val="28"/>
          <w:szCs w:val="28"/>
          <w:lang w:eastAsia="en-US"/>
        </w:rPr>
        <w:t>ф</w:t>
      </w:r>
      <w:r w:rsidR="003A7A99" w:rsidRPr="003A7A99">
        <w:rPr>
          <w:rFonts w:eastAsiaTheme="minorHAnsi"/>
          <w:sz w:val="28"/>
          <w:szCs w:val="28"/>
          <w:lang w:eastAsia="en-US"/>
        </w:rPr>
        <w:t xml:space="preserve">инуправления, о чем объект контроля уведомляется </w:t>
      </w:r>
      <w:r w:rsidR="00324A31">
        <w:rPr>
          <w:sz w:val="28"/>
          <w:szCs w:val="28"/>
        </w:rPr>
        <w:t>не позднее дня, следующего за днем принятия решения о продлении срока, приостановлении (возобновлении) контрольного мероприятия</w:t>
      </w:r>
      <w:r w:rsidR="003A7A99" w:rsidRPr="003A7A99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A7A99" w:rsidRPr="003A7A99">
        <w:rPr>
          <w:rFonts w:eastAsiaTheme="minorHAnsi"/>
          <w:sz w:val="28"/>
          <w:szCs w:val="28"/>
          <w:lang w:eastAsia="en-US"/>
        </w:rPr>
        <w:t>момента издания такого приказа, путем вручения (направления) ему копии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A7A99" w:rsidRPr="003A7A99">
        <w:rPr>
          <w:rFonts w:eastAsiaTheme="minorHAnsi"/>
          <w:sz w:val="28"/>
          <w:szCs w:val="28"/>
          <w:lang w:eastAsia="en-US"/>
        </w:rPr>
        <w:t>соответствующего приказа, заверенной подпис</w:t>
      </w:r>
      <w:r w:rsidR="003A7A99">
        <w:rPr>
          <w:rFonts w:eastAsiaTheme="minorHAnsi"/>
          <w:sz w:val="28"/>
          <w:szCs w:val="28"/>
          <w:lang w:eastAsia="en-US"/>
        </w:rPr>
        <w:t xml:space="preserve">ью </w:t>
      </w:r>
      <w:r w:rsidR="003A7A99" w:rsidRPr="003A7A99">
        <w:rPr>
          <w:rFonts w:eastAsiaTheme="minorHAnsi"/>
          <w:sz w:val="28"/>
          <w:szCs w:val="28"/>
          <w:lang w:eastAsia="en-US"/>
        </w:rPr>
        <w:t xml:space="preserve"> должностного лица органа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A7A99" w:rsidRPr="003A7A99">
        <w:rPr>
          <w:rFonts w:eastAsiaTheme="minorHAnsi"/>
          <w:sz w:val="28"/>
          <w:szCs w:val="28"/>
          <w:lang w:eastAsia="en-US"/>
        </w:rPr>
        <w:t xml:space="preserve">внутреннего муниципального финансового контроля и печатью </w:t>
      </w:r>
      <w:r>
        <w:rPr>
          <w:rFonts w:eastAsiaTheme="minorHAnsi"/>
          <w:sz w:val="28"/>
          <w:szCs w:val="28"/>
          <w:lang w:eastAsia="en-US"/>
        </w:rPr>
        <w:t>ф</w:t>
      </w:r>
      <w:r w:rsidR="003A7A99" w:rsidRPr="003A7A99">
        <w:rPr>
          <w:rFonts w:eastAsiaTheme="minorHAnsi"/>
          <w:sz w:val="28"/>
          <w:szCs w:val="28"/>
          <w:lang w:eastAsia="en-US"/>
        </w:rPr>
        <w:t>инуправления.</w:t>
      </w:r>
    </w:p>
    <w:p w:rsidR="00ED60B8" w:rsidRDefault="00D2739C" w:rsidP="0005444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6.19. </w:t>
      </w:r>
      <w:r w:rsidR="00ED60B8" w:rsidRPr="00ED60B8">
        <w:rPr>
          <w:rFonts w:eastAsiaTheme="minorHAnsi"/>
          <w:sz w:val="28"/>
          <w:szCs w:val="28"/>
          <w:lang w:eastAsia="en-US"/>
        </w:rPr>
        <w:t>Контрольное мероприятие может быть завершено раньше срока,</w:t>
      </w:r>
      <w:r w:rsidR="0005444A">
        <w:rPr>
          <w:rFonts w:eastAsiaTheme="minorHAnsi"/>
          <w:sz w:val="28"/>
          <w:szCs w:val="28"/>
          <w:lang w:eastAsia="en-US"/>
        </w:rPr>
        <w:t xml:space="preserve"> </w:t>
      </w:r>
      <w:r w:rsidR="00ED60B8" w:rsidRPr="00ED60B8">
        <w:rPr>
          <w:rFonts w:eastAsiaTheme="minorHAnsi"/>
          <w:sz w:val="28"/>
          <w:szCs w:val="28"/>
          <w:lang w:eastAsia="en-US"/>
        </w:rPr>
        <w:t xml:space="preserve">установленного приказом </w:t>
      </w:r>
      <w:r w:rsidR="00E6573E">
        <w:rPr>
          <w:rFonts w:eastAsiaTheme="minorHAnsi"/>
          <w:sz w:val="28"/>
          <w:szCs w:val="28"/>
          <w:lang w:eastAsia="en-US"/>
        </w:rPr>
        <w:t>ф</w:t>
      </w:r>
      <w:r w:rsidR="00ED60B8" w:rsidRPr="00ED60B8">
        <w:rPr>
          <w:rFonts w:eastAsiaTheme="minorHAnsi"/>
          <w:sz w:val="28"/>
          <w:szCs w:val="28"/>
          <w:lang w:eastAsia="en-US"/>
        </w:rPr>
        <w:t>инуправления, при досрочном рассмотрении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ED60B8" w:rsidRPr="00ED60B8">
        <w:rPr>
          <w:rFonts w:eastAsiaTheme="minorHAnsi"/>
          <w:sz w:val="28"/>
          <w:szCs w:val="28"/>
          <w:lang w:eastAsia="en-US"/>
        </w:rPr>
        <w:t>членами проверочной (ревизионной) группы</w:t>
      </w:r>
      <w:r w:rsidR="00ED60B8">
        <w:rPr>
          <w:rFonts w:eastAsiaTheme="minorHAnsi"/>
          <w:sz w:val="28"/>
          <w:szCs w:val="28"/>
          <w:lang w:eastAsia="en-US"/>
        </w:rPr>
        <w:t xml:space="preserve"> или должностным лицом, уполномоченным на проведение контрольного мероприятия</w:t>
      </w:r>
      <w:r w:rsidR="00ED60B8" w:rsidRPr="00ED60B8">
        <w:rPr>
          <w:rFonts w:eastAsiaTheme="minorHAnsi"/>
          <w:sz w:val="28"/>
          <w:szCs w:val="28"/>
          <w:lang w:eastAsia="en-US"/>
        </w:rPr>
        <w:t xml:space="preserve"> всего перечня вопросов,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ED60B8" w:rsidRPr="00ED60B8">
        <w:rPr>
          <w:rFonts w:eastAsiaTheme="minorHAnsi"/>
          <w:sz w:val="28"/>
          <w:szCs w:val="28"/>
          <w:lang w:eastAsia="en-US"/>
        </w:rPr>
        <w:t>подлежащих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ED60B8" w:rsidRPr="00ED60B8">
        <w:rPr>
          <w:rFonts w:eastAsiaTheme="minorHAnsi"/>
          <w:sz w:val="28"/>
          <w:szCs w:val="28"/>
          <w:lang w:eastAsia="en-US"/>
        </w:rPr>
        <w:t>изучению.</w:t>
      </w:r>
    </w:p>
    <w:p w:rsidR="00ED60B8" w:rsidRDefault="00E6573E" w:rsidP="006D0E45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6.20. </w:t>
      </w:r>
      <w:r w:rsidR="00ED60B8" w:rsidRPr="00ED60B8">
        <w:rPr>
          <w:rFonts w:eastAsiaTheme="minorHAnsi"/>
          <w:sz w:val="28"/>
          <w:szCs w:val="28"/>
          <w:lang w:eastAsia="en-US"/>
        </w:rPr>
        <w:t>Результаты проверки (ревизии) оформляются актом проверки (ревизии),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D60B8" w:rsidRPr="00ED60B8">
        <w:rPr>
          <w:rFonts w:eastAsiaTheme="minorHAnsi"/>
          <w:sz w:val="28"/>
          <w:szCs w:val="28"/>
          <w:lang w:eastAsia="en-US"/>
        </w:rPr>
        <w:t>который подписывается руководителем и членами проверочной (ревизионной)</w:t>
      </w:r>
      <w:r w:rsidR="009B66A7">
        <w:rPr>
          <w:rFonts w:eastAsiaTheme="minorHAnsi"/>
          <w:sz w:val="28"/>
          <w:szCs w:val="28"/>
          <w:lang w:eastAsia="en-US"/>
        </w:rPr>
        <w:t xml:space="preserve"> </w:t>
      </w:r>
      <w:r w:rsidR="00ED60B8" w:rsidRPr="00ED60B8">
        <w:rPr>
          <w:rFonts w:eastAsiaTheme="minorHAnsi"/>
          <w:sz w:val="28"/>
          <w:szCs w:val="28"/>
          <w:lang w:eastAsia="en-US"/>
        </w:rPr>
        <w:t>группы</w:t>
      </w:r>
      <w:r w:rsidR="00ED60B8">
        <w:rPr>
          <w:rFonts w:eastAsiaTheme="minorHAnsi"/>
          <w:sz w:val="28"/>
          <w:szCs w:val="28"/>
          <w:lang w:eastAsia="en-US"/>
        </w:rPr>
        <w:t xml:space="preserve"> или должностным лицом, уполномоченным на проведение контрольного мероприятия и</w:t>
      </w:r>
      <w:r w:rsidR="00ED60B8" w:rsidRPr="00ED60B8">
        <w:rPr>
          <w:rFonts w:eastAsiaTheme="minorHAnsi"/>
          <w:sz w:val="28"/>
          <w:szCs w:val="28"/>
          <w:lang w:eastAsia="en-US"/>
        </w:rPr>
        <w:t xml:space="preserve"> представителями объекта контроля. </w:t>
      </w:r>
    </w:p>
    <w:p w:rsidR="00ED60B8" w:rsidRPr="00ED60B8" w:rsidRDefault="00D2739C" w:rsidP="00E657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6.21. </w:t>
      </w:r>
      <w:r w:rsidR="00137D21" w:rsidRPr="00ED60B8">
        <w:rPr>
          <w:rFonts w:eastAsiaTheme="minorHAnsi"/>
          <w:sz w:val="28"/>
          <w:szCs w:val="28"/>
          <w:lang w:eastAsia="en-US"/>
        </w:rPr>
        <w:t>Акт проверки (ревизии) имеет сквозную нумерацию страниц, в нем не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137D21" w:rsidRPr="00ED60B8">
        <w:rPr>
          <w:rFonts w:eastAsiaTheme="minorHAnsi"/>
          <w:sz w:val="28"/>
          <w:szCs w:val="28"/>
          <w:lang w:eastAsia="en-US"/>
        </w:rPr>
        <w:t>допускаются помарки, подчистки и иные исправления.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ED60B8" w:rsidRPr="00ED60B8">
        <w:rPr>
          <w:rFonts w:eastAsiaTheme="minorHAnsi"/>
          <w:sz w:val="28"/>
          <w:szCs w:val="28"/>
          <w:lang w:eastAsia="en-US"/>
        </w:rPr>
        <w:t>Акт проверки (ревизии) состоит из вводной, описательной и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ED60B8" w:rsidRPr="00ED60B8">
        <w:rPr>
          <w:rFonts w:eastAsiaTheme="minorHAnsi"/>
          <w:sz w:val="28"/>
          <w:szCs w:val="28"/>
          <w:lang w:eastAsia="en-US"/>
        </w:rPr>
        <w:t>заключительной частей.</w:t>
      </w:r>
    </w:p>
    <w:p w:rsidR="00ED60B8" w:rsidRPr="00ED60B8" w:rsidRDefault="00ED60B8" w:rsidP="009B66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60B8">
        <w:rPr>
          <w:rFonts w:eastAsiaTheme="minorHAnsi"/>
          <w:sz w:val="28"/>
          <w:szCs w:val="28"/>
          <w:lang w:eastAsia="en-US"/>
        </w:rPr>
        <w:t>Вводная часть акта проверки (ревизии) должна содержать следующие</w:t>
      </w:r>
      <w:r w:rsidR="009B66A7">
        <w:rPr>
          <w:rFonts w:eastAsiaTheme="minorHAnsi"/>
          <w:sz w:val="28"/>
          <w:szCs w:val="28"/>
          <w:lang w:eastAsia="en-US"/>
        </w:rPr>
        <w:t xml:space="preserve"> </w:t>
      </w:r>
      <w:r w:rsidRPr="00ED60B8">
        <w:rPr>
          <w:rFonts w:eastAsiaTheme="minorHAnsi"/>
          <w:sz w:val="28"/>
          <w:szCs w:val="28"/>
          <w:lang w:eastAsia="en-US"/>
        </w:rPr>
        <w:t>сведения:</w:t>
      </w:r>
    </w:p>
    <w:p w:rsidR="00ED60B8" w:rsidRPr="00ED60B8" w:rsidRDefault="00ED60B8" w:rsidP="00DE17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60B8">
        <w:rPr>
          <w:rFonts w:eastAsiaTheme="minorHAnsi"/>
          <w:sz w:val="28"/>
          <w:szCs w:val="28"/>
          <w:lang w:eastAsia="en-US"/>
        </w:rPr>
        <w:t>а) наименование документа (акт проверки, ревизии);</w:t>
      </w:r>
    </w:p>
    <w:p w:rsidR="00ED60B8" w:rsidRPr="00ED60B8" w:rsidRDefault="00ED60B8" w:rsidP="00DE17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60B8">
        <w:rPr>
          <w:rFonts w:eastAsiaTheme="minorHAnsi"/>
          <w:sz w:val="28"/>
          <w:szCs w:val="28"/>
          <w:lang w:eastAsia="en-US"/>
        </w:rPr>
        <w:t>б) дата и номер акта проверки (ревизии);</w:t>
      </w:r>
    </w:p>
    <w:p w:rsidR="00ED60B8" w:rsidRPr="00ED60B8" w:rsidRDefault="00ED60B8" w:rsidP="00DE17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60B8">
        <w:rPr>
          <w:rFonts w:eastAsiaTheme="minorHAnsi"/>
          <w:sz w:val="28"/>
          <w:szCs w:val="28"/>
          <w:lang w:eastAsia="en-US"/>
        </w:rPr>
        <w:t>в) место составления акта проверки (ревизии);</w:t>
      </w:r>
    </w:p>
    <w:p w:rsidR="00ED60B8" w:rsidRPr="00ED60B8" w:rsidRDefault="00ED60B8" w:rsidP="00DE17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60B8">
        <w:rPr>
          <w:rFonts w:eastAsiaTheme="minorHAnsi"/>
          <w:sz w:val="28"/>
          <w:szCs w:val="28"/>
          <w:lang w:eastAsia="en-US"/>
        </w:rPr>
        <w:t>г) основание проведения проверки (ревизии);</w:t>
      </w:r>
    </w:p>
    <w:p w:rsidR="00ED60B8" w:rsidRPr="00ED60B8" w:rsidRDefault="00ED60B8" w:rsidP="00DE17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60B8">
        <w:rPr>
          <w:rFonts w:eastAsiaTheme="minorHAnsi"/>
          <w:sz w:val="28"/>
          <w:szCs w:val="28"/>
          <w:lang w:eastAsia="en-US"/>
        </w:rPr>
        <w:t>д) тема контрольного мероприятия;</w:t>
      </w:r>
    </w:p>
    <w:p w:rsidR="00ED60B8" w:rsidRPr="00ED60B8" w:rsidRDefault="00ED60B8" w:rsidP="00DE17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60B8">
        <w:rPr>
          <w:rFonts w:eastAsiaTheme="minorHAnsi"/>
          <w:sz w:val="28"/>
          <w:szCs w:val="28"/>
          <w:lang w:eastAsia="en-US"/>
        </w:rPr>
        <w:t>е) проверяемый период;</w:t>
      </w:r>
    </w:p>
    <w:p w:rsidR="00ED60B8" w:rsidRPr="00ED60B8" w:rsidRDefault="00ED60B8" w:rsidP="00DE17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60B8">
        <w:rPr>
          <w:rFonts w:eastAsiaTheme="minorHAnsi"/>
          <w:sz w:val="28"/>
          <w:szCs w:val="28"/>
          <w:lang w:eastAsia="en-US"/>
        </w:rPr>
        <w:t>ж) фамилия, инициалы и должность руководителя и членов проверочной</w:t>
      </w:r>
    </w:p>
    <w:p w:rsidR="00ED60B8" w:rsidRPr="00ED60B8" w:rsidRDefault="00ED60B8" w:rsidP="00E657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60B8">
        <w:rPr>
          <w:rFonts w:eastAsiaTheme="minorHAnsi"/>
          <w:sz w:val="28"/>
          <w:szCs w:val="28"/>
          <w:lang w:eastAsia="en-US"/>
        </w:rPr>
        <w:t>(ревизионной) группы</w:t>
      </w:r>
      <w:r>
        <w:rPr>
          <w:rFonts w:eastAsiaTheme="minorHAnsi"/>
          <w:sz w:val="28"/>
          <w:szCs w:val="28"/>
          <w:lang w:eastAsia="en-US"/>
        </w:rPr>
        <w:t xml:space="preserve"> или должностного лица, уполномоченного на проведение контрольного мероприятия</w:t>
      </w:r>
      <w:r w:rsidRPr="00ED60B8">
        <w:rPr>
          <w:rFonts w:eastAsiaTheme="minorHAnsi"/>
          <w:sz w:val="28"/>
          <w:szCs w:val="28"/>
          <w:lang w:eastAsia="en-US"/>
        </w:rPr>
        <w:t>;</w:t>
      </w:r>
    </w:p>
    <w:p w:rsidR="00ED60B8" w:rsidRPr="00ED60B8" w:rsidRDefault="00ED60B8" w:rsidP="00DE17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60B8">
        <w:rPr>
          <w:rFonts w:eastAsiaTheme="minorHAnsi"/>
          <w:sz w:val="28"/>
          <w:szCs w:val="28"/>
          <w:lang w:eastAsia="en-US"/>
        </w:rPr>
        <w:t>з) сведения об объекте контроля:</w:t>
      </w:r>
    </w:p>
    <w:p w:rsidR="00ED60B8" w:rsidRPr="00ED60B8" w:rsidRDefault="006D0E45" w:rsidP="00DE17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ED60B8" w:rsidRPr="00ED60B8">
        <w:rPr>
          <w:rFonts w:eastAsiaTheme="minorHAnsi"/>
          <w:sz w:val="28"/>
          <w:szCs w:val="28"/>
          <w:lang w:eastAsia="en-US"/>
        </w:rPr>
        <w:t>полное и краткое наименование объекта контроля, его ИНН, ОГРН, КПП;</w:t>
      </w:r>
    </w:p>
    <w:p w:rsidR="00ED60B8" w:rsidRPr="00ED60B8" w:rsidRDefault="006D0E45" w:rsidP="00DE17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ED60B8" w:rsidRPr="00ED60B8">
        <w:rPr>
          <w:rFonts w:eastAsiaTheme="minorHAnsi"/>
          <w:sz w:val="28"/>
          <w:szCs w:val="28"/>
          <w:lang w:eastAsia="en-US"/>
        </w:rPr>
        <w:t>адрес местонахождения объекта контроля;</w:t>
      </w:r>
    </w:p>
    <w:p w:rsidR="00ED60B8" w:rsidRPr="00ED60B8" w:rsidRDefault="006D0E45" w:rsidP="00DE17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ED60B8" w:rsidRPr="00ED60B8">
        <w:rPr>
          <w:rFonts w:eastAsiaTheme="minorHAnsi"/>
          <w:sz w:val="28"/>
          <w:szCs w:val="28"/>
          <w:lang w:eastAsia="en-US"/>
        </w:rPr>
        <w:t>фамилия, инициалы руководителя объекта контроля и главного бухгалтера,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ED60B8" w:rsidRPr="00ED60B8">
        <w:rPr>
          <w:rFonts w:eastAsiaTheme="minorHAnsi"/>
          <w:sz w:val="28"/>
          <w:szCs w:val="28"/>
          <w:lang w:eastAsia="en-US"/>
        </w:rPr>
        <w:t>период работы;</w:t>
      </w:r>
    </w:p>
    <w:p w:rsidR="00ED60B8" w:rsidRPr="00ED60B8" w:rsidRDefault="006D0E45" w:rsidP="00DE17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ED60B8" w:rsidRPr="00ED60B8">
        <w:rPr>
          <w:rFonts w:eastAsiaTheme="minorHAnsi"/>
          <w:sz w:val="28"/>
          <w:szCs w:val="28"/>
          <w:lang w:eastAsia="en-US"/>
        </w:rPr>
        <w:t>иные данные, необходимые для характеристики объекта контроля;</w:t>
      </w:r>
    </w:p>
    <w:p w:rsidR="00ED60B8" w:rsidRPr="00ED60B8" w:rsidRDefault="00ED60B8" w:rsidP="00DE17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60B8">
        <w:rPr>
          <w:rFonts w:eastAsiaTheme="minorHAnsi"/>
          <w:sz w:val="28"/>
          <w:szCs w:val="28"/>
          <w:lang w:eastAsia="en-US"/>
        </w:rPr>
        <w:t>и) способ проведения проверки (ревизии);</w:t>
      </w:r>
    </w:p>
    <w:p w:rsidR="00ED60B8" w:rsidRPr="00ED60B8" w:rsidRDefault="00ED60B8" w:rsidP="00DE17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60B8">
        <w:rPr>
          <w:rFonts w:eastAsiaTheme="minorHAnsi"/>
          <w:sz w:val="28"/>
          <w:szCs w:val="28"/>
          <w:lang w:eastAsia="en-US"/>
        </w:rPr>
        <w:t>к) перечень основных вопросов проверки (ревизии);</w:t>
      </w:r>
    </w:p>
    <w:p w:rsidR="00ED60B8" w:rsidRPr="00ED60B8" w:rsidRDefault="00ED60B8" w:rsidP="00DE17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60B8">
        <w:rPr>
          <w:rFonts w:eastAsiaTheme="minorHAnsi"/>
          <w:sz w:val="28"/>
          <w:szCs w:val="28"/>
          <w:lang w:eastAsia="en-US"/>
        </w:rPr>
        <w:t>л) перечень изученных документов;</w:t>
      </w:r>
    </w:p>
    <w:p w:rsidR="00ED60B8" w:rsidRDefault="00ED60B8" w:rsidP="00DE17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60B8">
        <w:rPr>
          <w:rFonts w:eastAsiaTheme="minorHAnsi"/>
          <w:sz w:val="28"/>
          <w:szCs w:val="28"/>
          <w:lang w:eastAsia="en-US"/>
        </w:rPr>
        <w:lastRenderedPageBreak/>
        <w:t>м) иные сведения, необходимые для раскрытия общей информации о проверке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Pr="00ED60B8">
        <w:rPr>
          <w:rFonts w:eastAsiaTheme="minorHAnsi"/>
          <w:sz w:val="28"/>
          <w:szCs w:val="28"/>
          <w:lang w:eastAsia="en-US"/>
        </w:rPr>
        <w:t xml:space="preserve">(ревизии). </w:t>
      </w:r>
    </w:p>
    <w:p w:rsidR="00ED60B8" w:rsidRPr="00ED60B8" w:rsidRDefault="00ED60B8" w:rsidP="00E6573E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0771">
        <w:rPr>
          <w:rFonts w:eastAsiaTheme="minorHAnsi"/>
          <w:sz w:val="28"/>
          <w:szCs w:val="28"/>
          <w:lang w:eastAsia="en-US"/>
        </w:rPr>
        <w:t>6.22.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Pr="00ED60B8">
        <w:rPr>
          <w:rFonts w:eastAsiaTheme="minorHAnsi"/>
          <w:sz w:val="28"/>
          <w:szCs w:val="28"/>
          <w:lang w:eastAsia="en-US"/>
        </w:rPr>
        <w:t>Описательная часть акта проверки (ревизии) должна состоять из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Pr="00ED60B8">
        <w:rPr>
          <w:rFonts w:eastAsiaTheme="minorHAnsi"/>
          <w:sz w:val="28"/>
          <w:szCs w:val="28"/>
          <w:lang w:eastAsia="en-US"/>
        </w:rPr>
        <w:t>разделов и подразделов в соответствии с вопросами, указанными в программе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Pr="00ED60B8">
        <w:rPr>
          <w:rFonts w:eastAsiaTheme="minorHAnsi"/>
          <w:sz w:val="28"/>
          <w:szCs w:val="28"/>
          <w:lang w:eastAsia="en-US"/>
        </w:rPr>
        <w:t>проверки (ревизии), и содержать данные о выполненных хозяйственных и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Pr="00ED60B8">
        <w:rPr>
          <w:rFonts w:eastAsiaTheme="minorHAnsi"/>
          <w:sz w:val="28"/>
          <w:szCs w:val="28"/>
          <w:lang w:eastAsia="en-US"/>
        </w:rPr>
        <w:t>финансовых операциях, обстоятельствах, относящихся к проведению проверки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Pr="00ED60B8">
        <w:rPr>
          <w:rFonts w:eastAsiaTheme="minorHAnsi"/>
          <w:sz w:val="28"/>
          <w:szCs w:val="28"/>
          <w:lang w:eastAsia="en-US"/>
        </w:rPr>
        <w:t>(ревизии), выявленные факты нарушений бюджетного законодательства,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Pr="00ED60B8">
        <w:rPr>
          <w:rFonts w:eastAsiaTheme="minorHAnsi"/>
          <w:sz w:val="28"/>
          <w:szCs w:val="28"/>
          <w:lang w:eastAsia="en-US"/>
        </w:rPr>
        <w:t>финансовой дисциплины, законодательства в сфере закупок и иных нормативных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Pr="00ED60B8">
        <w:rPr>
          <w:rFonts w:eastAsiaTheme="minorHAnsi"/>
          <w:sz w:val="28"/>
          <w:szCs w:val="28"/>
          <w:lang w:eastAsia="en-US"/>
        </w:rPr>
        <w:t>правовых актов.</w:t>
      </w:r>
    </w:p>
    <w:p w:rsidR="00ED60B8" w:rsidRDefault="00ED60B8" w:rsidP="00DE17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60B8">
        <w:rPr>
          <w:rFonts w:eastAsiaTheme="minorHAnsi"/>
          <w:sz w:val="28"/>
          <w:szCs w:val="28"/>
          <w:lang w:eastAsia="en-US"/>
        </w:rPr>
        <w:t>В случае неполного представления объектом контроля</w:t>
      </w:r>
      <w:r w:rsidR="00B027B2">
        <w:rPr>
          <w:rFonts w:eastAsiaTheme="minorHAnsi"/>
          <w:sz w:val="28"/>
          <w:szCs w:val="28"/>
          <w:lang w:eastAsia="en-US"/>
        </w:rPr>
        <w:t xml:space="preserve">, </w:t>
      </w:r>
      <w:r w:rsidRPr="00ED60B8">
        <w:rPr>
          <w:rFonts w:eastAsiaTheme="minorHAnsi"/>
          <w:sz w:val="28"/>
          <w:szCs w:val="28"/>
          <w:lang w:eastAsia="en-US"/>
        </w:rPr>
        <w:t xml:space="preserve"> необходимых для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Pr="00ED60B8">
        <w:rPr>
          <w:rFonts w:eastAsiaTheme="minorHAnsi"/>
          <w:sz w:val="28"/>
          <w:szCs w:val="28"/>
          <w:lang w:eastAsia="en-US"/>
        </w:rPr>
        <w:t>проверки (ревизии) документов по запросу органа внутреннего муниципального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Pr="00ED60B8">
        <w:rPr>
          <w:rFonts w:eastAsiaTheme="minorHAnsi"/>
          <w:sz w:val="28"/>
          <w:szCs w:val="28"/>
          <w:lang w:eastAsia="en-US"/>
        </w:rPr>
        <w:t>финансового контроля, приводится перечень не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Pr="00ED60B8">
        <w:rPr>
          <w:rFonts w:eastAsiaTheme="minorHAnsi"/>
          <w:sz w:val="28"/>
          <w:szCs w:val="28"/>
          <w:lang w:eastAsia="en-US"/>
        </w:rPr>
        <w:t>представленных документов.</w:t>
      </w:r>
    </w:p>
    <w:p w:rsidR="00B027B2" w:rsidRDefault="00D2739C" w:rsidP="00E6573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6.23.</w:t>
      </w:r>
      <w:r w:rsidR="00B027B2">
        <w:rPr>
          <w:rFonts w:eastAsiaTheme="minorHAnsi"/>
          <w:sz w:val="28"/>
          <w:szCs w:val="28"/>
          <w:lang w:eastAsia="en-US"/>
        </w:rPr>
        <w:t xml:space="preserve"> </w:t>
      </w:r>
      <w:r w:rsidR="00B027B2" w:rsidRPr="00B027B2">
        <w:rPr>
          <w:rFonts w:eastAsiaTheme="minorHAnsi"/>
          <w:sz w:val="28"/>
          <w:szCs w:val="28"/>
          <w:lang w:eastAsia="en-US"/>
        </w:rPr>
        <w:t>Заключительная часть акта проверки (ревизии) должна содержать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B027B2" w:rsidRPr="00B027B2">
        <w:rPr>
          <w:rFonts w:eastAsiaTheme="minorHAnsi"/>
          <w:sz w:val="28"/>
          <w:szCs w:val="28"/>
          <w:lang w:eastAsia="en-US"/>
        </w:rPr>
        <w:t>обобщенную информацию о результатах проверки (ревизии), в том числе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B027B2" w:rsidRPr="00B027B2">
        <w:rPr>
          <w:rFonts w:eastAsiaTheme="minorHAnsi"/>
          <w:sz w:val="28"/>
          <w:szCs w:val="28"/>
          <w:lang w:eastAsia="en-US"/>
        </w:rPr>
        <w:t>выявленных нарушениях, а также рекомендации проверочной (ревизионной)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B027B2" w:rsidRPr="00B027B2">
        <w:rPr>
          <w:rFonts w:eastAsiaTheme="minorHAnsi"/>
          <w:sz w:val="28"/>
          <w:szCs w:val="28"/>
          <w:lang w:eastAsia="en-US"/>
        </w:rPr>
        <w:t>группы</w:t>
      </w:r>
      <w:r w:rsidR="00B027B2">
        <w:rPr>
          <w:rFonts w:eastAsiaTheme="minorHAnsi"/>
          <w:sz w:val="28"/>
          <w:szCs w:val="28"/>
          <w:lang w:eastAsia="en-US"/>
        </w:rPr>
        <w:t xml:space="preserve">  или должностного лица, уполномоченного на проведение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B027B2">
        <w:rPr>
          <w:rFonts w:eastAsiaTheme="minorHAnsi"/>
          <w:sz w:val="28"/>
          <w:szCs w:val="28"/>
          <w:lang w:eastAsia="en-US"/>
        </w:rPr>
        <w:t xml:space="preserve">контрольного мероприятия </w:t>
      </w:r>
      <w:r w:rsidR="00B027B2" w:rsidRPr="00B027B2">
        <w:rPr>
          <w:rFonts w:eastAsiaTheme="minorHAnsi"/>
          <w:sz w:val="28"/>
          <w:szCs w:val="28"/>
          <w:lang w:eastAsia="en-US"/>
        </w:rPr>
        <w:t>по результатам проверки (ревизии).</w:t>
      </w:r>
    </w:p>
    <w:p w:rsidR="000C2CA2" w:rsidRDefault="00E6573E" w:rsidP="009A0771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6.24. </w:t>
      </w:r>
      <w:r w:rsidR="000C2CA2" w:rsidRPr="000C2CA2">
        <w:rPr>
          <w:rFonts w:eastAsiaTheme="minorHAnsi"/>
          <w:sz w:val="28"/>
          <w:szCs w:val="28"/>
          <w:lang w:eastAsia="en-US"/>
        </w:rPr>
        <w:t>Результаты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C2CA2" w:rsidRPr="000C2CA2">
        <w:rPr>
          <w:rFonts w:eastAsiaTheme="minorHAnsi"/>
          <w:sz w:val="28"/>
          <w:szCs w:val="28"/>
          <w:lang w:eastAsia="en-US"/>
        </w:rPr>
        <w:t>проверки (ревизии) излагаемые в акте проверки (ревизии)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C2CA2" w:rsidRPr="000C2CA2">
        <w:rPr>
          <w:rFonts w:eastAsiaTheme="minorHAnsi"/>
          <w:sz w:val="28"/>
          <w:szCs w:val="28"/>
          <w:lang w:eastAsia="en-US"/>
        </w:rPr>
        <w:t>должны подтверждаться документами, результатами контрольных действий и (или)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C2CA2" w:rsidRPr="000C2CA2">
        <w:rPr>
          <w:rFonts w:eastAsiaTheme="minorHAnsi"/>
          <w:sz w:val="28"/>
          <w:szCs w:val="28"/>
          <w:lang w:eastAsia="en-US"/>
        </w:rPr>
        <w:t>встречных проверок, письменными объяснениями должностных, материально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C2CA2" w:rsidRPr="000C2CA2">
        <w:rPr>
          <w:rFonts w:eastAsiaTheme="minorHAnsi"/>
          <w:sz w:val="28"/>
          <w:szCs w:val="28"/>
          <w:lang w:eastAsia="en-US"/>
        </w:rPr>
        <w:t>ответственных лиц объекта контроля, другими материалами. Указанные документы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C2CA2" w:rsidRPr="000C2CA2">
        <w:rPr>
          <w:rFonts w:eastAsiaTheme="minorHAnsi"/>
          <w:sz w:val="28"/>
          <w:szCs w:val="28"/>
          <w:lang w:eastAsia="en-US"/>
        </w:rPr>
        <w:t>(копии) прилагаются к материалам проверки (ревизии).</w:t>
      </w:r>
    </w:p>
    <w:p w:rsidR="000C2CA2" w:rsidRDefault="00D2739C" w:rsidP="00E657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6.25. </w:t>
      </w:r>
      <w:r w:rsidR="000C2CA2" w:rsidRPr="000C2CA2">
        <w:rPr>
          <w:rFonts w:eastAsiaTheme="minorHAnsi"/>
          <w:sz w:val="28"/>
          <w:szCs w:val="28"/>
          <w:lang w:eastAsia="en-US"/>
        </w:rPr>
        <w:t>В описании каждого нарушения, выявленного в ходе проверки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0C2CA2" w:rsidRPr="000C2CA2">
        <w:rPr>
          <w:rFonts w:eastAsiaTheme="minorHAnsi"/>
          <w:sz w:val="28"/>
          <w:szCs w:val="28"/>
          <w:lang w:eastAsia="en-US"/>
        </w:rPr>
        <w:t>(ревизии) должны быть указаны положения законов и иных нормативных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0C2CA2" w:rsidRPr="000C2CA2">
        <w:rPr>
          <w:rFonts w:eastAsiaTheme="minorHAnsi"/>
          <w:sz w:val="28"/>
          <w:szCs w:val="28"/>
          <w:lang w:eastAsia="en-US"/>
        </w:rPr>
        <w:t>правовых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0C2CA2" w:rsidRPr="000C2CA2">
        <w:rPr>
          <w:rFonts w:eastAsiaTheme="minorHAnsi"/>
          <w:sz w:val="28"/>
          <w:szCs w:val="28"/>
          <w:lang w:eastAsia="en-US"/>
        </w:rPr>
        <w:t>актов или их отдельных положений, которые нарушены, за какой период, в чем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0C2CA2" w:rsidRPr="000C2CA2">
        <w:rPr>
          <w:rFonts w:eastAsiaTheme="minorHAnsi"/>
          <w:sz w:val="28"/>
          <w:szCs w:val="28"/>
          <w:lang w:eastAsia="en-US"/>
        </w:rPr>
        <w:t>выразилось нарушение, а также приводятся ссылки на приложения (документы,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="000C2CA2" w:rsidRPr="000C2CA2">
        <w:rPr>
          <w:rFonts w:eastAsiaTheme="minorHAnsi"/>
          <w:sz w:val="28"/>
          <w:szCs w:val="28"/>
          <w:lang w:eastAsia="en-US"/>
        </w:rPr>
        <w:t>копии документов, сводные справки, объяснения должностных лиц и т.п.).</w:t>
      </w:r>
    </w:p>
    <w:p w:rsidR="000C2CA2" w:rsidRDefault="00E6573E" w:rsidP="009B66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6.26. </w:t>
      </w:r>
      <w:r w:rsidR="000C2CA2" w:rsidRPr="006E09A1">
        <w:rPr>
          <w:rFonts w:eastAsiaTheme="minorHAnsi"/>
          <w:sz w:val="28"/>
          <w:szCs w:val="28"/>
          <w:lang w:eastAsia="en-US"/>
        </w:rPr>
        <w:t>В акт проверки (ревизии) не допускается включение различного рода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C2CA2" w:rsidRPr="006E09A1">
        <w:rPr>
          <w:rFonts w:eastAsiaTheme="minorHAnsi"/>
          <w:sz w:val="28"/>
          <w:szCs w:val="28"/>
          <w:lang w:eastAsia="en-US"/>
        </w:rPr>
        <w:t>выводов, предположений и фактов, не подтвержденных документами или</w:t>
      </w:r>
      <w:r w:rsidR="009B66A7">
        <w:rPr>
          <w:rFonts w:eastAsiaTheme="minorHAnsi"/>
          <w:sz w:val="28"/>
          <w:szCs w:val="28"/>
          <w:lang w:eastAsia="en-US"/>
        </w:rPr>
        <w:t xml:space="preserve"> </w:t>
      </w:r>
      <w:r w:rsidR="000C2CA2" w:rsidRPr="006E09A1">
        <w:rPr>
          <w:rFonts w:eastAsiaTheme="minorHAnsi"/>
          <w:sz w:val="28"/>
          <w:szCs w:val="28"/>
          <w:lang w:eastAsia="en-US"/>
        </w:rPr>
        <w:t>результатами проверки (ревизии).</w:t>
      </w:r>
    </w:p>
    <w:p w:rsidR="006E09A1" w:rsidRPr="006E09A1" w:rsidRDefault="00D2739C" w:rsidP="002F09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6.27.</w:t>
      </w:r>
      <w:r w:rsidR="009A0771">
        <w:rPr>
          <w:rFonts w:eastAsiaTheme="minorHAnsi"/>
          <w:sz w:val="28"/>
          <w:szCs w:val="28"/>
          <w:lang w:eastAsia="en-US"/>
        </w:rPr>
        <w:t xml:space="preserve"> </w:t>
      </w:r>
      <w:r w:rsidR="006E09A1" w:rsidRPr="006E09A1">
        <w:rPr>
          <w:rFonts w:eastAsiaTheme="minorHAnsi"/>
          <w:sz w:val="28"/>
          <w:szCs w:val="28"/>
          <w:lang w:eastAsia="en-US"/>
        </w:rPr>
        <w:t>К акту проверки (ревизии) могут прилагаться:</w:t>
      </w:r>
    </w:p>
    <w:p w:rsidR="006E09A1" w:rsidRPr="006E09A1" w:rsidRDefault="006E09A1" w:rsidP="002F09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9A1">
        <w:rPr>
          <w:rFonts w:eastAsiaTheme="minorHAnsi"/>
          <w:sz w:val="28"/>
          <w:szCs w:val="28"/>
          <w:lang w:eastAsia="en-US"/>
        </w:rPr>
        <w:t>- акт встречной проверки;</w:t>
      </w:r>
    </w:p>
    <w:p w:rsidR="006E09A1" w:rsidRPr="006E09A1" w:rsidRDefault="006E09A1" w:rsidP="002F09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9A1">
        <w:rPr>
          <w:rFonts w:eastAsiaTheme="minorHAnsi"/>
          <w:sz w:val="28"/>
          <w:szCs w:val="28"/>
          <w:lang w:eastAsia="en-US"/>
        </w:rPr>
        <w:t>- документы, полученные в результате контрольных действий;</w:t>
      </w:r>
    </w:p>
    <w:p w:rsidR="006E09A1" w:rsidRDefault="006E09A1" w:rsidP="002F09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9A1">
        <w:rPr>
          <w:rFonts w:eastAsiaTheme="minorHAnsi"/>
          <w:sz w:val="28"/>
          <w:szCs w:val="28"/>
          <w:lang w:eastAsia="en-US"/>
        </w:rPr>
        <w:t>- результаты экспертиз (исследований), фото-, видео- и аудиоматериалы.</w:t>
      </w:r>
    </w:p>
    <w:p w:rsidR="006E09A1" w:rsidRDefault="006E09A1" w:rsidP="009A0771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6.28. </w:t>
      </w:r>
      <w:r w:rsidR="007B0414" w:rsidRPr="007B0414">
        <w:rPr>
          <w:rFonts w:eastAsiaTheme="minorHAnsi"/>
          <w:sz w:val="28"/>
          <w:szCs w:val="28"/>
          <w:lang w:eastAsia="en-US"/>
        </w:rPr>
        <w:t>А</w:t>
      </w:r>
      <w:r w:rsidRPr="007B0414">
        <w:rPr>
          <w:rFonts w:eastAsiaTheme="minorHAnsi"/>
          <w:sz w:val="28"/>
          <w:szCs w:val="28"/>
          <w:lang w:eastAsia="en-US"/>
        </w:rPr>
        <w:t>кт проверки (ревизии) в течение 3 рабочих дней</w:t>
      </w:r>
      <w:r w:rsidRPr="006E09A1">
        <w:rPr>
          <w:rFonts w:eastAsiaTheme="minorHAnsi"/>
          <w:sz w:val="28"/>
          <w:szCs w:val="28"/>
          <w:lang w:eastAsia="en-US"/>
        </w:rPr>
        <w:t xml:space="preserve"> со дня его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Pr="006E09A1">
        <w:rPr>
          <w:rFonts w:eastAsiaTheme="minorHAnsi"/>
          <w:sz w:val="28"/>
          <w:szCs w:val="28"/>
          <w:lang w:eastAsia="en-US"/>
        </w:rPr>
        <w:t>подписания вручается объекту контроля, либо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Pr="006E09A1">
        <w:rPr>
          <w:rFonts w:eastAsiaTheme="minorHAnsi"/>
          <w:sz w:val="28"/>
          <w:szCs w:val="28"/>
          <w:lang w:eastAsia="en-US"/>
        </w:rPr>
        <w:t>направляется заказным почтовым отправлением с уведомлением о вручении или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Pr="006E09A1">
        <w:rPr>
          <w:rFonts w:eastAsiaTheme="minorHAnsi"/>
          <w:sz w:val="28"/>
          <w:szCs w:val="28"/>
          <w:lang w:eastAsia="en-US"/>
        </w:rPr>
        <w:t>иным способом, свидетельствующим о дате его получения адресатом.</w:t>
      </w:r>
    </w:p>
    <w:p w:rsidR="0087616D" w:rsidRDefault="00E6573E" w:rsidP="00E6573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6.29. </w:t>
      </w:r>
      <w:r w:rsidR="0087616D" w:rsidRPr="0087616D">
        <w:rPr>
          <w:rFonts w:eastAsiaTheme="minorHAnsi"/>
          <w:sz w:val="28"/>
          <w:szCs w:val="28"/>
          <w:lang w:eastAsia="en-US"/>
        </w:rPr>
        <w:t>Объект контроля вправе представить в орган внутреннего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7616D" w:rsidRPr="0087616D">
        <w:rPr>
          <w:rFonts w:eastAsiaTheme="minorHAnsi"/>
          <w:sz w:val="28"/>
          <w:szCs w:val="28"/>
          <w:lang w:eastAsia="en-US"/>
        </w:rPr>
        <w:t>муниципального финансового контроля письменные возражения на акт проверки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7616D" w:rsidRPr="0087616D">
        <w:rPr>
          <w:rFonts w:eastAsiaTheme="minorHAnsi"/>
          <w:sz w:val="28"/>
          <w:szCs w:val="28"/>
          <w:lang w:eastAsia="en-US"/>
        </w:rPr>
        <w:t xml:space="preserve">(ревизии) в течение </w:t>
      </w:r>
      <w:r w:rsidR="0087616D" w:rsidRPr="00D62ED8">
        <w:rPr>
          <w:rFonts w:eastAsiaTheme="minorHAnsi"/>
          <w:sz w:val="28"/>
          <w:szCs w:val="28"/>
          <w:lang w:eastAsia="en-US"/>
        </w:rPr>
        <w:t>5 рабочих дней</w:t>
      </w:r>
      <w:r w:rsidR="0087616D" w:rsidRPr="0087616D">
        <w:rPr>
          <w:rFonts w:eastAsiaTheme="minorHAnsi"/>
          <w:sz w:val="28"/>
          <w:szCs w:val="28"/>
          <w:lang w:eastAsia="en-US"/>
        </w:rPr>
        <w:t xml:space="preserve"> со дня получения</w:t>
      </w:r>
      <w:r w:rsidR="00652988">
        <w:rPr>
          <w:rFonts w:eastAsiaTheme="minorHAnsi"/>
          <w:sz w:val="28"/>
          <w:szCs w:val="28"/>
          <w:lang w:eastAsia="en-US"/>
        </w:rPr>
        <w:t xml:space="preserve">. </w:t>
      </w:r>
      <w:r w:rsidR="0087616D" w:rsidRPr="0087616D">
        <w:rPr>
          <w:rFonts w:eastAsiaTheme="minorHAnsi"/>
          <w:sz w:val="28"/>
          <w:szCs w:val="28"/>
          <w:lang w:eastAsia="en-US"/>
        </w:rPr>
        <w:t>Письменные возражения объекта контроля прилагаются к материалам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7616D" w:rsidRPr="0087616D">
        <w:rPr>
          <w:rFonts w:eastAsiaTheme="minorHAnsi"/>
          <w:sz w:val="28"/>
          <w:szCs w:val="28"/>
          <w:lang w:eastAsia="en-US"/>
        </w:rPr>
        <w:t>проверки (ревизии).</w:t>
      </w:r>
    </w:p>
    <w:p w:rsidR="0087616D" w:rsidRPr="0087616D" w:rsidRDefault="00E6573E" w:rsidP="00E6573E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6.30. </w:t>
      </w:r>
      <w:r w:rsidR="0087616D" w:rsidRPr="0087616D">
        <w:rPr>
          <w:rFonts w:eastAsiaTheme="minorHAnsi"/>
          <w:sz w:val="28"/>
          <w:szCs w:val="28"/>
          <w:lang w:eastAsia="en-US"/>
        </w:rPr>
        <w:t>В случае поступления письменных возражений на акт проверки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7616D" w:rsidRPr="0087616D">
        <w:rPr>
          <w:rFonts w:eastAsiaTheme="minorHAnsi"/>
          <w:sz w:val="28"/>
          <w:szCs w:val="28"/>
          <w:lang w:eastAsia="en-US"/>
        </w:rPr>
        <w:t>(ревизии) должностные лица органа внутреннего муниципального финансового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7616D" w:rsidRPr="0087616D">
        <w:rPr>
          <w:rFonts w:eastAsiaTheme="minorHAnsi"/>
          <w:sz w:val="28"/>
          <w:szCs w:val="28"/>
          <w:lang w:eastAsia="en-US"/>
        </w:rPr>
        <w:t xml:space="preserve">контроля, входящие в состав проверочной (ревизионной) группы, </w:t>
      </w:r>
      <w:r>
        <w:rPr>
          <w:rFonts w:eastAsiaTheme="minorHAnsi"/>
          <w:sz w:val="28"/>
          <w:szCs w:val="28"/>
          <w:lang w:eastAsia="en-US"/>
        </w:rPr>
        <w:t xml:space="preserve"> р</w:t>
      </w:r>
      <w:r w:rsidR="0087616D" w:rsidRPr="0087616D">
        <w:rPr>
          <w:rFonts w:eastAsiaTheme="minorHAnsi"/>
          <w:sz w:val="28"/>
          <w:szCs w:val="28"/>
          <w:lang w:eastAsia="en-US"/>
        </w:rPr>
        <w:t>ассматривают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7616D" w:rsidRPr="0087616D">
        <w:rPr>
          <w:rFonts w:eastAsiaTheme="minorHAnsi"/>
          <w:sz w:val="28"/>
          <w:szCs w:val="28"/>
          <w:lang w:eastAsia="en-US"/>
        </w:rPr>
        <w:lastRenderedPageBreak/>
        <w:t>возражения на акт проверки (ревизии) и по результатам рассмотрения возражений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7616D" w:rsidRPr="0087616D">
        <w:rPr>
          <w:rFonts w:eastAsiaTheme="minorHAnsi"/>
          <w:sz w:val="28"/>
          <w:szCs w:val="28"/>
          <w:lang w:eastAsia="en-US"/>
        </w:rPr>
        <w:t>по акту осуществляют подготовку заключения органа внутреннего 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7616D" w:rsidRPr="0087616D">
        <w:rPr>
          <w:rFonts w:eastAsiaTheme="minorHAnsi"/>
          <w:sz w:val="28"/>
          <w:szCs w:val="28"/>
          <w:lang w:eastAsia="en-US"/>
        </w:rPr>
        <w:t>финансового контроля на поступившие возражения.</w:t>
      </w:r>
    </w:p>
    <w:p w:rsidR="0087616D" w:rsidRPr="0087616D" w:rsidRDefault="0087616D" w:rsidP="002F09C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616D">
        <w:rPr>
          <w:rFonts w:eastAsiaTheme="minorHAnsi"/>
          <w:sz w:val="28"/>
          <w:szCs w:val="28"/>
          <w:lang w:eastAsia="en-US"/>
        </w:rPr>
        <w:t>Подготовка проекта заключения на возражения по акту проверки (ревизии)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Pr="0087616D">
        <w:rPr>
          <w:rFonts w:eastAsiaTheme="minorHAnsi"/>
          <w:sz w:val="28"/>
          <w:szCs w:val="28"/>
          <w:lang w:eastAsia="en-US"/>
        </w:rPr>
        <w:t>осуществляется в течение 5 рабочих дней со дня получения возражений.</w:t>
      </w:r>
    </w:p>
    <w:p w:rsidR="0087616D" w:rsidRPr="0087616D" w:rsidRDefault="0087616D" w:rsidP="00E657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616D">
        <w:rPr>
          <w:rFonts w:eastAsiaTheme="minorHAnsi"/>
          <w:sz w:val="28"/>
          <w:szCs w:val="28"/>
          <w:lang w:eastAsia="en-US"/>
        </w:rPr>
        <w:t>Проект заключения на возражения по акту проверки (ревизии)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Pr="0087616D">
        <w:rPr>
          <w:rFonts w:eastAsiaTheme="minorHAnsi"/>
          <w:sz w:val="28"/>
          <w:szCs w:val="28"/>
          <w:lang w:eastAsia="en-US"/>
        </w:rPr>
        <w:t xml:space="preserve">согласовывается с начальником </w:t>
      </w:r>
      <w:r w:rsidR="00E6573E">
        <w:rPr>
          <w:rFonts w:eastAsiaTheme="minorHAnsi"/>
          <w:sz w:val="28"/>
          <w:szCs w:val="28"/>
          <w:lang w:eastAsia="en-US"/>
        </w:rPr>
        <w:t>ф</w:t>
      </w:r>
      <w:r w:rsidRPr="0087616D">
        <w:rPr>
          <w:rFonts w:eastAsiaTheme="minorHAnsi"/>
          <w:sz w:val="28"/>
          <w:szCs w:val="28"/>
          <w:lang w:eastAsia="en-US"/>
        </w:rPr>
        <w:t>инуправления, а в случае отсутствия его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Pr="0087616D">
        <w:rPr>
          <w:rFonts w:eastAsiaTheme="minorHAnsi"/>
          <w:sz w:val="28"/>
          <w:szCs w:val="28"/>
          <w:lang w:eastAsia="en-US"/>
        </w:rPr>
        <w:t>заместителем.</w:t>
      </w:r>
    </w:p>
    <w:p w:rsidR="0087616D" w:rsidRPr="0087616D" w:rsidRDefault="0087616D" w:rsidP="00E657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616D">
        <w:rPr>
          <w:rFonts w:eastAsiaTheme="minorHAnsi"/>
          <w:sz w:val="28"/>
          <w:szCs w:val="28"/>
          <w:lang w:eastAsia="en-US"/>
        </w:rPr>
        <w:t>Заключение на возражения по акту проверки (ревизии) подписывается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Pr="0087616D">
        <w:rPr>
          <w:rFonts w:eastAsiaTheme="minorHAnsi"/>
          <w:sz w:val="28"/>
          <w:szCs w:val="28"/>
          <w:lang w:eastAsia="en-US"/>
        </w:rPr>
        <w:t xml:space="preserve">начальником </w:t>
      </w:r>
      <w:r w:rsidR="00E6573E">
        <w:rPr>
          <w:rFonts w:eastAsiaTheme="minorHAnsi"/>
          <w:sz w:val="28"/>
          <w:szCs w:val="28"/>
          <w:lang w:eastAsia="en-US"/>
        </w:rPr>
        <w:t>ф</w:t>
      </w:r>
      <w:r w:rsidRPr="0087616D">
        <w:rPr>
          <w:rFonts w:eastAsiaTheme="minorHAnsi"/>
          <w:sz w:val="28"/>
          <w:szCs w:val="28"/>
          <w:lang w:eastAsia="en-US"/>
        </w:rPr>
        <w:t>инуправления, а в случае отсутствия его заместителем.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Pr="0087616D">
        <w:rPr>
          <w:rFonts w:eastAsiaTheme="minorHAnsi"/>
          <w:sz w:val="28"/>
          <w:szCs w:val="28"/>
          <w:lang w:eastAsia="en-US"/>
        </w:rPr>
        <w:t>Заключение на возражения по акту проверки (ревизии) должно отражать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Pr="0087616D">
        <w:rPr>
          <w:rFonts w:eastAsiaTheme="minorHAnsi"/>
          <w:sz w:val="28"/>
          <w:szCs w:val="28"/>
          <w:lang w:eastAsia="en-US"/>
        </w:rPr>
        <w:t>позицию органа внутреннего муниципального финансового контроля на доводы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Pr="0087616D">
        <w:rPr>
          <w:rFonts w:eastAsiaTheme="minorHAnsi"/>
          <w:sz w:val="28"/>
          <w:szCs w:val="28"/>
          <w:lang w:eastAsia="en-US"/>
        </w:rPr>
        <w:t>и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Pr="0087616D">
        <w:rPr>
          <w:rFonts w:eastAsiaTheme="minorHAnsi"/>
          <w:sz w:val="28"/>
          <w:szCs w:val="28"/>
          <w:lang w:eastAsia="en-US"/>
        </w:rPr>
        <w:t>возражения объекта контроля.</w:t>
      </w:r>
    </w:p>
    <w:p w:rsidR="0087616D" w:rsidRDefault="0087616D" w:rsidP="00E657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616D">
        <w:rPr>
          <w:rFonts w:eastAsiaTheme="minorHAnsi"/>
          <w:sz w:val="28"/>
          <w:szCs w:val="28"/>
          <w:lang w:eastAsia="en-US"/>
        </w:rPr>
        <w:t>Копия заключения на возражения на акт проверки (ревизии) направляется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Pr="0087616D">
        <w:rPr>
          <w:rFonts w:eastAsiaTheme="minorHAnsi"/>
          <w:sz w:val="28"/>
          <w:szCs w:val="28"/>
          <w:lang w:eastAsia="en-US"/>
        </w:rPr>
        <w:t>объекту контроля в качестве приложения к представлению об устранении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Pr="0087616D">
        <w:rPr>
          <w:rFonts w:eastAsiaTheme="minorHAnsi"/>
          <w:sz w:val="28"/>
          <w:szCs w:val="28"/>
          <w:lang w:eastAsia="en-US"/>
        </w:rPr>
        <w:t>нарушений бюджетного законодательства Российской Федерации и иных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Pr="0087616D">
        <w:rPr>
          <w:rFonts w:eastAsiaTheme="minorHAnsi"/>
          <w:sz w:val="28"/>
          <w:szCs w:val="28"/>
          <w:lang w:eastAsia="en-US"/>
        </w:rPr>
        <w:t>нормативных правовых актов, регулирующих бюджетные правоотношения и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Pr="0087616D">
        <w:rPr>
          <w:rFonts w:eastAsiaTheme="minorHAnsi"/>
          <w:sz w:val="28"/>
          <w:szCs w:val="28"/>
          <w:lang w:eastAsia="en-US"/>
        </w:rPr>
        <w:t>правоотношения в сфере закупок. Оригинал заключения на возражения по акту</w:t>
      </w:r>
      <w:r w:rsidR="00E6573E">
        <w:rPr>
          <w:rFonts w:eastAsiaTheme="minorHAnsi"/>
          <w:sz w:val="28"/>
          <w:szCs w:val="28"/>
          <w:lang w:eastAsia="en-US"/>
        </w:rPr>
        <w:t xml:space="preserve"> </w:t>
      </w:r>
      <w:r w:rsidRPr="0087616D">
        <w:rPr>
          <w:rFonts w:eastAsiaTheme="minorHAnsi"/>
          <w:sz w:val="28"/>
          <w:szCs w:val="28"/>
          <w:lang w:eastAsia="en-US"/>
        </w:rPr>
        <w:t>проверки (ревизии) приобщается к материалам проверки (ревизии).</w:t>
      </w:r>
    </w:p>
    <w:p w:rsidR="00304129" w:rsidRDefault="00D2739C" w:rsidP="009B66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6.31. </w:t>
      </w:r>
      <w:r w:rsidR="00304129" w:rsidRPr="00304129">
        <w:rPr>
          <w:rFonts w:eastAsiaTheme="minorHAnsi"/>
          <w:sz w:val="28"/>
          <w:szCs w:val="28"/>
          <w:lang w:eastAsia="en-US"/>
        </w:rPr>
        <w:t>Акт проверки (ревизии) вместе с материалами проверки (ревизии)</w:t>
      </w:r>
      <w:r w:rsidR="009B66A7">
        <w:rPr>
          <w:rFonts w:eastAsiaTheme="minorHAnsi"/>
          <w:sz w:val="28"/>
          <w:szCs w:val="28"/>
          <w:lang w:eastAsia="en-US"/>
        </w:rPr>
        <w:t xml:space="preserve"> </w:t>
      </w:r>
      <w:r w:rsidR="00304129" w:rsidRPr="00304129">
        <w:rPr>
          <w:rFonts w:eastAsiaTheme="minorHAnsi"/>
          <w:sz w:val="28"/>
          <w:szCs w:val="28"/>
          <w:lang w:eastAsia="en-US"/>
        </w:rPr>
        <w:t>представляется руководителем проверочной (ревизионной) группы</w:t>
      </w:r>
      <w:r w:rsidR="00304129">
        <w:rPr>
          <w:rFonts w:eastAsiaTheme="minorHAnsi"/>
          <w:sz w:val="28"/>
          <w:szCs w:val="28"/>
          <w:lang w:eastAsia="en-US"/>
        </w:rPr>
        <w:t xml:space="preserve"> или должностным лицом, уполномоченным на проведение контрольного мероприятия, </w:t>
      </w:r>
      <w:r w:rsidR="00304129" w:rsidRPr="00304129">
        <w:rPr>
          <w:rFonts w:eastAsiaTheme="minorHAnsi"/>
          <w:sz w:val="28"/>
          <w:szCs w:val="28"/>
          <w:lang w:eastAsia="en-US"/>
        </w:rPr>
        <w:t xml:space="preserve"> начальнику</w:t>
      </w:r>
      <w:r w:rsidR="003F6B57">
        <w:rPr>
          <w:rFonts w:eastAsiaTheme="minorHAnsi"/>
          <w:sz w:val="28"/>
          <w:szCs w:val="28"/>
          <w:lang w:eastAsia="en-US"/>
        </w:rPr>
        <w:t xml:space="preserve"> ф</w:t>
      </w:r>
      <w:r w:rsidR="00304129" w:rsidRPr="00304129">
        <w:rPr>
          <w:rFonts w:eastAsiaTheme="minorHAnsi"/>
          <w:sz w:val="28"/>
          <w:szCs w:val="28"/>
          <w:lang w:eastAsia="en-US"/>
        </w:rPr>
        <w:t>инуправления, а в случае отсутствия его заместителю для рассмотрения</w:t>
      </w:r>
      <w:r w:rsidR="00304129">
        <w:rPr>
          <w:rFonts w:eastAsiaTheme="minorHAnsi"/>
          <w:sz w:val="28"/>
          <w:szCs w:val="28"/>
          <w:lang w:eastAsia="en-US"/>
        </w:rPr>
        <w:t>.</w:t>
      </w:r>
    </w:p>
    <w:p w:rsidR="00304129" w:rsidRPr="00304129" w:rsidRDefault="00D2739C" w:rsidP="003F6B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6.32. </w:t>
      </w:r>
      <w:r w:rsidR="00304129" w:rsidRPr="00304129">
        <w:rPr>
          <w:rFonts w:eastAsiaTheme="minorHAnsi"/>
          <w:sz w:val="28"/>
          <w:szCs w:val="28"/>
          <w:lang w:eastAsia="en-US"/>
        </w:rPr>
        <w:t>По результатам рассмотрения акта и иных материалов проверки</w:t>
      </w:r>
      <w:r w:rsidR="003F6B57">
        <w:rPr>
          <w:rFonts w:eastAsiaTheme="minorHAnsi"/>
          <w:sz w:val="28"/>
          <w:szCs w:val="28"/>
          <w:lang w:eastAsia="en-US"/>
        </w:rPr>
        <w:t xml:space="preserve"> </w:t>
      </w:r>
      <w:r w:rsidR="00304129" w:rsidRPr="00304129">
        <w:rPr>
          <w:rFonts w:eastAsiaTheme="minorHAnsi"/>
          <w:sz w:val="28"/>
          <w:szCs w:val="28"/>
          <w:lang w:eastAsia="en-US"/>
        </w:rPr>
        <w:t xml:space="preserve">(ревизии) начальником </w:t>
      </w:r>
      <w:r w:rsidR="00265ADE">
        <w:rPr>
          <w:rFonts w:eastAsiaTheme="minorHAnsi"/>
          <w:sz w:val="28"/>
          <w:szCs w:val="28"/>
          <w:lang w:eastAsia="en-US"/>
        </w:rPr>
        <w:t>ф</w:t>
      </w:r>
      <w:r w:rsidR="00304129" w:rsidRPr="00304129">
        <w:rPr>
          <w:rFonts w:eastAsiaTheme="minorHAnsi"/>
          <w:sz w:val="28"/>
          <w:szCs w:val="28"/>
          <w:lang w:eastAsia="en-US"/>
        </w:rPr>
        <w:t>инуправления, а в случае отсутствия его</w:t>
      </w:r>
      <w:r w:rsidR="003F6B57">
        <w:rPr>
          <w:rFonts w:eastAsiaTheme="minorHAnsi"/>
          <w:sz w:val="28"/>
          <w:szCs w:val="28"/>
          <w:lang w:eastAsia="en-US"/>
        </w:rPr>
        <w:t xml:space="preserve"> </w:t>
      </w:r>
      <w:r w:rsidR="00304129" w:rsidRPr="00304129">
        <w:rPr>
          <w:rFonts w:eastAsiaTheme="minorHAnsi"/>
          <w:sz w:val="28"/>
          <w:szCs w:val="28"/>
          <w:lang w:eastAsia="en-US"/>
        </w:rPr>
        <w:t>заместителем в срок не более двадцати календарных дней со дня окончания</w:t>
      </w:r>
      <w:r w:rsidR="003F6B57">
        <w:rPr>
          <w:rFonts w:eastAsiaTheme="minorHAnsi"/>
          <w:sz w:val="28"/>
          <w:szCs w:val="28"/>
          <w:lang w:eastAsia="en-US"/>
        </w:rPr>
        <w:t xml:space="preserve"> </w:t>
      </w:r>
      <w:r w:rsidR="00304129" w:rsidRPr="00304129">
        <w:rPr>
          <w:rFonts w:eastAsiaTheme="minorHAnsi"/>
          <w:sz w:val="28"/>
          <w:szCs w:val="28"/>
          <w:lang w:eastAsia="en-US"/>
        </w:rPr>
        <w:t>проверки (ревизии) принимается решение:</w:t>
      </w:r>
    </w:p>
    <w:p w:rsidR="00304129" w:rsidRPr="00304129" w:rsidRDefault="00304129" w:rsidP="003F6B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4129">
        <w:rPr>
          <w:rFonts w:eastAsiaTheme="minorHAnsi"/>
          <w:sz w:val="28"/>
          <w:szCs w:val="28"/>
          <w:lang w:eastAsia="en-US"/>
        </w:rPr>
        <w:t>а) о направлении представления и (или) предписания, уведомления о</w:t>
      </w:r>
      <w:r w:rsidR="003F6B5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</w:t>
      </w:r>
      <w:r w:rsidRPr="00304129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е</w:t>
      </w:r>
      <w:r w:rsidRPr="00304129">
        <w:rPr>
          <w:rFonts w:eastAsiaTheme="minorHAnsi"/>
          <w:sz w:val="28"/>
          <w:szCs w:val="28"/>
          <w:lang w:eastAsia="en-US"/>
        </w:rPr>
        <w:t>нении бюджетных мер принуждения;</w:t>
      </w:r>
    </w:p>
    <w:p w:rsidR="00304129" w:rsidRPr="00BA5F99" w:rsidRDefault="00304129" w:rsidP="003F6B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4129">
        <w:rPr>
          <w:rFonts w:eastAsiaTheme="minorHAnsi"/>
          <w:sz w:val="28"/>
          <w:szCs w:val="28"/>
          <w:lang w:eastAsia="en-US"/>
        </w:rPr>
        <w:t xml:space="preserve">б) </w:t>
      </w:r>
      <w:r w:rsidRPr="00BA5F99">
        <w:rPr>
          <w:rFonts w:eastAsiaTheme="minorHAnsi"/>
          <w:sz w:val="28"/>
          <w:szCs w:val="28"/>
          <w:lang w:eastAsia="en-US"/>
        </w:rPr>
        <w:t>об отсутствии оснований для направления представления и (или)</w:t>
      </w:r>
      <w:r w:rsidR="003F6B57">
        <w:rPr>
          <w:rFonts w:eastAsiaTheme="minorHAnsi"/>
          <w:sz w:val="28"/>
          <w:szCs w:val="28"/>
          <w:lang w:eastAsia="en-US"/>
        </w:rPr>
        <w:t xml:space="preserve"> </w:t>
      </w:r>
      <w:r w:rsidRPr="00BA5F99">
        <w:rPr>
          <w:rFonts w:eastAsiaTheme="minorHAnsi"/>
          <w:sz w:val="28"/>
          <w:szCs w:val="28"/>
          <w:lang w:eastAsia="en-US"/>
        </w:rPr>
        <w:t>предписания, уведомления о применении бюджетных мер принуждения;</w:t>
      </w:r>
    </w:p>
    <w:p w:rsidR="00304129" w:rsidRPr="00304129" w:rsidRDefault="00304129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4129">
        <w:rPr>
          <w:rFonts w:eastAsiaTheme="minorHAnsi"/>
          <w:sz w:val="28"/>
          <w:szCs w:val="28"/>
          <w:lang w:eastAsia="en-US"/>
        </w:rPr>
        <w:t>в) о проведении внеплановой выездной проверки (ревизии) по результатам</w:t>
      </w:r>
      <w:r w:rsidR="003F6B57">
        <w:rPr>
          <w:rFonts w:eastAsiaTheme="minorHAnsi"/>
          <w:sz w:val="28"/>
          <w:szCs w:val="28"/>
          <w:lang w:eastAsia="en-US"/>
        </w:rPr>
        <w:t xml:space="preserve"> </w:t>
      </w:r>
      <w:r w:rsidRPr="00304129">
        <w:rPr>
          <w:rFonts w:eastAsiaTheme="minorHAnsi"/>
          <w:sz w:val="28"/>
          <w:szCs w:val="28"/>
          <w:lang w:eastAsia="en-US"/>
        </w:rPr>
        <w:t>проведения камеральной проверки;</w:t>
      </w:r>
    </w:p>
    <w:p w:rsidR="00304129" w:rsidRDefault="00304129" w:rsidP="009B66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4129">
        <w:rPr>
          <w:rFonts w:eastAsiaTheme="minorHAnsi"/>
          <w:sz w:val="28"/>
          <w:szCs w:val="28"/>
          <w:lang w:eastAsia="en-US"/>
        </w:rPr>
        <w:t>г) о проведении внеплановой выездной проверки (ревизии) при наличии</w:t>
      </w:r>
      <w:r w:rsidR="009B66A7">
        <w:rPr>
          <w:rFonts w:eastAsiaTheme="minorHAnsi"/>
          <w:sz w:val="28"/>
          <w:szCs w:val="28"/>
          <w:lang w:eastAsia="en-US"/>
        </w:rPr>
        <w:t xml:space="preserve"> </w:t>
      </w:r>
      <w:r w:rsidRPr="00304129">
        <w:rPr>
          <w:rFonts w:eastAsiaTheme="minorHAnsi"/>
          <w:sz w:val="28"/>
          <w:szCs w:val="28"/>
          <w:lang w:eastAsia="en-US"/>
        </w:rPr>
        <w:t>письменных возражений от объекта контроля, а также при представлении объектов</w:t>
      </w:r>
      <w:r w:rsidR="003F6B57">
        <w:rPr>
          <w:rFonts w:eastAsiaTheme="minorHAnsi"/>
          <w:sz w:val="28"/>
          <w:szCs w:val="28"/>
          <w:lang w:eastAsia="en-US"/>
        </w:rPr>
        <w:t xml:space="preserve"> </w:t>
      </w:r>
      <w:r w:rsidRPr="00304129">
        <w:rPr>
          <w:rFonts w:eastAsiaTheme="minorHAnsi"/>
          <w:sz w:val="28"/>
          <w:szCs w:val="28"/>
          <w:lang w:eastAsia="en-US"/>
        </w:rPr>
        <w:t>контроля дополнительных документов, относящихся к проверяемому периоду,</w:t>
      </w:r>
      <w:r w:rsidR="003F6B57">
        <w:rPr>
          <w:rFonts w:eastAsiaTheme="minorHAnsi"/>
          <w:sz w:val="28"/>
          <w:szCs w:val="28"/>
          <w:lang w:eastAsia="en-US"/>
        </w:rPr>
        <w:t xml:space="preserve"> </w:t>
      </w:r>
      <w:r w:rsidRPr="00304129">
        <w:rPr>
          <w:rFonts w:eastAsiaTheme="minorHAnsi"/>
          <w:sz w:val="28"/>
          <w:szCs w:val="28"/>
          <w:lang w:eastAsia="en-US"/>
        </w:rPr>
        <w:t>влияющих на выводы по результатам выездной проверки (ревизии).</w:t>
      </w:r>
    </w:p>
    <w:p w:rsidR="00304129" w:rsidRPr="00300DD8" w:rsidRDefault="00304129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04129" w:rsidRDefault="00304129" w:rsidP="003F6B57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Стандарт №</w:t>
      </w:r>
      <w:r w:rsidR="003F6B57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6 «Проведение встречной проверки»</w:t>
      </w:r>
    </w:p>
    <w:p w:rsidR="00304129" w:rsidRPr="00300DD8" w:rsidRDefault="00304129" w:rsidP="002F09C8">
      <w:pPr>
        <w:pStyle w:val="a3"/>
        <w:autoSpaceDE w:val="0"/>
        <w:autoSpaceDN w:val="0"/>
        <w:adjustRightInd w:val="0"/>
        <w:ind w:left="1843"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04129" w:rsidRPr="00FA20CE" w:rsidRDefault="009B351E" w:rsidP="00265ADE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7.1. </w:t>
      </w:r>
      <w:r w:rsidR="00304129" w:rsidRPr="008143FA">
        <w:rPr>
          <w:rFonts w:eastAsiaTheme="minorHAnsi"/>
          <w:sz w:val="28"/>
          <w:szCs w:val="28"/>
          <w:lang w:eastAsia="en-US"/>
        </w:rPr>
        <w:t>Стандарт «Проведение встречной проверки» определяет требования</w:t>
      </w:r>
      <w:r w:rsidR="00265ADE">
        <w:rPr>
          <w:rFonts w:eastAsiaTheme="minorHAnsi"/>
          <w:sz w:val="28"/>
          <w:szCs w:val="28"/>
          <w:lang w:eastAsia="en-US"/>
        </w:rPr>
        <w:t xml:space="preserve"> </w:t>
      </w:r>
      <w:r w:rsidR="00304129" w:rsidRPr="008143FA">
        <w:rPr>
          <w:rFonts w:eastAsiaTheme="minorHAnsi"/>
          <w:sz w:val="28"/>
          <w:szCs w:val="28"/>
          <w:lang w:eastAsia="en-US"/>
        </w:rPr>
        <w:t>к</w:t>
      </w:r>
      <w:r w:rsidR="00265ADE">
        <w:rPr>
          <w:rFonts w:eastAsiaTheme="minorHAnsi"/>
          <w:sz w:val="28"/>
          <w:szCs w:val="28"/>
          <w:lang w:eastAsia="en-US"/>
        </w:rPr>
        <w:t xml:space="preserve"> </w:t>
      </w:r>
      <w:r w:rsidR="00304129" w:rsidRPr="008143FA">
        <w:rPr>
          <w:rFonts w:eastAsiaTheme="minorHAnsi"/>
          <w:sz w:val="28"/>
          <w:szCs w:val="28"/>
          <w:lang w:eastAsia="en-US"/>
        </w:rPr>
        <w:t>организации и проведению встречной проверки органом внутреннего</w:t>
      </w:r>
      <w:r w:rsidR="00265ADE">
        <w:rPr>
          <w:rFonts w:eastAsiaTheme="minorHAnsi"/>
          <w:sz w:val="28"/>
          <w:szCs w:val="28"/>
          <w:lang w:eastAsia="en-US"/>
        </w:rPr>
        <w:t xml:space="preserve"> </w:t>
      </w:r>
      <w:r w:rsidR="00304129" w:rsidRPr="008143FA">
        <w:rPr>
          <w:rFonts w:eastAsiaTheme="minorHAnsi"/>
          <w:sz w:val="28"/>
          <w:szCs w:val="28"/>
          <w:lang w:eastAsia="en-US"/>
        </w:rPr>
        <w:t>муниципального фин</w:t>
      </w:r>
      <w:r w:rsidR="009A0771">
        <w:rPr>
          <w:rFonts w:eastAsiaTheme="minorHAnsi"/>
          <w:sz w:val="28"/>
          <w:szCs w:val="28"/>
          <w:lang w:eastAsia="en-US"/>
        </w:rPr>
        <w:t>ансового контроля, обеспечивающий</w:t>
      </w:r>
      <w:r w:rsidR="00304129" w:rsidRPr="008143FA">
        <w:rPr>
          <w:rFonts w:eastAsiaTheme="minorHAnsi"/>
          <w:sz w:val="28"/>
          <w:szCs w:val="28"/>
          <w:lang w:eastAsia="en-US"/>
        </w:rPr>
        <w:t xml:space="preserve"> сбор объективных и</w:t>
      </w:r>
      <w:r w:rsidR="00265ADE">
        <w:rPr>
          <w:rFonts w:eastAsiaTheme="minorHAnsi"/>
          <w:sz w:val="28"/>
          <w:szCs w:val="28"/>
          <w:lang w:eastAsia="en-US"/>
        </w:rPr>
        <w:t xml:space="preserve"> </w:t>
      </w:r>
      <w:r w:rsidR="00304129" w:rsidRPr="008143FA">
        <w:rPr>
          <w:rFonts w:eastAsiaTheme="minorHAnsi"/>
          <w:sz w:val="28"/>
          <w:szCs w:val="28"/>
          <w:lang w:eastAsia="en-US"/>
        </w:rPr>
        <w:t xml:space="preserve">достоверных данных (информации), в целях установления и (или) </w:t>
      </w:r>
      <w:r w:rsidR="00265ADE">
        <w:rPr>
          <w:rFonts w:eastAsiaTheme="minorHAnsi"/>
          <w:sz w:val="28"/>
          <w:szCs w:val="28"/>
          <w:lang w:eastAsia="en-US"/>
        </w:rPr>
        <w:t xml:space="preserve"> п</w:t>
      </w:r>
      <w:r w:rsidR="00304129" w:rsidRPr="008143FA">
        <w:rPr>
          <w:rFonts w:eastAsiaTheme="minorHAnsi"/>
          <w:sz w:val="28"/>
          <w:szCs w:val="28"/>
          <w:lang w:eastAsia="en-US"/>
        </w:rPr>
        <w:t>одтверждения</w:t>
      </w:r>
      <w:r w:rsidR="00265ADE">
        <w:rPr>
          <w:rFonts w:eastAsiaTheme="minorHAnsi"/>
          <w:sz w:val="28"/>
          <w:szCs w:val="28"/>
          <w:lang w:eastAsia="en-US"/>
        </w:rPr>
        <w:t xml:space="preserve"> </w:t>
      </w:r>
      <w:r w:rsidR="00304129" w:rsidRPr="008143FA">
        <w:rPr>
          <w:rFonts w:eastAsiaTheme="minorHAnsi"/>
          <w:sz w:val="28"/>
          <w:szCs w:val="28"/>
          <w:lang w:eastAsia="en-US"/>
        </w:rPr>
        <w:lastRenderedPageBreak/>
        <w:t>фактов, связанных с деятельностью объекта контроля, в рамках которого</w:t>
      </w:r>
      <w:r w:rsidR="00265ADE">
        <w:rPr>
          <w:rFonts w:eastAsiaTheme="minorHAnsi"/>
          <w:sz w:val="28"/>
          <w:szCs w:val="28"/>
          <w:lang w:eastAsia="en-US"/>
        </w:rPr>
        <w:t xml:space="preserve"> </w:t>
      </w:r>
      <w:r w:rsidR="00304129" w:rsidRPr="00FA20CE">
        <w:rPr>
          <w:rFonts w:eastAsiaTheme="minorHAnsi"/>
          <w:sz w:val="28"/>
          <w:szCs w:val="28"/>
          <w:lang w:eastAsia="en-US"/>
        </w:rPr>
        <w:t>проводится встречная проверка.</w:t>
      </w:r>
    </w:p>
    <w:p w:rsidR="008143FA" w:rsidRPr="00FA20CE" w:rsidRDefault="009B351E" w:rsidP="00265A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7.2. </w:t>
      </w:r>
      <w:r w:rsidR="008143FA" w:rsidRPr="008143FA">
        <w:rPr>
          <w:rFonts w:eastAsiaTheme="minorHAnsi"/>
          <w:sz w:val="28"/>
          <w:szCs w:val="28"/>
          <w:lang w:eastAsia="en-US"/>
        </w:rPr>
        <w:t>Встречная проверка назначается и проводится с учетом стандарта № 8</w:t>
      </w:r>
      <w:r w:rsidR="00265ADE">
        <w:rPr>
          <w:rFonts w:eastAsiaTheme="minorHAnsi"/>
          <w:sz w:val="28"/>
          <w:szCs w:val="28"/>
          <w:lang w:eastAsia="en-US"/>
        </w:rPr>
        <w:t xml:space="preserve"> </w:t>
      </w:r>
      <w:r w:rsidR="008143FA" w:rsidRPr="008143FA">
        <w:rPr>
          <w:rFonts w:eastAsiaTheme="minorHAnsi"/>
          <w:sz w:val="28"/>
          <w:szCs w:val="28"/>
          <w:lang w:eastAsia="en-US"/>
        </w:rPr>
        <w:t>«Проведение камеральной проверки» и стандарта № 9 «Проведение выездной</w:t>
      </w:r>
      <w:r w:rsidR="00265ADE">
        <w:rPr>
          <w:rFonts w:eastAsiaTheme="minorHAnsi"/>
          <w:sz w:val="28"/>
          <w:szCs w:val="28"/>
          <w:lang w:eastAsia="en-US"/>
        </w:rPr>
        <w:t xml:space="preserve"> </w:t>
      </w:r>
      <w:r w:rsidR="008143FA" w:rsidRPr="00FA20CE">
        <w:rPr>
          <w:rFonts w:eastAsiaTheme="minorHAnsi"/>
          <w:sz w:val="28"/>
          <w:szCs w:val="28"/>
          <w:lang w:eastAsia="en-US"/>
        </w:rPr>
        <w:t xml:space="preserve">проверки». </w:t>
      </w:r>
    </w:p>
    <w:p w:rsidR="008143FA" w:rsidRPr="008143FA" w:rsidRDefault="009B351E" w:rsidP="009A077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7.3. </w:t>
      </w:r>
      <w:r w:rsidR="008143FA" w:rsidRPr="008143FA">
        <w:rPr>
          <w:rFonts w:eastAsiaTheme="minorHAnsi"/>
          <w:sz w:val="28"/>
          <w:szCs w:val="28"/>
          <w:lang w:eastAsia="en-US"/>
        </w:rPr>
        <w:t>Встречной проверкой проводятся контрольные действия по:</w:t>
      </w:r>
    </w:p>
    <w:p w:rsidR="008143FA" w:rsidRPr="008143FA" w:rsidRDefault="009A0771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65ADE">
        <w:rPr>
          <w:rFonts w:eastAsiaTheme="minorHAnsi"/>
          <w:sz w:val="28"/>
          <w:szCs w:val="28"/>
          <w:lang w:eastAsia="en-US"/>
        </w:rPr>
        <w:t xml:space="preserve"> </w:t>
      </w:r>
      <w:r w:rsidR="008143FA" w:rsidRPr="008143FA">
        <w:rPr>
          <w:rFonts w:eastAsiaTheme="minorHAnsi"/>
          <w:sz w:val="28"/>
          <w:szCs w:val="28"/>
          <w:lang w:eastAsia="en-US"/>
        </w:rPr>
        <w:t>изучению учредительных, финансовых, бухгалтерских, отчетных и иных</w:t>
      </w:r>
      <w:r w:rsidR="00265ADE">
        <w:rPr>
          <w:rFonts w:eastAsiaTheme="minorHAnsi"/>
          <w:sz w:val="28"/>
          <w:szCs w:val="28"/>
          <w:lang w:eastAsia="en-US"/>
        </w:rPr>
        <w:t xml:space="preserve"> </w:t>
      </w:r>
      <w:r w:rsidR="008143FA" w:rsidRPr="008143FA">
        <w:rPr>
          <w:rFonts w:eastAsiaTheme="minorHAnsi"/>
          <w:sz w:val="28"/>
          <w:szCs w:val="28"/>
          <w:lang w:eastAsia="en-US"/>
        </w:rPr>
        <w:t>документов объекта контроля, планов, смет, актов, муниципальных контрактов,</w:t>
      </w:r>
      <w:r w:rsidR="00265ADE">
        <w:rPr>
          <w:rFonts w:eastAsiaTheme="minorHAnsi"/>
          <w:sz w:val="28"/>
          <w:szCs w:val="28"/>
          <w:lang w:eastAsia="en-US"/>
        </w:rPr>
        <w:t xml:space="preserve"> </w:t>
      </w:r>
      <w:r w:rsidR="008143FA" w:rsidRPr="008143FA">
        <w:rPr>
          <w:rFonts w:eastAsiaTheme="minorHAnsi"/>
          <w:sz w:val="28"/>
          <w:szCs w:val="28"/>
          <w:lang w:eastAsia="en-US"/>
        </w:rPr>
        <w:t>гражданско-правовых договоров, документов о планировании и осуществлении</w:t>
      </w:r>
      <w:r w:rsidR="00265ADE">
        <w:rPr>
          <w:rFonts w:eastAsiaTheme="minorHAnsi"/>
          <w:sz w:val="28"/>
          <w:szCs w:val="28"/>
          <w:lang w:eastAsia="en-US"/>
        </w:rPr>
        <w:t xml:space="preserve"> </w:t>
      </w:r>
      <w:r w:rsidR="008143FA" w:rsidRPr="008143FA">
        <w:rPr>
          <w:rFonts w:eastAsiaTheme="minorHAnsi"/>
          <w:sz w:val="28"/>
          <w:szCs w:val="28"/>
          <w:lang w:eastAsia="en-US"/>
        </w:rPr>
        <w:t>закупок, в том числе путем анализа и оценки полученной из них информации с</w:t>
      </w:r>
      <w:r w:rsidR="00265ADE">
        <w:rPr>
          <w:rFonts w:eastAsiaTheme="minorHAnsi"/>
          <w:sz w:val="28"/>
          <w:szCs w:val="28"/>
          <w:lang w:eastAsia="en-US"/>
        </w:rPr>
        <w:t xml:space="preserve"> </w:t>
      </w:r>
      <w:r w:rsidR="008143FA" w:rsidRPr="008143FA">
        <w:rPr>
          <w:rFonts w:eastAsiaTheme="minorHAnsi"/>
          <w:sz w:val="28"/>
          <w:szCs w:val="28"/>
          <w:lang w:eastAsia="en-US"/>
        </w:rPr>
        <w:t>учетом информации, содержащейся в письменных объяснениях, справках и</w:t>
      </w:r>
      <w:r w:rsidR="00265ADE">
        <w:rPr>
          <w:rFonts w:eastAsiaTheme="minorHAnsi"/>
          <w:sz w:val="28"/>
          <w:szCs w:val="28"/>
          <w:lang w:eastAsia="en-US"/>
        </w:rPr>
        <w:t xml:space="preserve"> </w:t>
      </w:r>
      <w:r w:rsidR="008143FA" w:rsidRPr="008143FA">
        <w:rPr>
          <w:rFonts w:eastAsiaTheme="minorHAnsi"/>
          <w:sz w:val="28"/>
          <w:szCs w:val="28"/>
          <w:lang w:eastAsia="en-US"/>
        </w:rPr>
        <w:t>сведениях должностных, материально ответственных и иных лиц объекта контроля;</w:t>
      </w:r>
    </w:p>
    <w:p w:rsidR="008143FA" w:rsidRPr="008143FA" w:rsidRDefault="009A0771" w:rsidP="00265A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65ADE">
        <w:rPr>
          <w:rFonts w:eastAsiaTheme="minorHAnsi"/>
          <w:sz w:val="28"/>
          <w:szCs w:val="28"/>
          <w:lang w:eastAsia="en-US"/>
        </w:rPr>
        <w:t xml:space="preserve"> </w:t>
      </w:r>
      <w:r w:rsidR="008143FA" w:rsidRPr="008143FA">
        <w:rPr>
          <w:rFonts w:eastAsiaTheme="minorHAnsi"/>
          <w:sz w:val="28"/>
          <w:szCs w:val="28"/>
          <w:lang w:eastAsia="en-US"/>
        </w:rPr>
        <w:t>фактическому осмотру, инвентаризации, наблюдению, пересчету,</w:t>
      </w:r>
      <w:r w:rsidR="00265ADE">
        <w:rPr>
          <w:rFonts w:eastAsiaTheme="minorHAnsi"/>
          <w:sz w:val="28"/>
          <w:szCs w:val="28"/>
          <w:lang w:eastAsia="en-US"/>
        </w:rPr>
        <w:t xml:space="preserve"> </w:t>
      </w:r>
      <w:r w:rsidR="008143FA" w:rsidRPr="008143FA">
        <w:rPr>
          <w:rFonts w:eastAsiaTheme="minorHAnsi"/>
          <w:sz w:val="28"/>
          <w:szCs w:val="28"/>
          <w:lang w:eastAsia="en-US"/>
        </w:rPr>
        <w:t>контрольным обмерам, фото-, видео- и аудиофиксации;</w:t>
      </w:r>
    </w:p>
    <w:p w:rsidR="008143FA" w:rsidRPr="008143FA" w:rsidRDefault="009A0771" w:rsidP="002F09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65ADE">
        <w:rPr>
          <w:rFonts w:eastAsiaTheme="minorHAnsi"/>
          <w:sz w:val="28"/>
          <w:szCs w:val="28"/>
          <w:lang w:eastAsia="en-US"/>
        </w:rPr>
        <w:t xml:space="preserve"> </w:t>
      </w:r>
      <w:r w:rsidR="008143FA" w:rsidRPr="008143FA">
        <w:rPr>
          <w:rFonts w:eastAsiaTheme="minorHAnsi"/>
          <w:sz w:val="28"/>
          <w:szCs w:val="28"/>
          <w:lang w:eastAsia="en-US"/>
        </w:rPr>
        <w:t>изучению информации, содержащейся в информационных системах и</w:t>
      </w:r>
    </w:p>
    <w:p w:rsidR="008143FA" w:rsidRPr="008143FA" w:rsidRDefault="008143FA" w:rsidP="00FA20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43FA">
        <w:rPr>
          <w:rFonts w:eastAsiaTheme="minorHAnsi"/>
          <w:sz w:val="28"/>
          <w:szCs w:val="28"/>
          <w:lang w:eastAsia="en-US"/>
        </w:rPr>
        <w:t>ресурсах;</w:t>
      </w:r>
    </w:p>
    <w:p w:rsidR="008143FA" w:rsidRPr="008143FA" w:rsidRDefault="009A0771" w:rsidP="00265A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65ADE">
        <w:rPr>
          <w:rFonts w:eastAsiaTheme="minorHAnsi"/>
          <w:sz w:val="28"/>
          <w:szCs w:val="28"/>
          <w:lang w:eastAsia="en-US"/>
        </w:rPr>
        <w:t xml:space="preserve"> </w:t>
      </w:r>
      <w:r w:rsidR="008143FA" w:rsidRPr="008143FA">
        <w:rPr>
          <w:rFonts w:eastAsiaTheme="minorHAnsi"/>
          <w:sz w:val="28"/>
          <w:szCs w:val="28"/>
          <w:lang w:eastAsia="en-US"/>
        </w:rPr>
        <w:t>изучению информации, содержащейся в документах и сведениях,</w:t>
      </w:r>
      <w:r w:rsidR="00265ADE">
        <w:rPr>
          <w:rFonts w:eastAsiaTheme="minorHAnsi"/>
          <w:sz w:val="28"/>
          <w:szCs w:val="28"/>
          <w:lang w:eastAsia="en-US"/>
        </w:rPr>
        <w:t xml:space="preserve"> </w:t>
      </w:r>
      <w:r w:rsidR="008143FA" w:rsidRPr="008143FA">
        <w:rPr>
          <w:rFonts w:eastAsiaTheme="minorHAnsi"/>
          <w:sz w:val="28"/>
          <w:szCs w:val="28"/>
          <w:lang w:eastAsia="en-US"/>
        </w:rPr>
        <w:t>полученных из других достоверных источников;</w:t>
      </w:r>
    </w:p>
    <w:p w:rsidR="008143FA" w:rsidRDefault="009A0771" w:rsidP="002F09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65ADE">
        <w:rPr>
          <w:rFonts w:eastAsiaTheme="minorHAnsi"/>
          <w:sz w:val="28"/>
          <w:szCs w:val="28"/>
          <w:lang w:eastAsia="en-US"/>
        </w:rPr>
        <w:t xml:space="preserve"> </w:t>
      </w:r>
      <w:r w:rsidR="008143FA" w:rsidRPr="008143FA">
        <w:rPr>
          <w:rFonts w:eastAsiaTheme="minorHAnsi"/>
          <w:sz w:val="28"/>
          <w:szCs w:val="28"/>
          <w:lang w:eastAsia="en-US"/>
        </w:rPr>
        <w:t>изучению информации о состоянии внутреннего финансового контроля и</w:t>
      </w:r>
      <w:r w:rsidR="00265ADE">
        <w:rPr>
          <w:rFonts w:eastAsiaTheme="minorHAnsi"/>
          <w:sz w:val="28"/>
          <w:szCs w:val="28"/>
          <w:lang w:eastAsia="en-US"/>
        </w:rPr>
        <w:t xml:space="preserve"> </w:t>
      </w:r>
      <w:r w:rsidR="008143FA" w:rsidRPr="008143FA">
        <w:rPr>
          <w:rFonts w:eastAsiaTheme="minorHAnsi"/>
          <w:sz w:val="28"/>
          <w:szCs w:val="28"/>
          <w:lang w:eastAsia="en-US"/>
        </w:rPr>
        <w:t xml:space="preserve">внутреннего финансового аудита.   </w:t>
      </w:r>
    </w:p>
    <w:p w:rsidR="008143FA" w:rsidRDefault="009B351E" w:rsidP="009A077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7.4. </w:t>
      </w:r>
      <w:r w:rsidR="008143FA" w:rsidRPr="008143FA">
        <w:rPr>
          <w:rFonts w:eastAsiaTheme="minorHAnsi"/>
          <w:sz w:val="28"/>
          <w:szCs w:val="28"/>
          <w:lang w:eastAsia="en-US"/>
        </w:rPr>
        <w:t>Объекты контроля, в отношении которых проводится встречная проверка</w:t>
      </w:r>
      <w:r w:rsidR="00265A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(далее – </w:t>
      </w:r>
      <w:r w:rsidR="008143FA" w:rsidRPr="008143FA">
        <w:rPr>
          <w:rFonts w:eastAsiaTheme="minorHAnsi"/>
          <w:sz w:val="28"/>
          <w:szCs w:val="28"/>
          <w:lang w:eastAsia="en-US"/>
        </w:rPr>
        <w:t>объекты встречной проверки), обязаны представить по письменному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143FA" w:rsidRPr="008143FA">
        <w:rPr>
          <w:rFonts w:eastAsiaTheme="minorHAnsi"/>
          <w:sz w:val="28"/>
          <w:szCs w:val="28"/>
          <w:lang w:eastAsia="en-US"/>
        </w:rPr>
        <w:t>запросу должностных лиц, входящих в состав проверочной (ревизионной) группы,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143FA" w:rsidRPr="008143FA">
        <w:rPr>
          <w:rFonts w:eastAsiaTheme="minorHAnsi"/>
          <w:sz w:val="28"/>
          <w:szCs w:val="28"/>
          <w:lang w:eastAsia="en-US"/>
        </w:rPr>
        <w:t>информацию, документы и материалы, относящиеся к тематике проверки (ревизии).</w:t>
      </w:r>
    </w:p>
    <w:p w:rsidR="008143FA" w:rsidRDefault="009B351E" w:rsidP="009B351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7.5. </w:t>
      </w:r>
      <w:r w:rsidR="008143FA" w:rsidRPr="008143FA">
        <w:rPr>
          <w:rFonts w:eastAsiaTheme="minorHAnsi"/>
          <w:sz w:val="28"/>
          <w:szCs w:val="28"/>
          <w:lang w:eastAsia="en-US"/>
        </w:rPr>
        <w:t>Срок проведения встречной проверки не может превышать 30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143FA" w:rsidRPr="008143FA">
        <w:rPr>
          <w:rFonts w:eastAsiaTheme="minorHAnsi"/>
          <w:sz w:val="28"/>
          <w:szCs w:val="28"/>
          <w:lang w:eastAsia="en-US"/>
        </w:rPr>
        <w:t>календарных дней. Результаты встречной проверки оформляются актом, который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143FA" w:rsidRPr="008143FA">
        <w:rPr>
          <w:rFonts w:eastAsiaTheme="minorHAnsi"/>
          <w:sz w:val="28"/>
          <w:szCs w:val="28"/>
          <w:lang w:eastAsia="en-US"/>
        </w:rPr>
        <w:t>подписывается руководителем и членами проверочной (ревизионной)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143FA" w:rsidRPr="008143FA">
        <w:rPr>
          <w:rFonts w:eastAsiaTheme="minorHAnsi"/>
          <w:sz w:val="28"/>
          <w:szCs w:val="28"/>
          <w:lang w:eastAsia="en-US"/>
        </w:rPr>
        <w:t>группы</w:t>
      </w:r>
      <w:r w:rsidR="00430350">
        <w:rPr>
          <w:rFonts w:eastAsiaTheme="minorHAnsi"/>
          <w:sz w:val="28"/>
          <w:szCs w:val="28"/>
          <w:lang w:eastAsia="en-US"/>
        </w:rPr>
        <w:t xml:space="preserve"> или должностным лицом, уполномоченным на проведение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30350">
        <w:rPr>
          <w:rFonts w:eastAsiaTheme="minorHAnsi"/>
          <w:sz w:val="28"/>
          <w:szCs w:val="28"/>
          <w:lang w:eastAsia="en-US"/>
        </w:rPr>
        <w:t>контрольного мероприятия</w:t>
      </w:r>
      <w:r w:rsidR="008143FA" w:rsidRPr="008143F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143FA" w:rsidRPr="008143FA">
        <w:rPr>
          <w:rFonts w:eastAsiaTheme="minorHAnsi"/>
          <w:sz w:val="28"/>
          <w:szCs w:val="28"/>
          <w:lang w:eastAsia="en-US"/>
        </w:rPr>
        <w:t>представителем объекта встречной проверки и прилагается к материалам выездной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143FA" w:rsidRPr="008143FA">
        <w:rPr>
          <w:rFonts w:eastAsiaTheme="minorHAnsi"/>
          <w:sz w:val="28"/>
          <w:szCs w:val="28"/>
          <w:lang w:eastAsia="en-US"/>
        </w:rPr>
        <w:t>или камеральной проверки соответственно.</w:t>
      </w:r>
    </w:p>
    <w:p w:rsidR="00430350" w:rsidRDefault="009B351E" w:rsidP="009B66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7.6. </w:t>
      </w:r>
      <w:r w:rsidR="00430350" w:rsidRPr="00430350">
        <w:rPr>
          <w:rFonts w:eastAsiaTheme="minorHAnsi"/>
          <w:sz w:val="28"/>
          <w:szCs w:val="28"/>
          <w:lang w:eastAsia="en-US"/>
        </w:rPr>
        <w:t>По результатам встречной проверки меры принуждения к объекту</w:t>
      </w:r>
      <w:r w:rsidR="009B66A7">
        <w:rPr>
          <w:rFonts w:eastAsiaTheme="minorHAnsi"/>
          <w:sz w:val="28"/>
          <w:szCs w:val="28"/>
          <w:lang w:eastAsia="en-US"/>
        </w:rPr>
        <w:t xml:space="preserve"> </w:t>
      </w:r>
      <w:r w:rsidR="00430350" w:rsidRPr="00430350">
        <w:rPr>
          <w:rFonts w:eastAsiaTheme="minorHAnsi"/>
          <w:sz w:val="28"/>
          <w:szCs w:val="28"/>
          <w:lang w:eastAsia="en-US"/>
        </w:rPr>
        <w:t>встречной проверки не применяются.</w:t>
      </w:r>
    </w:p>
    <w:p w:rsidR="00430350" w:rsidRPr="00300DD8" w:rsidRDefault="00430350" w:rsidP="002F09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30350" w:rsidRDefault="00430350" w:rsidP="009B66A7">
      <w:pPr>
        <w:pStyle w:val="a3"/>
        <w:numPr>
          <w:ilvl w:val="0"/>
          <w:numId w:val="5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Стандарт №</w:t>
      </w:r>
      <w:r w:rsidR="009B351E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7 «Проведение обследования»</w:t>
      </w:r>
    </w:p>
    <w:p w:rsidR="00FA20CE" w:rsidRPr="00300DD8" w:rsidRDefault="00FA20CE" w:rsidP="002F09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430350" w:rsidRDefault="009B351E" w:rsidP="009B3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8.1. </w:t>
      </w:r>
      <w:r w:rsidR="00430350" w:rsidRPr="00430350">
        <w:rPr>
          <w:rFonts w:eastAsiaTheme="minorHAnsi"/>
          <w:sz w:val="28"/>
          <w:szCs w:val="28"/>
          <w:lang w:eastAsia="en-US"/>
        </w:rPr>
        <w:t>Стандарт «Проведение обследования» определяет требования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30350" w:rsidRPr="00430350">
        <w:rPr>
          <w:rFonts w:eastAsiaTheme="minorHAnsi"/>
          <w:sz w:val="28"/>
          <w:szCs w:val="28"/>
          <w:lang w:eastAsia="en-US"/>
        </w:rPr>
        <w:t>организации проведения обследования органом внутреннего 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30350" w:rsidRPr="00430350">
        <w:rPr>
          <w:rFonts w:eastAsiaTheme="minorHAnsi"/>
          <w:sz w:val="28"/>
          <w:szCs w:val="28"/>
          <w:lang w:eastAsia="en-US"/>
        </w:rPr>
        <w:t>финансового контроля для обеспечения анализа и оценки состояния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30350" w:rsidRPr="00430350">
        <w:rPr>
          <w:rFonts w:eastAsiaTheme="minorHAnsi"/>
          <w:sz w:val="28"/>
          <w:szCs w:val="28"/>
          <w:lang w:eastAsia="en-US"/>
        </w:rPr>
        <w:t>определенной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30350" w:rsidRPr="00430350">
        <w:rPr>
          <w:rFonts w:eastAsiaTheme="minorHAnsi"/>
          <w:sz w:val="28"/>
          <w:szCs w:val="28"/>
          <w:lang w:eastAsia="en-US"/>
        </w:rPr>
        <w:t>сферы деятельности объекта контроля в соответствии с темой контрольного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30350" w:rsidRPr="00430350">
        <w:rPr>
          <w:rFonts w:eastAsiaTheme="minorHAnsi"/>
          <w:sz w:val="28"/>
          <w:szCs w:val="28"/>
          <w:lang w:eastAsia="en-US"/>
        </w:rPr>
        <w:t>мероприятия.</w:t>
      </w:r>
    </w:p>
    <w:p w:rsidR="00AE57BB" w:rsidRDefault="009B351E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8.2. </w:t>
      </w:r>
      <w:r w:rsidR="00AE57BB" w:rsidRPr="00AE57BB">
        <w:rPr>
          <w:rFonts w:eastAsiaTheme="minorHAnsi"/>
          <w:sz w:val="28"/>
          <w:szCs w:val="28"/>
          <w:lang w:eastAsia="en-US"/>
        </w:rPr>
        <w:t>Обследование проводится в рамках камеральных и выездных проверок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E57BB" w:rsidRPr="00AE57BB">
        <w:rPr>
          <w:rFonts w:eastAsiaTheme="minorHAnsi"/>
          <w:sz w:val="28"/>
          <w:szCs w:val="28"/>
          <w:lang w:eastAsia="en-US"/>
        </w:rPr>
        <w:t>либо как самостоятельное мероприятие и назначается по решению начальника</w:t>
      </w:r>
      <w:r>
        <w:rPr>
          <w:rFonts w:eastAsiaTheme="minorHAnsi"/>
          <w:sz w:val="28"/>
          <w:szCs w:val="28"/>
          <w:lang w:eastAsia="en-US"/>
        </w:rPr>
        <w:t xml:space="preserve"> ф</w:t>
      </w:r>
      <w:r w:rsidR="00AE57BB" w:rsidRPr="00AE57BB">
        <w:rPr>
          <w:rFonts w:eastAsiaTheme="minorHAnsi"/>
          <w:sz w:val="28"/>
          <w:szCs w:val="28"/>
          <w:lang w:eastAsia="en-US"/>
        </w:rPr>
        <w:t>инуправления</w:t>
      </w:r>
      <w:r w:rsidR="00AE57BB">
        <w:rPr>
          <w:rFonts w:eastAsiaTheme="minorHAnsi"/>
          <w:sz w:val="28"/>
          <w:szCs w:val="28"/>
          <w:lang w:eastAsia="en-US"/>
        </w:rPr>
        <w:t>, а в случае его отсутствия заместителем</w:t>
      </w:r>
      <w:r w:rsidR="00AE57BB" w:rsidRPr="00AE57BB">
        <w:rPr>
          <w:rFonts w:eastAsiaTheme="minorHAnsi"/>
          <w:sz w:val="28"/>
          <w:szCs w:val="28"/>
          <w:lang w:eastAsia="en-US"/>
        </w:rPr>
        <w:t>.</w:t>
      </w:r>
    </w:p>
    <w:p w:rsidR="00AE57BB" w:rsidRPr="00AE57BB" w:rsidRDefault="009B351E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8.3. </w:t>
      </w:r>
      <w:r w:rsidR="00AE57BB" w:rsidRPr="00AE57BB">
        <w:rPr>
          <w:rFonts w:eastAsiaTheme="minorHAnsi"/>
          <w:sz w:val="28"/>
          <w:szCs w:val="28"/>
          <w:lang w:eastAsia="en-US"/>
        </w:rPr>
        <w:t>В ходе проведения обследования проводятся контрольные действия по:</w:t>
      </w:r>
    </w:p>
    <w:p w:rsidR="00AE57BB" w:rsidRPr="00AE57BB" w:rsidRDefault="009A0771" w:rsidP="009B3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="009B351E">
        <w:rPr>
          <w:rFonts w:eastAsiaTheme="minorHAnsi"/>
          <w:sz w:val="28"/>
          <w:szCs w:val="28"/>
          <w:lang w:eastAsia="en-US"/>
        </w:rPr>
        <w:t xml:space="preserve"> </w:t>
      </w:r>
      <w:r w:rsidR="00AE57BB" w:rsidRPr="00AE57BB">
        <w:rPr>
          <w:rFonts w:eastAsiaTheme="minorHAnsi"/>
          <w:sz w:val="28"/>
          <w:szCs w:val="28"/>
          <w:lang w:eastAsia="en-US"/>
        </w:rPr>
        <w:t>изучению первичных, отчетных документов объекта контроля,</w:t>
      </w:r>
      <w:r w:rsidR="009B351E">
        <w:rPr>
          <w:rFonts w:eastAsiaTheme="minorHAnsi"/>
          <w:sz w:val="28"/>
          <w:szCs w:val="28"/>
          <w:lang w:eastAsia="en-US"/>
        </w:rPr>
        <w:t xml:space="preserve"> </w:t>
      </w:r>
      <w:r w:rsidR="00AE57BB" w:rsidRPr="00AE57BB">
        <w:rPr>
          <w:rFonts w:eastAsiaTheme="minorHAnsi"/>
          <w:sz w:val="28"/>
          <w:szCs w:val="28"/>
          <w:lang w:eastAsia="en-US"/>
        </w:rPr>
        <w:t>характеризующих исследуемую сферу деятельности объекта контроля, в том</w:t>
      </w:r>
      <w:r w:rsidR="009B351E">
        <w:rPr>
          <w:rFonts w:eastAsiaTheme="minorHAnsi"/>
          <w:sz w:val="28"/>
          <w:szCs w:val="28"/>
          <w:lang w:eastAsia="en-US"/>
        </w:rPr>
        <w:t xml:space="preserve"> </w:t>
      </w:r>
      <w:r w:rsidR="00AE57BB" w:rsidRPr="00AE57BB">
        <w:rPr>
          <w:rFonts w:eastAsiaTheme="minorHAnsi"/>
          <w:sz w:val="28"/>
          <w:szCs w:val="28"/>
          <w:lang w:eastAsia="en-US"/>
        </w:rPr>
        <w:t>числе</w:t>
      </w:r>
      <w:r w:rsidR="009B351E">
        <w:rPr>
          <w:rFonts w:eastAsiaTheme="minorHAnsi"/>
          <w:sz w:val="28"/>
          <w:szCs w:val="28"/>
          <w:lang w:eastAsia="en-US"/>
        </w:rPr>
        <w:t xml:space="preserve"> </w:t>
      </w:r>
      <w:r w:rsidR="00AE57BB" w:rsidRPr="00AE57BB">
        <w:rPr>
          <w:rFonts w:eastAsiaTheme="minorHAnsi"/>
          <w:sz w:val="28"/>
          <w:szCs w:val="28"/>
          <w:lang w:eastAsia="en-US"/>
        </w:rPr>
        <w:t>путем анализа полученной из них информации;</w:t>
      </w:r>
    </w:p>
    <w:p w:rsidR="00AE57BB" w:rsidRPr="00AE57BB" w:rsidRDefault="009A0771" w:rsidP="002F09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B351E">
        <w:rPr>
          <w:rFonts w:eastAsiaTheme="minorHAnsi"/>
          <w:sz w:val="28"/>
          <w:szCs w:val="28"/>
          <w:lang w:eastAsia="en-US"/>
        </w:rPr>
        <w:t xml:space="preserve"> </w:t>
      </w:r>
      <w:r w:rsidR="00AE57BB" w:rsidRPr="00AE57BB">
        <w:rPr>
          <w:rFonts w:eastAsiaTheme="minorHAnsi"/>
          <w:sz w:val="28"/>
          <w:szCs w:val="28"/>
          <w:lang w:eastAsia="en-US"/>
        </w:rPr>
        <w:t>фактическому осмотру и наблюдению;</w:t>
      </w:r>
    </w:p>
    <w:p w:rsidR="00AE57BB" w:rsidRDefault="009A0771" w:rsidP="009B66A7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B351E">
        <w:rPr>
          <w:rFonts w:eastAsiaTheme="minorHAnsi"/>
          <w:sz w:val="28"/>
          <w:szCs w:val="28"/>
          <w:lang w:eastAsia="en-US"/>
        </w:rPr>
        <w:t xml:space="preserve"> </w:t>
      </w:r>
      <w:r w:rsidR="00AE57BB" w:rsidRPr="00AE57BB">
        <w:rPr>
          <w:rFonts w:eastAsiaTheme="minorHAnsi"/>
          <w:sz w:val="28"/>
          <w:szCs w:val="28"/>
          <w:lang w:eastAsia="en-US"/>
        </w:rPr>
        <w:t>изучению информации, содержащейся в информационных системах и</w:t>
      </w:r>
      <w:r w:rsidR="009B66A7">
        <w:rPr>
          <w:rFonts w:eastAsiaTheme="minorHAnsi"/>
          <w:sz w:val="28"/>
          <w:szCs w:val="28"/>
          <w:lang w:eastAsia="en-US"/>
        </w:rPr>
        <w:t xml:space="preserve"> </w:t>
      </w:r>
      <w:r w:rsidR="00AE57BB" w:rsidRPr="00AE57BB">
        <w:rPr>
          <w:rFonts w:eastAsiaTheme="minorHAnsi"/>
          <w:sz w:val="28"/>
          <w:szCs w:val="28"/>
          <w:lang w:eastAsia="en-US"/>
        </w:rPr>
        <w:t>ресурсах.</w:t>
      </w:r>
    </w:p>
    <w:p w:rsidR="00AE57BB" w:rsidRDefault="009B351E" w:rsidP="009A077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8.4. </w:t>
      </w:r>
      <w:r w:rsidR="00AE57BB" w:rsidRPr="00AE57BB">
        <w:rPr>
          <w:rFonts w:eastAsiaTheme="minorHAnsi"/>
          <w:sz w:val="28"/>
          <w:szCs w:val="28"/>
          <w:lang w:eastAsia="en-US"/>
        </w:rPr>
        <w:t>В ходе проведения обследования используются как визуальные, так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E57BB" w:rsidRPr="00AE57BB">
        <w:rPr>
          <w:rFonts w:eastAsiaTheme="minorHAnsi"/>
          <w:sz w:val="28"/>
          <w:szCs w:val="28"/>
          <w:lang w:eastAsia="en-US"/>
        </w:rPr>
        <w:t>документально подтвержденные данные.</w:t>
      </w:r>
    </w:p>
    <w:p w:rsidR="00AE57BB" w:rsidRDefault="009B351E" w:rsidP="009A077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8.5. </w:t>
      </w:r>
      <w:r w:rsidR="00AE57BB" w:rsidRPr="00AE57BB">
        <w:rPr>
          <w:rFonts w:eastAsiaTheme="minorHAnsi"/>
          <w:sz w:val="28"/>
          <w:szCs w:val="28"/>
          <w:lang w:eastAsia="en-US"/>
        </w:rPr>
        <w:t>При проведении обследования проводятся исследования и экспертизы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E57BB" w:rsidRPr="00AE57BB">
        <w:rPr>
          <w:rFonts w:eastAsiaTheme="minorHAnsi"/>
          <w:sz w:val="28"/>
          <w:szCs w:val="28"/>
          <w:lang w:eastAsia="en-US"/>
        </w:rPr>
        <w:t>использованием фото-, видео- и аудиотехники, а также иных видов техники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E57BB" w:rsidRPr="00AE57BB">
        <w:rPr>
          <w:rFonts w:eastAsiaTheme="minorHAnsi"/>
          <w:sz w:val="28"/>
          <w:szCs w:val="28"/>
          <w:lang w:eastAsia="en-US"/>
        </w:rPr>
        <w:t>приборов, в том числе измерительных приборов.</w:t>
      </w:r>
    </w:p>
    <w:p w:rsidR="00BC31AF" w:rsidRDefault="009B351E" w:rsidP="009B3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8.6. </w:t>
      </w:r>
      <w:r w:rsidR="00AE57BB" w:rsidRPr="00AE57BB">
        <w:rPr>
          <w:rFonts w:eastAsiaTheme="minorHAnsi"/>
          <w:sz w:val="28"/>
          <w:szCs w:val="28"/>
          <w:lang w:eastAsia="en-US"/>
        </w:rPr>
        <w:t>Результаты обследования оформляются заключением, которое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E57BB" w:rsidRPr="00AE57BB">
        <w:rPr>
          <w:rFonts w:eastAsiaTheme="minorHAnsi"/>
          <w:sz w:val="28"/>
          <w:szCs w:val="28"/>
          <w:lang w:eastAsia="en-US"/>
        </w:rPr>
        <w:t>подписывается руководителем проверочной (ревизионной) группы не позднее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E57BB" w:rsidRPr="00AE57BB">
        <w:rPr>
          <w:rFonts w:eastAsiaTheme="minorHAnsi"/>
          <w:sz w:val="28"/>
          <w:szCs w:val="28"/>
          <w:lang w:eastAsia="en-US"/>
        </w:rPr>
        <w:t xml:space="preserve">последнего дня срока проведения обследования.  </w:t>
      </w:r>
    </w:p>
    <w:p w:rsidR="00AE57BB" w:rsidRDefault="009B351E" w:rsidP="009B3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8.7. </w:t>
      </w:r>
      <w:r w:rsidR="00BC31AF" w:rsidRPr="00BC31AF">
        <w:rPr>
          <w:rFonts w:eastAsiaTheme="minorHAnsi"/>
          <w:sz w:val="28"/>
          <w:szCs w:val="28"/>
          <w:lang w:eastAsia="en-US"/>
        </w:rPr>
        <w:t>Заключение по результатам обследования состоит из вводной,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C31AF" w:rsidRPr="00BC31AF">
        <w:rPr>
          <w:rFonts w:eastAsiaTheme="minorHAnsi"/>
          <w:sz w:val="28"/>
          <w:szCs w:val="28"/>
          <w:lang w:eastAsia="en-US"/>
        </w:rPr>
        <w:t>описательной и заключительной частей.</w:t>
      </w:r>
    </w:p>
    <w:p w:rsidR="00BC31AF" w:rsidRPr="00BC31AF" w:rsidRDefault="009B351E" w:rsidP="009B3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8.8. </w:t>
      </w:r>
      <w:r w:rsidR="00BC31AF" w:rsidRPr="00BC31AF">
        <w:rPr>
          <w:rFonts w:eastAsiaTheme="minorHAnsi"/>
          <w:sz w:val="28"/>
          <w:szCs w:val="28"/>
          <w:lang w:eastAsia="en-US"/>
        </w:rPr>
        <w:t>Вводная часть заключения по результатам обследования должна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C31AF" w:rsidRPr="00BC31AF">
        <w:rPr>
          <w:rFonts w:eastAsiaTheme="minorHAnsi"/>
          <w:sz w:val="28"/>
          <w:szCs w:val="28"/>
          <w:lang w:eastAsia="en-US"/>
        </w:rPr>
        <w:t>содержать:</w:t>
      </w:r>
    </w:p>
    <w:p w:rsidR="00BC31AF" w:rsidRPr="00BC31AF" w:rsidRDefault="00BC31AF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31AF">
        <w:rPr>
          <w:rFonts w:eastAsiaTheme="minorHAnsi"/>
          <w:sz w:val="28"/>
          <w:szCs w:val="28"/>
          <w:lang w:eastAsia="en-US"/>
        </w:rPr>
        <w:t>а) наименование и место нахождения объекта контроля;</w:t>
      </w:r>
    </w:p>
    <w:p w:rsidR="00BC31AF" w:rsidRPr="00BC31AF" w:rsidRDefault="00BC31AF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31AF">
        <w:rPr>
          <w:rFonts w:eastAsiaTheme="minorHAnsi"/>
          <w:sz w:val="28"/>
          <w:szCs w:val="28"/>
          <w:lang w:eastAsia="en-US"/>
        </w:rPr>
        <w:t xml:space="preserve">б) </w:t>
      </w:r>
      <w:r w:rsidR="00415D22">
        <w:rPr>
          <w:rFonts w:eastAsiaTheme="minorHAnsi"/>
          <w:sz w:val="28"/>
          <w:szCs w:val="28"/>
          <w:lang w:eastAsia="en-US"/>
        </w:rPr>
        <w:t>тема контрольного мероприятия</w:t>
      </w:r>
      <w:r w:rsidRPr="00BC31AF">
        <w:rPr>
          <w:rFonts w:eastAsiaTheme="minorHAnsi"/>
          <w:sz w:val="28"/>
          <w:szCs w:val="28"/>
          <w:lang w:eastAsia="en-US"/>
        </w:rPr>
        <w:t>;</w:t>
      </w:r>
    </w:p>
    <w:p w:rsidR="00BC31AF" w:rsidRPr="00BC31AF" w:rsidRDefault="00BC31AF" w:rsidP="002523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31AF">
        <w:rPr>
          <w:rFonts w:eastAsiaTheme="minorHAnsi"/>
          <w:sz w:val="28"/>
          <w:szCs w:val="28"/>
          <w:lang w:eastAsia="en-US"/>
        </w:rPr>
        <w:t>в) вид контрольного мероприятия (плановое или внеплановое);</w:t>
      </w:r>
    </w:p>
    <w:p w:rsidR="00BC31AF" w:rsidRPr="00BC31AF" w:rsidRDefault="00BC31AF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31AF">
        <w:rPr>
          <w:rFonts w:eastAsiaTheme="minorHAnsi"/>
          <w:sz w:val="28"/>
          <w:szCs w:val="28"/>
          <w:lang w:eastAsia="en-US"/>
        </w:rPr>
        <w:t>г) проверяемый период;</w:t>
      </w:r>
    </w:p>
    <w:p w:rsidR="00BC31AF" w:rsidRPr="00BC31AF" w:rsidRDefault="00BC31AF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31AF">
        <w:rPr>
          <w:rFonts w:eastAsiaTheme="minorHAnsi"/>
          <w:sz w:val="28"/>
          <w:szCs w:val="28"/>
          <w:lang w:eastAsia="en-US"/>
        </w:rPr>
        <w:t>д) срок проведения обследования;</w:t>
      </w:r>
    </w:p>
    <w:p w:rsidR="00BC31AF" w:rsidRPr="00BC31AF" w:rsidRDefault="00BC31AF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31AF">
        <w:rPr>
          <w:rFonts w:eastAsiaTheme="minorHAnsi"/>
          <w:sz w:val="28"/>
          <w:szCs w:val="28"/>
          <w:lang w:eastAsia="en-US"/>
        </w:rPr>
        <w:t>е) сведения об объекте контроля:</w:t>
      </w:r>
    </w:p>
    <w:p w:rsidR="00BC31AF" w:rsidRPr="00BC31AF" w:rsidRDefault="009A0771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B351E">
        <w:rPr>
          <w:rFonts w:eastAsiaTheme="minorHAnsi"/>
          <w:sz w:val="28"/>
          <w:szCs w:val="28"/>
          <w:lang w:eastAsia="en-US"/>
        </w:rPr>
        <w:t xml:space="preserve"> </w:t>
      </w:r>
      <w:r w:rsidR="00BC31AF" w:rsidRPr="00BC31AF">
        <w:rPr>
          <w:rFonts w:eastAsiaTheme="minorHAnsi"/>
          <w:sz w:val="28"/>
          <w:szCs w:val="28"/>
          <w:lang w:eastAsia="en-US"/>
        </w:rPr>
        <w:t>полное и краткое наименование объекта контроля, его ИНН, ОГРН, КПП;</w:t>
      </w:r>
    </w:p>
    <w:p w:rsidR="00BC31AF" w:rsidRPr="00BC31AF" w:rsidRDefault="009A0771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B351E">
        <w:rPr>
          <w:rFonts w:eastAsiaTheme="minorHAnsi"/>
          <w:sz w:val="28"/>
          <w:szCs w:val="28"/>
          <w:lang w:eastAsia="en-US"/>
        </w:rPr>
        <w:t xml:space="preserve"> </w:t>
      </w:r>
      <w:r w:rsidR="00BC31AF" w:rsidRPr="00BC31AF">
        <w:rPr>
          <w:rFonts w:eastAsiaTheme="minorHAnsi"/>
          <w:sz w:val="28"/>
          <w:szCs w:val="28"/>
          <w:lang w:eastAsia="en-US"/>
        </w:rPr>
        <w:t>фамилия, инициалы руководителя объекта контроля и главного бухгалтера,</w:t>
      </w:r>
      <w:r w:rsidR="009B351E">
        <w:rPr>
          <w:rFonts w:eastAsiaTheme="minorHAnsi"/>
          <w:sz w:val="28"/>
          <w:szCs w:val="28"/>
          <w:lang w:eastAsia="en-US"/>
        </w:rPr>
        <w:t xml:space="preserve"> </w:t>
      </w:r>
      <w:r w:rsidR="00BC31AF" w:rsidRPr="00BC31AF">
        <w:rPr>
          <w:rFonts w:eastAsiaTheme="minorHAnsi"/>
          <w:sz w:val="28"/>
          <w:szCs w:val="28"/>
          <w:lang w:eastAsia="en-US"/>
        </w:rPr>
        <w:t>период работы, телефоны;</w:t>
      </w:r>
    </w:p>
    <w:p w:rsidR="00BC31AF" w:rsidRDefault="009A0771" w:rsidP="002F09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B351E">
        <w:rPr>
          <w:rFonts w:eastAsiaTheme="minorHAnsi"/>
          <w:sz w:val="28"/>
          <w:szCs w:val="28"/>
          <w:lang w:eastAsia="en-US"/>
        </w:rPr>
        <w:t xml:space="preserve"> </w:t>
      </w:r>
      <w:r w:rsidR="00BC31AF" w:rsidRPr="00BC31AF">
        <w:rPr>
          <w:rFonts w:eastAsiaTheme="minorHAnsi"/>
          <w:sz w:val="28"/>
          <w:szCs w:val="28"/>
          <w:lang w:eastAsia="en-US"/>
        </w:rPr>
        <w:t>иные данные, необходимые для характеристики объекта контроля.</w:t>
      </w:r>
    </w:p>
    <w:p w:rsidR="00BC31AF" w:rsidRPr="00BC31AF" w:rsidRDefault="009B351E" w:rsidP="009A077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8.9. </w:t>
      </w:r>
      <w:r w:rsidR="00BC31AF" w:rsidRPr="00BC31AF">
        <w:rPr>
          <w:rFonts w:eastAsiaTheme="minorHAnsi"/>
          <w:sz w:val="28"/>
          <w:szCs w:val="28"/>
          <w:lang w:eastAsia="en-US"/>
        </w:rPr>
        <w:t>Описательная часть заключения по результатам обследования должна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C31AF" w:rsidRPr="00BC31AF">
        <w:rPr>
          <w:rFonts w:eastAsiaTheme="minorHAnsi"/>
          <w:sz w:val="28"/>
          <w:szCs w:val="28"/>
          <w:lang w:eastAsia="en-US"/>
        </w:rPr>
        <w:t>состоять из разделов в соответствии с вопросами, указанными в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C31AF" w:rsidRPr="00BC31AF">
        <w:rPr>
          <w:rFonts w:eastAsiaTheme="minorHAnsi"/>
          <w:sz w:val="28"/>
          <w:szCs w:val="28"/>
          <w:lang w:eastAsia="en-US"/>
        </w:rPr>
        <w:t>обследования, и содержать сведения об исследованных материалах, документах,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C31AF" w:rsidRPr="00BC31AF">
        <w:rPr>
          <w:rFonts w:eastAsiaTheme="minorHAnsi"/>
          <w:sz w:val="28"/>
          <w:szCs w:val="28"/>
          <w:lang w:eastAsia="en-US"/>
        </w:rPr>
        <w:t>информации, в том числе об источнике их получения.</w:t>
      </w:r>
    </w:p>
    <w:p w:rsidR="002912D1" w:rsidRDefault="00BC31AF" w:rsidP="002F09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C31AF">
        <w:rPr>
          <w:rFonts w:eastAsiaTheme="minorHAnsi"/>
          <w:sz w:val="28"/>
          <w:szCs w:val="28"/>
          <w:lang w:eastAsia="en-US"/>
        </w:rPr>
        <w:t>В описательной части заключения по результатам обследования отражаются</w:t>
      </w:r>
      <w:r w:rsidR="009B351E">
        <w:rPr>
          <w:rFonts w:eastAsiaTheme="minorHAnsi"/>
          <w:sz w:val="28"/>
          <w:szCs w:val="28"/>
          <w:lang w:eastAsia="en-US"/>
        </w:rPr>
        <w:t xml:space="preserve"> </w:t>
      </w:r>
      <w:r w:rsidRPr="00BC31AF">
        <w:rPr>
          <w:rFonts w:eastAsiaTheme="minorHAnsi"/>
          <w:sz w:val="28"/>
          <w:szCs w:val="28"/>
          <w:lang w:eastAsia="en-US"/>
        </w:rPr>
        <w:t>результаты визуального и документального исследования, данные, полученные</w:t>
      </w:r>
      <w:r w:rsidR="009B351E">
        <w:rPr>
          <w:rFonts w:eastAsiaTheme="minorHAnsi"/>
          <w:sz w:val="28"/>
          <w:szCs w:val="28"/>
          <w:lang w:eastAsia="en-US"/>
        </w:rPr>
        <w:t xml:space="preserve"> </w:t>
      </w:r>
      <w:r w:rsidRPr="00BC31AF">
        <w:rPr>
          <w:rFonts w:eastAsiaTheme="minorHAnsi"/>
          <w:sz w:val="28"/>
          <w:szCs w:val="28"/>
          <w:lang w:eastAsia="en-US"/>
        </w:rPr>
        <w:t>путем сравнительного анализа, сопоставления показателей, характеризующих</w:t>
      </w:r>
      <w:r w:rsidR="009B351E">
        <w:rPr>
          <w:rFonts w:eastAsiaTheme="minorHAnsi"/>
          <w:sz w:val="28"/>
          <w:szCs w:val="28"/>
          <w:lang w:eastAsia="en-US"/>
        </w:rPr>
        <w:t xml:space="preserve"> </w:t>
      </w:r>
      <w:r w:rsidRPr="001A0B4E">
        <w:rPr>
          <w:rFonts w:eastAsiaTheme="minorHAnsi"/>
          <w:sz w:val="28"/>
          <w:szCs w:val="28"/>
          <w:lang w:eastAsia="en-US"/>
        </w:rPr>
        <w:t>состояние обследуемой сферы деятельности объекта контроля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1A0B4E" w:rsidRDefault="001A0B4E" w:rsidP="009A0771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0B4E">
        <w:rPr>
          <w:rFonts w:eastAsiaTheme="minorHAnsi"/>
          <w:sz w:val="28"/>
          <w:szCs w:val="28"/>
          <w:lang w:eastAsia="en-US"/>
        </w:rPr>
        <w:t>8.10.</w:t>
      </w:r>
      <w:r w:rsidR="009B351E">
        <w:rPr>
          <w:rFonts w:eastAsiaTheme="minorHAnsi"/>
          <w:sz w:val="28"/>
          <w:szCs w:val="28"/>
          <w:lang w:eastAsia="en-US"/>
        </w:rPr>
        <w:t xml:space="preserve"> </w:t>
      </w:r>
      <w:r w:rsidRPr="001A0B4E">
        <w:rPr>
          <w:rFonts w:eastAsiaTheme="minorHAnsi"/>
          <w:sz w:val="28"/>
          <w:szCs w:val="28"/>
          <w:lang w:eastAsia="en-US"/>
        </w:rPr>
        <w:t>Заключительная часть заключения по результатам обследования должна</w:t>
      </w:r>
      <w:r w:rsidR="009B351E">
        <w:rPr>
          <w:rFonts w:eastAsiaTheme="minorHAnsi"/>
          <w:sz w:val="28"/>
          <w:szCs w:val="28"/>
          <w:lang w:eastAsia="en-US"/>
        </w:rPr>
        <w:t xml:space="preserve"> </w:t>
      </w:r>
      <w:r w:rsidRPr="001A0B4E">
        <w:rPr>
          <w:rFonts w:eastAsiaTheme="minorHAnsi"/>
          <w:sz w:val="28"/>
          <w:szCs w:val="28"/>
          <w:lang w:eastAsia="en-US"/>
        </w:rPr>
        <w:t>содержать обобщенную информацию о результатах обследования, выводы об</w:t>
      </w:r>
      <w:r w:rsidR="009B351E">
        <w:rPr>
          <w:rFonts w:eastAsiaTheme="minorHAnsi"/>
          <w:sz w:val="28"/>
          <w:szCs w:val="28"/>
          <w:lang w:eastAsia="en-US"/>
        </w:rPr>
        <w:t xml:space="preserve"> </w:t>
      </w:r>
      <w:r w:rsidRPr="001A0B4E">
        <w:rPr>
          <w:rFonts w:eastAsiaTheme="minorHAnsi"/>
          <w:sz w:val="28"/>
          <w:szCs w:val="28"/>
          <w:lang w:eastAsia="en-US"/>
        </w:rPr>
        <w:t>оценке состояния сферы деятельности объекта контроля, факты, указывающие на</w:t>
      </w:r>
      <w:r w:rsidR="009B351E">
        <w:rPr>
          <w:rFonts w:eastAsiaTheme="minorHAnsi"/>
          <w:sz w:val="28"/>
          <w:szCs w:val="28"/>
          <w:lang w:eastAsia="en-US"/>
        </w:rPr>
        <w:t xml:space="preserve"> </w:t>
      </w:r>
      <w:r w:rsidRPr="001A0B4E">
        <w:rPr>
          <w:rFonts w:eastAsiaTheme="minorHAnsi"/>
          <w:sz w:val="28"/>
          <w:szCs w:val="28"/>
          <w:lang w:eastAsia="en-US"/>
        </w:rPr>
        <w:t>признаки состава административного правонарушения (при наличии).</w:t>
      </w:r>
    </w:p>
    <w:p w:rsidR="001A0B4E" w:rsidRDefault="009B351E" w:rsidP="009B351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8.11. </w:t>
      </w:r>
      <w:r w:rsidR="001A0B4E" w:rsidRPr="001A0B4E">
        <w:rPr>
          <w:rFonts w:eastAsiaTheme="minorHAnsi"/>
          <w:sz w:val="28"/>
          <w:szCs w:val="28"/>
          <w:lang w:eastAsia="en-US"/>
        </w:rPr>
        <w:t>Заключение по результатам обследования в течение трех рабочих дней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A0B4E" w:rsidRPr="001A0B4E">
        <w:rPr>
          <w:rFonts w:eastAsiaTheme="minorHAnsi"/>
          <w:sz w:val="28"/>
          <w:szCs w:val="28"/>
          <w:lang w:eastAsia="en-US"/>
        </w:rPr>
        <w:t xml:space="preserve">со дня его подписания вручается </w:t>
      </w:r>
      <w:r w:rsidR="001A0B4E">
        <w:rPr>
          <w:rFonts w:eastAsiaTheme="minorHAnsi"/>
          <w:sz w:val="28"/>
          <w:szCs w:val="28"/>
          <w:lang w:eastAsia="en-US"/>
        </w:rPr>
        <w:t>представителю объекта контроля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C0510" w:rsidRPr="005C0510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C0510" w:rsidRPr="005C0510">
        <w:rPr>
          <w:rFonts w:eastAsiaTheme="minorHAnsi"/>
          <w:sz w:val="28"/>
          <w:szCs w:val="28"/>
          <w:lang w:eastAsia="en-US"/>
        </w:rPr>
        <w:t>сопроводительным письмом</w:t>
      </w:r>
      <w:r w:rsidR="001A0B4E" w:rsidRPr="001A0B4E">
        <w:rPr>
          <w:rFonts w:eastAsiaTheme="minorHAnsi"/>
          <w:sz w:val="28"/>
          <w:szCs w:val="28"/>
          <w:lang w:eastAsia="en-US"/>
        </w:rPr>
        <w:t xml:space="preserve"> за подписью начальника </w:t>
      </w:r>
      <w:r>
        <w:rPr>
          <w:rFonts w:eastAsiaTheme="minorHAnsi"/>
          <w:sz w:val="28"/>
          <w:szCs w:val="28"/>
          <w:lang w:eastAsia="en-US"/>
        </w:rPr>
        <w:t>ф</w:t>
      </w:r>
      <w:r w:rsidR="001A0B4E" w:rsidRPr="001A0B4E">
        <w:rPr>
          <w:rFonts w:eastAsiaTheme="minorHAnsi"/>
          <w:sz w:val="28"/>
          <w:szCs w:val="28"/>
          <w:lang w:eastAsia="en-US"/>
        </w:rPr>
        <w:t>инуправления, 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A0B4E" w:rsidRPr="001A0B4E">
        <w:rPr>
          <w:rFonts w:eastAsiaTheme="minorHAnsi"/>
          <w:sz w:val="28"/>
          <w:szCs w:val="28"/>
          <w:lang w:eastAsia="en-US"/>
        </w:rPr>
        <w:t>случае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A0B4E" w:rsidRPr="001A0B4E">
        <w:rPr>
          <w:rFonts w:eastAsiaTheme="minorHAnsi"/>
          <w:sz w:val="28"/>
          <w:szCs w:val="28"/>
          <w:lang w:eastAsia="en-US"/>
        </w:rPr>
        <w:t>отсутствия его заместител</w:t>
      </w:r>
      <w:r>
        <w:rPr>
          <w:rFonts w:eastAsiaTheme="minorHAnsi"/>
          <w:sz w:val="28"/>
          <w:szCs w:val="28"/>
          <w:lang w:eastAsia="en-US"/>
        </w:rPr>
        <w:t>ем</w:t>
      </w:r>
      <w:r w:rsidR="001A0B4E" w:rsidRPr="001A0B4E">
        <w:rPr>
          <w:rFonts w:eastAsiaTheme="minorHAnsi"/>
          <w:sz w:val="28"/>
          <w:szCs w:val="28"/>
          <w:lang w:eastAsia="en-US"/>
        </w:rPr>
        <w:t>, либо направляется заказным почтовым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A0B4E" w:rsidRPr="001A0B4E">
        <w:rPr>
          <w:rFonts w:eastAsiaTheme="minorHAnsi"/>
          <w:sz w:val="28"/>
          <w:szCs w:val="28"/>
          <w:lang w:eastAsia="en-US"/>
        </w:rPr>
        <w:t xml:space="preserve">отправлением с уведомлением </w:t>
      </w:r>
      <w:r w:rsidR="001A0B4E" w:rsidRPr="001A0B4E">
        <w:rPr>
          <w:rFonts w:eastAsiaTheme="minorHAnsi"/>
          <w:sz w:val="28"/>
          <w:szCs w:val="28"/>
          <w:lang w:eastAsia="en-US"/>
        </w:rPr>
        <w:lastRenderedPageBreak/>
        <w:t>о вручении или иным способом, свидетельствующим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A0B4E" w:rsidRPr="001A0B4E">
        <w:rPr>
          <w:rFonts w:eastAsiaTheme="minorHAnsi"/>
          <w:sz w:val="28"/>
          <w:szCs w:val="28"/>
          <w:lang w:eastAsia="en-US"/>
        </w:rPr>
        <w:t>о дате его получения адресатом.</w:t>
      </w:r>
    </w:p>
    <w:p w:rsidR="001A0B4E" w:rsidRPr="001A0B4E" w:rsidRDefault="009B351E" w:rsidP="005C0510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8.12. </w:t>
      </w:r>
      <w:r w:rsidR="001A0B4E" w:rsidRPr="001A0B4E">
        <w:rPr>
          <w:rFonts w:eastAsiaTheme="minorHAnsi"/>
          <w:sz w:val="28"/>
          <w:szCs w:val="28"/>
          <w:lang w:eastAsia="en-US"/>
        </w:rPr>
        <w:t>Заключение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A0B4E" w:rsidRPr="001A0B4E">
        <w:rPr>
          <w:rFonts w:eastAsiaTheme="minorHAnsi"/>
          <w:sz w:val="28"/>
          <w:szCs w:val="28"/>
          <w:lang w:eastAsia="en-US"/>
        </w:rPr>
        <w:t>и иные материалы обследования подлежат рассмотрению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A0B4E" w:rsidRPr="001A0B4E">
        <w:rPr>
          <w:rFonts w:eastAsiaTheme="minorHAnsi"/>
          <w:sz w:val="28"/>
          <w:szCs w:val="28"/>
          <w:lang w:eastAsia="en-US"/>
        </w:rPr>
        <w:t xml:space="preserve">начальником </w:t>
      </w:r>
      <w:r>
        <w:rPr>
          <w:rFonts w:eastAsiaTheme="minorHAnsi"/>
          <w:sz w:val="28"/>
          <w:szCs w:val="28"/>
          <w:lang w:eastAsia="en-US"/>
        </w:rPr>
        <w:t>ф</w:t>
      </w:r>
      <w:r w:rsidR="001A0B4E" w:rsidRPr="001A0B4E">
        <w:rPr>
          <w:rFonts w:eastAsiaTheme="minorHAnsi"/>
          <w:sz w:val="28"/>
          <w:szCs w:val="28"/>
          <w:lang w:eastAsia="en-US"/>
        </w:rPr>
        <w:t>инуправления, а в случае отсутствия его заместителем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A0B4E" w:rsidRPr="001A0B4E">
        <w:rPr>
          <w:rFonts w:eastAsiaTheme="minorHAnsi"/>
          <w:sz w:val="28"/>
          <w:szCs w:val="28"/>
          <w:lang w:eastAsia="en-US"/>
        </w:rPr>
        <w:t>течение десяти календарных дней с момента вручения (направления) заключения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A0B4E" w:rsidRPr="001A0B4E">
        <w:rPr>
          <w:rFonts w:eastAsiaTheme="minorHAnsi"/>
          <w:sz w:val="28"/>
          <w:szCs w:val="28"/>
          <w:lang w:eastAsia="en-US"/>
        </w:rPr>
        <w:t>представителю объекта контроля.</w:t>
      </w:r>
    </w:p>
    <w:p w:rsidR="001A0B4E" w:rsidRDefault="001A0B4E" w:rsidP="005C05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0B4E">
        <w:rPr>
          <w:rFonts w:eastAsiaTheme="minorHAnsi"/>
          <w:sz w:val="28"/>
          <w:szCs w:val="28"/>
          <w:lang w:eastAsia="en-US"/>
        </w:rPr>
        <w:t>По результатам рассмотрения заключения и иных материалов обследования</w:t>
      </w:r>
      <w:r w:rsidR="009B351E">
        <w:rPr>
          <w:rFonts w:eastAsiaTheme="minorHAnsi"/>
          <w:sz w:val="28"/>
          <w:szCs w:val="28"/>
          <w:lang w:eastAsia="en-US"/>
        </w:rPr>
        <w:t xml:space="preserve"> </w:t>
      </w:r>
      <w:r w:rsidRPr="001A0B4E">
        <w:rPr>
          <w:rFonts w:eastAsiaTheme="minorHAnsi"/>
          <w:sz w:val="28"/>
          <w:szCs w:val="28"/>
          <w:lang w:eastAsia="en-US"/>
        </w:rPr>
        <w:t xml:space="preserve">начальник </w:t>
      </w:r>
      <w:r w:rsidR="009B351E">
        <w:rPr>
          <w:rFonts w:eastAsiaTheme="minorHAnsi"/>
          <w:sz w:val="28"/>
          <w:szCs w:val="28"/>
          <w:lang w:eastAsia="en-US"/>
        </w:rPr>
        <w:t>ф</w:t>
      </w:r>
      <w:r w:rsidRPr="001A0B4E">
        <w:rPr>
          <w:rFonts w:eastAsiaTheme="minorHAnsi"/>
          <w:sz w:val="28"/>
          <w:szCs w:val="28"/>
          <w:lang w:eastAsia="en-US"/>
        </w:rPr>
        <w:t>инуправления, а в случае отсутствия его заместитель может</w:t>
      </w:r>
      <w:r w:rsidR="009B351E">
        <w:rPr>
          <w:rFonts w:eastAsiaTheme="minorHAnsi"/>
          <w:sz w:val="28"/>
          <w:szCs w:val="28"/>
          <w:lang w:eastAsia="en-US"/>
        </w:rPr>
        <w:t xml:space="preserve"> </w:t>
      </w:r>
      <w:r w:rsidRPr="001A0B4E">
        <w:rPr>
          <w:rFonts w:eastAsiaTheme="minorHAnsi"/>
          <w:sz w:val="28"/>
          <w:szCs w:val="28"/>
          <w:lang w:eastAsia="en-US"/>
        </w:rPr>
        <w:t>назначить проведение выездной проверки (ревизии).</w:t>
      </w:r>
    </w:p>
    <w:p w:rsidR="001A0B4E" w:rsidRDefault="001A0B4E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A0B4E" w:rsidRDefault="001A0B4E" w:rsidP="005C0510">
      <w:pPr>
        <w:pStyle w:val="a3"/>
        <w:numPr>
          <w:ilvl w:val="0"/>
          <w:numId w:val="5"/>
        </w:numPr>
        <w:autoSpaceDE w:val="0"/>
        <w:autoSpaceDN w:val="0"/>
        <w:adjustRightInd w:val="0"/>
        <w:ind w:left="1701" w:firstLine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Стандарт №</w:t>
      </w:r>
      <w:r w:rsidR="00955EA4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8 «Проведение камеральной проверки»</w:t>
      </w:r>
    </w:p>
    <w:p w:rsidR="001A0B4E" w:rsidRDefault="001A0B4E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A0B4E" w:rsidRDefault="001A0B4E" w:rsidP="00955EA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0B4E">
        <w:rPr>
          <w:rFonts w:eastAsiaTheme="minorHAnsi"/>
          <w:sz w:val="28"/>
          <w:szCs w:val="28"/>
          <w:lang w:eastAsia="en-US"/>
        </w:rPr>
        <w:t>9.1.</w:t>
      </w:r>
      <w:r w:rsidR="00955EA4">
        <w:rPr>
          <w:rFonts w:eastAsiaTheme="minorHAnsi"/>
          <w:sz w:val="28"/>
          <w:szCs w:val="28"/>
          <w:lang w:eastAsia="en-US"/>
        </w:rPr>
        <w:t xml:space="preserve"> </w:t>
      </w:r>
      <w:r w:rsidRPr="001A0B4E">
        <w:rPr>
          <w:rFonts w:eastAsiaTheme="minorHAnsi"/>
          <w:sz w:val="28"/>
          <w:szCs w:val="28"/>
          <w:lang w:eastAsia="en-US"/>
        </w:rPr>
        <w:t>Стандарт «Проведение камеральной проверки» определяет общие</w:t>
      </w:r>
      <w:r w:rsidR="00955EA4">
        <w:rPr>
          <w:rFonts w:eastAsiaTheme="minorHAnsi"/>
          <w:sz w:val="28"/>
          <w:szCs w:val="28"/>
          <w:lang w:eastAsia="en-US"/>
        </w:rPr>
        <w:t xml:space="preserve"> требования </w:t>
      </w:r>
      <w:r w:rsidRPr="001A0B4E">
        <w:rPr>
          <w:rFonts w:eastAsiaTheme="minorHAnsi"/>
          <w:sz w:val="28"/>
          <w:szCs w:val="28"/>
          <w:lang w:eastAsia="en-US"/>
        </w:rPr>
        <w:t>к организации проведения камеральной проверки органом</w:t>
      </w:r>
      <w:r w:rsidR="00955EA4">
        <w:rPr>
          <w:rFonts w:eastAsiaTheme="minorHAnsi"/>
          <w:sz w:val="28"/>
          <w:szCs w:val="28"/>
          <w:lang w:eastAsia="en-US"/>
        </w:rPr>
        <w:t xml:space="preserve"> </w:t>
      </w:r>
      <w:r w:rsidRPr="001A0B4E">
        <w:rPr>
          <w:rFonts w:eastAsiaTheme="minorHAnsi"/>
          <w:sz w:val="28"/>
          <w:szCs w:val="28"/>
          <w:lang w:eastAsia="en-US"/>
        </w:rPr>
        <w:t>внутреннего</w:t>
      </w:r>
      <w:r w:rsidR="00955EA4">
        <w:rPr>
          <w:rFonts w:eastAsiaTheme="minorHAnsi"/>
          <w:sz w:val="28"/>
          <w:szCs w:val="28"/>
          <w:lang w:eastAsia="en-US"/>
        </w:rPr>
        <w:t xml:space="preserve"> </w:t>
      </w:r>
      <w:r w:rsidRPr="001A0B4E">
        <w:rPr>
          <w:rFonts w:eastAsiaTheme="minorHAnsi"/>
          <w:sz w:val="28"/>
          <w:szCs w:val="28"/>
          <w:lang w:eastAsia="en-US"/>
        </w:rPr>
        <w:t>муниципального финансового контроля обеспечивающей качество, эффективность и</w:t>
      </w:r>
      <w:r w:rsidR="00955EA4">
        <w:rPr>
          <w:rFonts w:eastAsiaTheme="minorHAnsi"/>
          <w:sz w:val="28"/>
          <w:szCs w:val="28"/>
          <w:lang w:eastAsia="en-US"/>
        </w:rPr>
        <w:t xml:space="preserve"> </w:t>
      </w:r>
      <w:r w:rsidRPr="001A0B4E">
        <w:rPr>
          <w:rFonts w:eastAsiaTheme="minorHAnsi"/>
          <w:sz w:val="28"/>
          <w:szCs w:val="28"/>
          <w:lang w:eastAsia="en-US"/>
        </w:rPr>
        <w:t>результативность камеральной проверки.</w:t>
      </w:r>
    </w:p>
    <w:p w:rsidR="001A0B4E" w:rsidRDefault="00955EA4" w:rsidP="00955EA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9.2. </w:t>
      </w:r>
      <w:r w:rsidR="001A0B4E" w:rsidRPr="001A0B4E">
        <w:rPr>
          <w:rFonts w:eastAsiaTheme="minorHAnsi"/>
          <w:sz w:val="28"/>
          <w:szCs w:val="28"/>
          <w:lang w:eastAsia="en-US"/>
        </w:rPr>
        <w:t>Камеральная проверка проводится по месту нахождения органа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A0B4E" w:rsidRPr="001A0B4E">
        <w:rPr>
          <w:rFonts w:eastAsiaTheme="minorHAnsi"/>
          <w:sz w:val="28"/>
          <w:szCs w:val="28"/>
          <w:lang w:eastAsia="en-US"/>
        </w:rPr>
        <w:t>внутреннего муниципального финансового контроля, в том числе на основании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A0B4E" w:rsidRPr="001A0B4E">
        <w:rPr>
          <w:rFonts w:eastAsiaTheme="minorHAnsi"/>
          <w:sz w:val="28"/>
          <w:szCs w:val="28"/>
          <w:lang w:eastAsia="en-US"/>
        </w:rPr>
        <w:t>бюджетной (бухгалтерской) отчетности и иных документов, представленных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A0B4E" w:rsidRPr="001A0B4E">
        <w:rPr>
          <w:rFonts w:eastAsiaTheme="minorHAnsi"/>
          <w:sz w:val="28"/>
          <w:szCs w:val="28"/>
          <w:lang w:eastAsia="en-US"/>
        </w:rPr>
        <w:t>запросам органа внутреннего муниципального финансового контроля, а также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A0B4E" w:rsidRPr="001A0B4E">
        <w:rPr>
          <w:rFonts w:eastAsiaTheme="minorHAnsi"/>
          <w:sz w:val="28"/>
          <w:szCs w:val="28"/>
          <w:lang w:eastAsia="en-US"/>
        </w:rPr>
        <w:t>информации, документов и материалов, полученных в ходе встречных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A0B4E" w:rsidRPr="001A0B4E">
        <w:rPr>
          <w:rFonts w:eastAsiaTheme="minorHAnsi"/>
          <w:sz w:val="28"/>
          <w:szCs w:val="28"/>
          <w:lang w:eastAsia="en-US"/>
        </w:rPr>
        <w:t>проверок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A0B4E" w:rsidRPr="001A0B4E">
        <w:rPr>
          <w:rFonts w:eastAsiaTheme="minorHAnsi"/>
          <w:sz w:val="28"/>
          <w:szCs w:val="28"/>
          <w:lang w:eastAsia="en-US"/>
        </w:rPr>
        <w:t>(или) обследований.</w:t>
      </w:r>
    </w:p>
    <w:p w:rsidR="00D72871" w:rsidRPr="00D72871" w:rsidRDefault="00D72871" w:rsidP="002F09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2871">
        <w:rPr>
          <w:rFonts w:eastAsiaTheme="minorHAnsi"/>
          <w:sz w:val="28"/>
          <w:szCs w:val="28"/>
          <w:lang w:eastAsia="en-US"/>
        </w:rPr>
        <w:t>9</w:t>
      </w:r>
      <w:r w:rsidR="00955EA4">
        <w:rPr>
          <w:rFonts w:eastAsiaTheme="minorHAnsi"/>
          <w:sz w:val="28"/>
          <w:szCs w:val="28"/>
          <w:lang w:eastAsia="en-US"/>
        </w:rPr>
        <w:t xml:space="preserve">.3. </w:t>
      </w:r>
      <w:r w:rsidRPr="00D72871">
        <w:rPr>
          <w:rFonts w:eastAsiaTheme="minorHAnsi"/>
          <w:sz w:val="28"/>
          <w:szCs w:val="28"/>
          <w:lang w:eastAsia="en-US"/>
        </w:rPr>
        <w:t>В ходе камеральной проверки проводятся контрольные действия по:</w:t>
      </w:r>
    </w:p>
    <w:p w:rsidR="00D72871" w:rsidRPr="00D72871" w:rsidRDefault="00246AEB" w:rsidP="009B66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55EA4">
        <w:rPr>
          <w:rFonts w:eastAsiaTheme="minorHAnsi"/>
          <w:sz w:val="28"/>
          <w:szCs w:val="28"/>
          <w:lang w:eastAsia="en-US"/>
        </w:rPr>
        <w:t xml:space="preserve"> </w:t>
      </w:r>
      <w:r w:rsidR="00D72871" w:rsidRPr="00D72871">
        <w:rPr>
          <w:rFonts w:eastAsiaTheme="minorHAnsi"/>
          <w:sz w:val="28"/>
          <w:szCs w:val="28"/>
          <w:lang w:eastAsia="en-US"/>
        </w:rPr>
        <w:t>изучению учредительных, финансовых, бухгалтерских, отчетных и иных</w:t>
      </w:r>
      <w:r w:rsidR="009B66A7">
        <w:rPr>
          <w:rFonts w:eastAsiaTheme="minorHAnsi"/>
          <w:sz w:val="28"/>
          <w:szCs w:val="28"/>
          <w:lang w:eastAsia="en-US"/>
        </w:rPr>
        <w:t xml:space="preserve"> </w:t>
      </w:r>
      <w:r w:rsidR="00D72871" w:rsidRPr="00D72871">
        <w:rPr>
          <w:rFonts w:eastAsiaTheme="minorHAnsi"/>
          <w:sz w:val="28"/>
          <w:szCs w:val="28"/>
          <w:lang w:eastAsia="en-US"/>
        </w:rPr>
        <w:t>документов объекта контроля, планов, смет, актов, муниципальных контрактов,</w:t>
      </w:r>
      <w:r w:rsidR="009B66A7">
        <w:rPr>
          <w:rFonts w:eastAsiaTheme="minorHAnsi"/>
          <w:sz w:val="28"/>
          <w:szCs w:val="28"/>
          <w:lang w:eastAsia="en-US"/>
        </w:rPr>
        <w:t xml:space="preserve"> </w:t>
      </w:r>
      <w:r w:rsidR="00D72871" w:rsidRPr="00D72871">
        <w:rPr>
          <w:rFonts w:eastAsiaTheme="minorHAnsi"/>
          <w:sz w:val="28"/>
          <w:szCs w:val="28"/>
          <w:lang w:eastAsia="en-US"/>
        </w:rPr>
        <w:t>гражданско-правовых договоров, документов о планировании и осуществлении</w:t>
      </w:r>
      <w:r w:rsidR="009B66A7">
        <w:rPr>
          <w:rFonts w:eastAsiaTheme="minorHAnsi"/>
          <w:sz w:val="28"/>
          <w:szCs w:val="28"/>
          <w:lang w:eastAsia="en-US"/>
        </w:rPr>
        <w:t xml:space="preserve"> </w:t>
      </w:r>
      <w:r w:rsidR="00D72871" w:rsidRPr="00D72871">
        <w:rPr>
          <w:rFonts w:eastAsiaTheme="minorHAnsi"/>
          <w:sz w:val="28"/>
          <w:szCs w:val="28"/>
          <w:lang w:eastAsia="en-US"/>
        </w:rPr>
        <w:t>закупок, в том числе путем анализа и оценки полученной из них информации с</w:t>
      </w:r>
      <w:r w:rsidR="009B66A7">
        <w:rPr>
          <w:rFonts w:eastAsiaTheme="minorHAnsi"/>
          <w:sz w:val="28"/>
          <w:szCs w:val="28"/>
          <w:lang w:eastAsia="en-US"/>
        </w:rPr>
        <w:t xml:space="preserve"> </w:t>
      </w:r>
      <w:r w:rsidR="00D72871" w:rsidRPr="00D72871">
        <w:rPr>
          <w:rFonts w:eastAsiaTheme="minorHAnsi"/>
          <w:sz w:val="28"/>
          <w:szCs w:val="28"/>
          <w:lang w:eastAsia="en-US"/>
        </w:rPr>
        <w:t>учетом информации, содержащейся в письменных объяснениях, справках и</w:t>
      </w:r>
      <w:r w:rsidR="00955EA4">
        <w:rPr>
          <w:rFonts w:eastAsiaTheme="minorHAnsi"/>
          <w:sz w:val="28"/>
          <w:szCs w:val="28"/>
          <w:lang w:eastAsia="en-US"/>
        </w:rPr>
        <w:t xml:space="preserve"> </w:t>
      </w:r>
      <w:r w:rsidR="00D72871" w:rsidRPr="00D72871">
        <w:rPr>
          <w:rFonts w:eastAsiaTheme="minorHAnsi"/>
          <w:sz w:val="28"/>
          <w:szCs w:val="28"/>
          <w:lang w:eastAsia="en-US"/>
        </w:rPr>
        <w:t>сведениях должностных, материально ответственных и иных лиц объекта контроля;</w:t>
      </w:r>
    </w:p>
    <w:p w:rsidR="00D72871" w:rsidRPr="00D72871" w:rsidRDefault="005C0510" w:rsidP="00955E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55EA4">
        <w:rPr>
          <w:rFonts w:eastAsiaTheme="minorHAnsi"/>
          <w:sz w:val="28"/>
          <w:szCs w:val="28"/>
          <w:lang w:eastAsia="en-US"/>
        </w:rPr>
        <w:t xml:space="preserve"> </w:t>
      </w:r>
      <w:r w:rsidR="00D72871" w:rsidRPr="00D72871">
        <w:rPr>
          <w:rFonts w:eastAsiaTheme="minorHAnsi"/>
          <w:sz w:val="28"/>
          <w:szCs w:val="28"/>
          <w:lang w:eastAsia="en-US"/>
        </w:rPr>
        <w:t>изучению информации, содержащейся в информационных системах и</w:t>
      </w:r>
      <w:r w:rsidR="00955EA4">
        <w:rPr>
          <w:rFonts w:eastAsiaTheme="minorHAnsi"/>
          <w:sz w:val="28"/>
          <w:szCs w:val="28"/>
          <w:lang w:eastAsia="en-US"/>
        </w:rPr>
        <w:t xml:space="preserve"> </w:t>
      </w:r>
      <w:r w:rsidR="00D72871" w:rsidRPr="00D72871">
        <w:rPr>
          <w:rFonts w:eastAsiaTheme="minorHAnsi"/>
          <w:sz w:val="28"/>
          <w:szCs w:val="28"/>
          <w:lang w:eastAsia="en-US"/>
        </w:rPr>
        <w:t>ресурсах;</w:t>
      </w:r>
    </w:p>
    <w:p w:rsidR="00D72871" w:rsidRDefault="005C0510" w:rsidP="00955EA4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55EA4">
        <w:rPr>
          <w:rFonts w:eastAsiaTheme="minorHAnsi"/>
          <w:sz w:val="28"/>
          <w:szCs w:val="28"/>
          <w:lang w:eastAsia="en-US"/>
        </w:rPr>
        <w:t xml:space="preserve"> </w:t>
      </w:r>
      <w:r w:rsidR="00D72871" w:rsidRPr="00D72871">
        <w:rPr>
          <w:rFonts w:eastAsiaTheme="minorHAnsi"/>
          <w:sz w:val="28"/>
          <w:szCs w:val="28"/>
          <w:lang w:eastAsia="en-US"/>
        </w:rPr>
        <w:t>изучению информации, содержащейся в документах и сведениях,</w:t>
      </w:r>
      <w:r w:rsidR="00955EA4">
        <w:rPr>
          <w:rFonts w:eastAsiaTheme="minorHAnsi"/>
          <w:sz w:val="28"/>
          <w:szCs w:val="28"/>
          <w:lang w:eastAsia="en-US"/>
        </w:rPr>
        <w:t xml:space="preserve"> </w:t>
      </w:r>
      <w:r w:rsidR="00D72871" w:rsidRPr="00D72871">
        <w:rPr>
          <w:rFonts w:eastAsiaTheme="minorHAnsi"/>
          <w:sz w:val="28"/>
          <w:szCs w:val="28"/>
          <w:lang w:eastAsia="en-US"/>
        </w:rPr>
        <w:t>полученных в ходе встречных проверок, обследований и других достоверных</w:t>
      </w:r>
      <w:r w:rsidR="00955EA4">
        <w:rPr>
          <w:rFonts w:eastAsiaTheme="minorHAnsi"/>
          <w:sz w:val="28"/>
          <w:szCs w:val="28"/>
          <w:lang w:eastAsia="en-US"/>
        </w:rPr>
        <w:t xml:space="preserve"> </w:t>
      </w:r>
      <w:r w:rsidR="00D72871" w:rsidRPr="00D72871">
        <w:rPr>
          <w:rFonts w:eastAsiaTheme="minorHAnsi"/>
          <w:sz w:val="28"/>
          <w:szCs w:val="28"/>
          <w:lang w:eastAsia="en-US"/>
        </w:rPr>
        <w:t>источников.</w:t>
      </w:r>
    </w:p>
    <w:p w:rsidR="00D72871" w:rsidRDefault="00D72871" w:rsidP="00955EA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9.4</w:t>
      </w:r>
      <w:r w:rsidR="00955EA4">
        <w:rPr>
          <w:rFonts w:eastAsiaTheme="minorHAnsi"/>
          <w:sz w:val="28"/>
          <w:szCs w:val="28"/>
          <w:lang w:eastAsia="en-US"/>
        </w:rPr>
        <w:t xml:space="preserve">. </w:t>
      </w:r>
      <w:r w:rsidRPr="00D72871">
        <w:rPr>
          <w:rFonts w:eastAsiaTheme="minorHAnsi"/>
          <w:sz w:val="28"/>
          <w:szCs w:val="28"/>
          <w:lang w:eastAsia="en-US"/>
        </w:rPr>
        <w:t>Срок проведения камеральной проверки составляет не более 30</w:t>
      </w:r>
      <w:r w:rsidR="00955EA4">
        <w:rPr>
          <w:rFonts w:eastAsiaTheme="minorHAnsi"/>
          <w:sz w:val="28"/>
          <w:szCs w:val="28"/>
          <w:lang w:eastAsia="en-US"/>
        </w:rPr>
        <w:t xml:space="preserve"> </w:t>
      </w:r>
      <w:r w:rsidRPr="00D72871">
        <w:rPr>
          <w:rFonts w:eastAsiaTheme="minorHAnsi"/>
          <w:sz w:val="28"/>
          <w:szCs w:val="28"/>
          <w:lang w:eastAsia="en-US"/>
        </w:rPr>
        <w:t>календарных дней со дня получения от объекта контроля информации, документов и</w:t>
      </w:r>
      <w:r w:rsidR="00955EA4">
        <w:rPr>
          <w:rFonts w:eastAsiaTheme="minorHAnsi"/>
          <w:sz w:val="28"/>
          <w:szCs w:val="28"/>
          <w:lang w:eastAsia="en-US"/>
        </w:rPr>
        <w:t xml:space="preserve"> </w:t>
      </w:r>
      <w:r w:rsidRPr="00D72871">
        <w:rPr>
          <w:rFonts w:eastAsiaTheme="minorHAnsi"/>
          <w:sz w:val="28"/>
          <w:szCs w:val="28"/>
          <w:lang w:eastAsia="en-US"/>
        </w:rPr>
        <w:t>материалов, представленных по запросу органа внутреннего муниципального</w:t>
      </w:r>
      <w:r w:rsidR="00955EA4">
        <w:rPr>
          <w:rFonts w:eastAsiaTheme="minorHAnsi"/>
          <w:sz w:val="28"/>
          <w:szCs w:val="28"/>
          <w:lang w:eastAsia="en-US"/>
        </w:rPr>
        <w:t xml:space="preserve"> </w:t>
      </w:r>
      <w:r w:rsidRPr="00D72871">
        <w:rPr>
          <w:rFonts w:eastAsiaTheme="minorHAnsi"/>
          <w:sz w:val="28"/>
          <w:szCs w:val="28"/>
          <w:lang w:eastAsia="en-US"/>
        </w:rPr>
        <w:t>финансового контроля.</w:t>
      </w:r>
    </w:p>
    <w:p w:rsidR="00D72871" w:rsidRDefault="00955EA4" w:rsidP="00955EA4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9.5. </w:t>
      </w:r>
      <w:r w:rsidR="00D72871" w:rsidRPr="00D72871">
        <w:rPr>
          <w:rFonts w:eastAsiaTheme="minorHAnsi"/>
          <w:sz w:val="28"/>
          <w:szCs w:val="28"/>
          <w:lang w:eastAsia="en-US"/>
        </w:rPr>
        <w:t>Начальник</w:t>
      </w:r>
      <w:r>
        <w:rPr>
          <w:rFonts w:eastAsiaTheme="minorHAnsi"/>
          <w:sz w:val="28"/>
          <w:szCs w:val="28"/>
          <w:lang w:eastAsia="en-US"/>
        </w:rPr>
        <w:t xml:space="preserve"> ф</w:t>
      </w:r>
      <w:r w:rsidR="00D72871" w:rsidRPr="00D72871">
        <w:rPr>
          <w:rFonts w:eastAsiaTheme="minorHAnsi"/>
          <w:sz w:val="28"/>
          <w:szCs w:val="28"/>
          <w:lang w:eastAsia="en-US"/>
        </w:rPr>
        <w:t>инуправления, а в случае отсутствия 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72871" w:rsidRPr="00D72871">
        <w:rPr>
          <w:rFonts w:eastAsiaTheme="minorHAnsi"/>
          <w:sz w:val="28"/>
          <w:szCs w:val="28"/>
          <w:lang w:eastAsia="en-US"/>
        </w:rPr>
        <w:t>заместитель по мотивированному обращению руководителя проверочной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72871" w:rsidRPr="00D72871">
        <w:rPr>
          <w:rFonts w:eastAsiaTheme="minorHAnsi"/>
          <w:sz w:val="28"/>
          <w:szCs w:val="28"/>
          <w:lang w:eastAsia="en-US"/>
        </w:rPr>
        <w:t xml:space="preserve">(ревизионной) группы </w:t>
      </w:r>
      <w:r w:rsidR="00D72871">
        <w:rPr>
          <w:rFonts w:eastAsiaTheme="minorHAnsi"/>
          <w:sz w:val="28"/>
          <w:szCs w:val="28"/>
          <w:lang w:eastAsia="en-US"/>
        </w:rPr>
        <w:t>или должностного лица, уполномоченного на проведение контрольного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72871">
        <w:rPr>
          <w:rFonts w:eastAsiaTheme="minorHAnsi"/>
          <w:sz w:val="28"/>
          <w:szCs w:val="28"/>
          <w:lang w:eastAsia="en-US"/>
        </w:rPr>
        <w:t xml:space="preserve">мероприятия, </w:t>
      </w:r>
      <w:r w:rsidR="00D72871" w:rsidRPr="00D72871">
        <w:rPr>
          <w:rFonts w:eastAsiaTheme="minorHAnsi"/>
          <w:sz w:val="28"/>
          <w:szCs w:val="28"/>
          <w:lang w:eastAsia="en-US"/>
        </w:rPr>
        <w:t>назначает проведение обследования и (или) проведение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72871" w:rsidRPr="00D72871">
        <w:rPr>
          <w:rFonts w:eastAsiaTheme="minorHAnsi"/>
          <w:sz w:val="28"/>
          <w:szCs w:val="28"/>
          <w:lang w:eastAsia="en-US"/>
        </w:rPr>
        <w:t>встречной проверки в рамках камеральной проверки.</w:t>
      </w:r>
    </w:p>
    <w:p w:rsidR="00D72871" w:rsidRDefault="00955EA4" w:rsidP="00955EA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9.6. </w:t>
      </w:r>
      <w:r w:rsidR="00D72871" w:rsidRPr="003D4FF6">
        <w:rPr>
          <w:rFonts w:eastAsiaTheme="minorHAnsi"/>
          <w:sz w:val="28"/>
          <w:szCs w:val="28"/>
          <w:lang w:eastAsia="en-US"/>
        </w:rPr>
        <w:t>При проведении камеральной проверки</w:t>
      </w:r>
      <w:r w:rsidR="005C0510">
        <w:rPr>
          <w:rFonts w:eastAsiaTheme="minorHAnsi"/>
          <w:sz w:val="28"/>
          <w:szCs w:val="28"/>
          <w:lang w:eastAsia="en-US"/>
        </w:rPr>
        <w:t xml:space="preserve">, </w:t>
      </w:r>
      <w:r w:rsidR="00D72871" w:rsidRPr="003D4FF6">
        <w:rPr>
          <w:rFonts w:eastAsiaTheme="minorHAnsi"/>
          <w:sz w:val="28"/>
          <w:szCs w:val="28"/>
          <w:lang w:eastAsia="en-US"/>
        </w:rPr>
        <w:t xml:space="preserve"> в срок ее проведения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72871" w:rsidRPr="003D4FF6">
        <w:rPr>
          <w:rFonts w:eastAsiaTheme="minorHAnsi"/>
          <w:sz w:val="28"/>
          <w:szCs w:val="28"/>
          <w:lang w:eastAsia="en-US"/>
        </w:rPr>
        <w:t>засчитываются периоды времени</w:t>
      </w:r>
      <w:r w:rsidR="005C0510">
        <w:rPr>
          <w:rFonts w:eastAsiaTheme="minorHAnsi"/>
          <w:sz w:val="28"/>
          <w:szCs w:val="28"/>
          <w:lang w:eastAsia="en-US"/>
        </w:rPr>
        <w:t>,</w:t>
      </w:r>
      <w:r w:rsidR="00D72871" w:rsidRPr="003D4FF6">
        <w:rPr>
          <w:rFonts w:eastAsiaTheme="minorHAnsi"/>
          <w:sz w:val="28"/>
          <w:szCs w:val="28"/>
          <w:lang w:eastAsia="en-US"/>
        </w:rPr>
        <w:t xml:space="preserve"> с даты отправки запроса органа внутреннего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72871" w:rsidRPr="003D4FF6">
        <w:rPr>
          <w:rFonts w:eastAsiaTheme="minorHAnsi"/>
          <w:sz w:val="28"/>
          <w:szCs w:val="28"/>
          <w:lang w:eastAsia="en-US"/>
        </w:rPr>
        <w:lastRenderedPageBreak/>
        <w:t>муниципального финансового контроля</w:t>
      </w:r>
      <w:r w:rsidR="005C0510">
        <w:rPr>
          <w:rFonts w:eastAsiaTheme="minorHAnsi"/>
          <w:sz w:val="28"/>
          <w:szCs w:val="28"/>
          <w:lang w:eastAsia="en-US"/>
        </w:rPr>
        <w:t xml:space="preserve">, </w:t>
      </w:r>
      <w:r w:rsidR="00D72871" w:rsidRPr="003D4FF6">
        <w:rPr>
          <w:rFonts w:eastAsiaTheme="minorHAnsi"/>
          <w:sz w:val="28"/>
          <w:szCs w:val="28"/>
          <w:lang w:eastAsia="en-US"/>
        </w:rPr>
        <w:t xml:space="preserve"> до даты представления информации,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72871" w:rsidRPr="003D4FF6">
        <w:rPr>
          <w:rFonts w:eastAsiaTheme="minorHAnsi"/>
          <w:sz w:val="28"/>
          <w:szCs w:val="28"/>
          <w:lang w:eastAsia="en-US"/>
        </w:rPr>
        <w:t>документов и материалов объектом проверки, а также времени, в течение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72871" w:rsidRPr="003D4FF6">
        <w:rPr>
          <w:rFonts w:eastAsiaTheme="minorHAnsi"/>
          <w:sz w:val="28"/>
          <w:szCs w:val="28"/>
          <w:lang w:eastAsia="en-US"/>
        </w:rPr>
        <w:t>которого</w:t>
      </w:r>
      <w:r w:rsidR="009B66A7">
        <w:rPr>
          <w:rFonts w:eastAsiaTheme="minorHAnsi"/>
          <w:sz w:val="28"/>
          <w:szCs w:val="28"/>
          <w:lang w:eastAsia="en-US"/>
        </w:rPr>
        <w:t xml:space="preserve"> </w:t>
      </w:r>
      <w:r w:rsidR="00D72871" w:rsidRPr="003D4FF6">
        <w:rPr>
          <w:rFonts w:eastAsiaTheme="minorHAnsi"/>
          <w:sz w:val="28"/>
          <w:szCs w:val="28"/>
          <w:lang w:eastAsia="en-US"/>
        </w:rPr>
        <w:t>проводится встречная проверка и (или) обследование.</w:t>
      </w:r>
    </w:p>
    <w:p w:rsidR="003D4FF6" w:rsidRDefault="003D4FF6" w:rsidP="00955E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9.7</w:t>
      </w:r>
      <w:r w:rsidR="00955EA4">
        <w:rPr>
          <w:rFonts w:eastAsiaTheme="minorHAnsi"/>
          <w:sz w:val="28"/>
          <w:szCs w:val="28"/>
          <w:lang w:eastAsia="en-US"/>
        </w:rPr>
        <w:t xml:space="preserve">. </w:t>
      </w:r>
      <w:r w:rsidRPr="003D4FF6">
        <w:rPr>
          <w:rFonts w:eastAsiaTheme="minorHAnsi"/>
          <w:sz w:val="28"/>
          <w:szCs w:val="28"/>
          <w:lang w:eastAsia="en-US"/>
        </w:rPr>
        <w:t>По результатам камеральной проверки оформляется акт, который</w:t>
      </w:r>
      <w:r w:rsidR="00955EA4">
        <w:rPr>
          <w:rFonts w:eastAsiaTheme="minorHAnsi"/>
          <w:sz w:val="28"/>
          <w:szCs w:val="28"/>
          <w:lang w:eastAsia="en-US"/>
        </w:rPr>
        <w:t xml:space="preserve"> </w:t>
      </w:r>
      <w:r w:rsidRPr="003D4FF6">
        <w:rPr>
          <w:rFonts w:eastAsiaTheme="minorHAnsi"/>
          <w:sz w:val="28"/>
          <w:szCs w:val="28"/>
          <w:lang w:eastAsia="en-US"/>
        </w:rPr>
        <w:t>подписывается руководителем и членами проверочной группы</w:t>
      </w:r>
      <w:r>
        <w:rPr>
          <w:rFonts w:eastAsiaTheme="minorHAnsi"/>
          <w:sz w:val="28"/>
          <w:szCs w:val="28"/>
          <w:lang w:eastAsia="en-US"/>
        </w:rPr>
        <w:t xml:space="preserve"> или</w:t>
      </w:r>
      <w:r w:rsidR="00955EA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должностным лицом, уполномоченным на проведение контрольного</w:t>
      </w:r>
      <w:r w:rsidR="00955EA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мероприятия</w:t>
      </w:r>
      <w:r w:rsidRPr="003D4FF6">
        <w:rPr>
          <w:rFonts w:eastAsiaTheme="minorHAnsi"/>
          <w:sz w:val="28"/>
          <w:szCs w:val="28"/>
          <w:lang w:eastAsia="en-US"/>
        </w:rPr>
        <w:t>, не позднее</w:t>
      </w:r>
      <w:r w:rsidR="00955EA4">
        <w:rPr>
          <w:rFonts w:eastAsiaTheme="minorHAnsi"/>
          <w:sz w:val="28"/>
          <w:szCs w:val="28"/>
          <w:lang w:eastAsia="en-US"/>
        </w:rPr>
        <w:t xml:space="preserve"> </w:t>
      </w:r>
      <w:r w:rsidRPr="003D4FF6">
        <w:rPr>
          <w:rFonts w:eastAsiaTheme="minorHAnsi"/>
          <w:sz w:val="28"/>
          <w:szCs w:val="28"/>
          <w:lang w:eastAsia="en-US"/>
        </w:rPr>
        <w:t>последнего дня срока проведения камеральной проверки.</w:t>
      </w:r>
    </w:p>
    <w:p w:rsidR="003D4FF6" w:rsidRDefault="00955EA4" w:rsidP="00955EA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9.8. </w:t>
      </w:r>
      <w:r w:rsidR="003D4FF6" w:rsidRPr="003D4FF6">
        <w:rPr>
          <w:rFonts w:eastAsiaTheme="minorHAnsi"/>
          <w:sz w:val="28"/>
          <w:szCs w:val="28"/>
          <w:lang w:eastAsia="en-US"/>
        </w:rPr>
        <w:t>К акту камеральной проверки (кроме акта встречной проверки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D4FF6" w:rsidRPr="003D4FF6">
        <w:rPr>
          <w:rFonts w:eastAsiaTheme="minorHAnsi"/>
          <w:sz w:val="28"/>
          <w:szCs w:val="28"/>
          <w:lang w:eastAsia="en-US"/>
        </w:rPr>
        <w:t>заключения, подготовленного по результатам проведения обследования)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D4FF6" w:rsidRPr="003D4FF6">
        <w:rPr>
          <w:rFonts w:eastAsiaTheme="minorHAnsi"/>
          <w:sz w:val="28"/>
          <w:szCs w:val="28"/>
          <w:lang w:eastAsia="en-US"/>
        </w:rPr>
        <w:t>прилагаются документы, результаты экспертиз (исследований), фото-, видео-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D4FF6" w:rsidRPr="003D4FF6">
        <w:rPr>
          <w:rFonts w:eastAsiaTheme="minorHAnsi"/>
          <w:sz w:val="28"/>
          <w:szCs w:val="28"/>
          <w:lang w:eastAsia="en-US"/>
        </w:rPr>
        <w:t xml:space="preserve">аудиоматериалы, полученные в ходе проведения контрольных действий.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D4FF6" w:rsidRPr="003D4FF6" w:rsidRDefault="00955EA4" w:rsidP="00955E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9.9. </w:t>
      </w:r>
      <w:r w:rsidR="003D4FF6" w:rsidRPr="003D4FF6">
        <w:rPr>
          <w:rFonts w:eastAsiaTheme="minorHAnsi"/>
          <w:sz w:val="28"/>
          <w:szCs w:val="28"/>
          <w:lang w:eastAsia="en-US"/>
        </w:rPr>
        <w:t>Акт камеральной проверки в течение трех рабочих дней со дня 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D4FF6" w:rsidRPr="003D4FF6">
        <w:rPr>
          <w:rFonts w:eastAsiaTheme="minorHAnsi"/>
          <w:sz w:val="28"/>
          <w:szCs w:val="28"/>
          <w:lang w:eastAsia="en-US"/>
        </w:rPr>
        <w:t>подписания вручается представителю объекта контроля с сопроводительным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D4FF6" w:rsidRPr="003D4FF6">
        <w:rPr>
          <w:rFonts w:eastAsiaTheme="minorHAnsi"/>
          <w:sz w:val="28"/>
          <w:szCs w:val="28"/>
          <w:lang w:eastAsia="en-US"/>
        </w:rPr>
        <w:t xml:space="preserve">письмом за подписью начальника </w:t>
      </w:r>
      <w:r>
        <w:rPr>
          <w:rFonts w:eastAsiaTheme="minorHAnsi"/>
          <w:sz w:val="28"/>
          <w:szCs w:val="28"/>
          <w:lang w:eastAsia="en-US"/>
        </w:rPr>
        <w:t>ф</w:t>
      </w:r>
      <w:r w:rsidR="003D4FF6" w:rsidRPr="003D4FF6">
        <w:rPr>
          <w:rFonts w:eastAsiaTheme="minorHAnsi"/>
          <w:sz w:val="28"/>
          <w:szCs w:val="28"/>
          <w:lang w:eastAsia="en-US"/>
        </w:rPr>
        <w:t>инуправления, а в случае отсутствия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D4FF6" w:rsidRPr="003D4FF6">
        <w:rPr>
          <w:rFonts w:eastAsiaTheme="minorHAnsi"/>
          <w:sz w:val="28"/>
          <w:szCs w:val="28"/>
          <w:lang w:eastAsia="en-US"/>
        </w:rPr>
        <w:t>его заместителя, либо направляется заказным почтовым отправлением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D4FF6" w:rsidRPr="003D4FF6">
        <w:rPr>
          <w:rFonts w:eastAsiaTheme="minorHAnsi"/>
          <w:sz w:val="28"/>
          <w:szCs w:val="28"/>
          <w:lang w:eastAsia="en-US"/>
        </w:rPr>
        <w:t>уведомлением о вручении или иным способом, свидетельствующим о дате его</w:t>
      </w:r>
    </w:p>
    <w:p w:rsidR="003D4FF6" w:rsidRDefault="003D4FF6" w:rsidP="00246AEB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D4FF6">
        <w:rPr>
          <w:rFonts w:eastAsiaTheme="minorHAnsi"/>
          <w:sz w:val="28"/>
          <w:szCs w:val="28"/>
          <w:lang w:eastAsia="en-US"/>
        </w:rPr>
        <w:t>получения адресатом.</w:t>
      </w:r>
    </w:p>
    <w:p w:rsidR="003D4FF6" w:rsidRPr="003D4FF6" w:rsidRDefault="003D4FF6" w:rsidP="00246AEB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9.10</w:t>
      </w:r>
      <w:r w:rsidR="00955EA4">
        <w:rPr>
          <w:rFonts w:eastAsiaTheme="minorHAnsi"/>
          <w:sz w:val="28"/>
          <w:szCs w:val="28"/>
          <w:lang w:eastAsia="en-US"/>
        </w:rPr>
        <w:t xml:space="preserve">. </w:t>
      </w:r>
      <w:r w:rsidRPr="003D4FF6">
        <w:rPr>
          <w:rFonts w:eastAsiaTheme="minorHAnsi"/>
          <w:sz w:val="28"/>
          <w:szCs w:val="28"/>
          <w:lang w:eastAsia="en-US"/>
        </w:rPr>
        <w:t xml:space="preserve">Объект контроля вправе представить письменные возражения на </w:t>
      </w:r>
      <w:r w:rsidR="00955EA4">
        <w:rPr>
          <w:rFonts w:eastAsiaTheme="minorHAnsi"/>
          <w:sz w:val="28"/>
          <w:szCs w:val="28"/>
          <w:lang w:eastAsia="en-US"/>
        </w:rPr>
        <w:t xml:space="preserve"> а</w:t>
      </w:r>
      <w:r w:rsidRPr="003D4FF6">
        <w:rPr>
          <w:rFonts w:eastAsiaTheme="minorHAnsi"/>
          <w:sz w:val="28"/>
          <w:szCs w:val="28"/>
          <w:lang w:eastAsia="en-US"/>
        </w:rPr>
        <w:t>кт</w:t>
      </w:r>
      <w:r w:rsidR="00955EA4">
        <w:rPr>
          <w:rFonts w:eastAsiaTheme="minorHAnsi"/>
          <w:sz w:val="28"/>
          <w:szCs w:val="28"/>
          <w:lang w:eastAsia="en-US"/>
        </w:rPr>
        <w:t xml:space="preserve"> </w:t>
      </w:r>
      <w:r w:rsidRPr="003D4FF6">
        <w:rPr>
          <w:rFonts w:eastAsiaTheme="minorHAnsi"/>
          <w:sz w:val="28"/>
          <w:szCs w:val="28"/>
          <w:lang w:eastAsia="en-US"/>
        </w:rPr>
        <w:t>камеральной проверки в течение пяти рабочих дней со дня его получения.</w:t>
      </w:r>
    </w:p>
    <w:p w:rsidR="003D4FF6" w:rsidRDefault="003D4FF6" w:rsidP="00246A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FF6">
        <w:rPr>
          <w:rFonts w:eastAsiaTheme="minorHAnsi"/>
          <w:sz w:val="28"/>
          <w:szCs w:val="28"/>
          <w:lang w:eastAsia="en-US"/>
        </w:rPr>
        <w:t>Письменные возражения объекта контроля приобщаются к материалам камеральной</w:t>
      </w:r>
      <w:r w:rsidR="00955EA4">
        <w:rPr>
          <w:rFonts w:eastAsiaTheme="minorHAnsi"/>
          <w:sz w:val="28"/>
          <w:szCs w:val="28"/>
          <w:lang w:eastAsia="en-US"/>
        </w:rPr>
        <w:t xml:space="preserve"> </w:t>
      </w:r>
      <w:r w:rsidRPr="003D4FF6">
        <w:rPr>
          <w:rFonts w:eastAsiaTheme="minorHAnsi"/>
          <w:sz w:val="28"/>
          <w:szCs w:val="28"/>
          <w:lang w:eastAsia="en-US"/>
        </w:rPr>
        <w:t>проверки.</w:t>
      </w:r>
    </w:p>
    <w:p w:rsidR="003D4FF6" w:rsidRDefault="00955EA4" w:rsidP="00246AE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9.11. </w:t>
      </w:r>
      <w:r w:rsidR="003D4FF6" w:rsidRPr="003D4FF6">
        <w:rPr>
          <w:rFonts w:eastAsiaTheme="minorHAnsi"/>
          <w:sz w:val="28"/>
          <w:szCs w:val="28"/>
          <w:lang w:eastAsia="en-US"/>
        </w:rPr>
        <w:t>Акт и иные материалы камеральной проверки подлежат рассмотрению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D4FF6" w:rsidRPr="003D4FF6">
        <w:rPr>
          <w:rFonts w:eastAsiaTheme="minorHAnsi"/>
          <w:sz w:val="28"/>
          <w:szCs w:val="28"/>
          <w:lang w:eastAsia="en-US"/>
        </w:rPr>
        <w:t xml:space="preserve">начальником </w:t>
      </w:r>
      <w:r>
        <w:rPr>
          <w:rFonts w:eastAsiaTheme="minorHAnsi"/>
          <w:sz w:val="28"/>
          <w:szCs w:val="28"/>
          <w:lang w:eastAsia="en-US"/>
        </w:rPr>
        <w:t>ф</w:t>
      </w:r>
      <w:r w:rsidR="003D4FF6" w:rsidRPr="003D4FF6">
        <w:rPr>
          <w:rFonts w:eastAsiaTheme="minorHAnsi"/>
          <w:sz w:val="28"/>
          <w:szCs w:val="28"/>
          <w:lang w:eastAsia="en-US"/>
        </w:rPr>
        <w:t>инуправления, а в случае отсутствия его заместителем,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D4FF6" w:rsidRPr="003D4FF6">
        <w:rPr>
          <w:rFonts w:eastAsiaTheme="minorHAnsi"/>
          <w:sz w:val="28"/>
          <w:szCs w:val="28"/>
          <w:lang w:eastAsia="en-US"/>
        </w:rPr>
        <w:t>течение двадцати календарных дней со дня подписания акта.</w:t>
      </w:r>
    </w:p>
    <w:p w:rsidR="003D4FF6" w:rsidRPr="003D4FF6" w:rsidRDefault="003D4FF6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9.12.   </w:t>
      </w:r>
      <w:r w:rsidRPr="003D4FF6">
        <w:rPr>
          <w:rFonts w:eastAsiaTheme="minorHAnsi"/>
          <w:sz w:val="28"/>
          <w:szCs w:val="28"/>
          <w:lang w:eastAsia="en-US"/>
        </w:rPr>
        <w:t>По результатам рассмотрения акта и иных материалов камеральной</w:t>
      </w:r>
    </w:p>
    <w:p w:rsidR="003D4FF6" w:rsidRPr="003D4FF6" w:rsidRDefault="003D4FF6" w:rsidP="006803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D4FF6">
        <w:rPr>
          <w:rFonts w:eastAsiaTheme="minorHAnsi"/>
          <w:sz w:val="28"/>
          <w:szCs w:val="28"/>
          <w:lang w:eastAsia="en-US"/>
        </w:rPr>
        <w:t xml:space="preserve">проверки начальник </w:t>
      </w:r>
      <w:r w:rsidR="00955EA4">
        <w:rPr>
          <w:rFonts w:eastAsiaTheme="minorHAnsi"/>
          <w:sz w:val="28"/>
          <w:szCs w:val="28"/>
          <w:lang w:eastAsia="en-US"/>
        </w:rPr>
        <w:t>ф</w:t>
      </w:r>
      <w:r w:rsidRPr="003D4FF6">
        <w:rPr>
          <w:rFonts w:eastAsiaTheme="minorHAnsi"/>
          <w:sz w:val="28"/>
          <w:szCs w:val="28"/>
          <w:lang w:eastAsia="en-US"/>
        </w:rPr>
        <w:t>инуправления, а в случае отсутствия его</w:t>
      </w:r>
      <w:r w:rsidR="00955EA4">
        <w:rPr>
          <w:rFonts w:eastAsiaTheme="minorHAnsi"/>
          <w:sz w:val="28"/>
          <w:szCs w:val="28"/>
          <w:lang w:eastAsia="en-US"/>
        </w:rPr>
        <w:t xml:space="preserve"> </w:t>
      </w:r>
      <w:r w:rsidRPr="003D4FF6">
        <w:rPr>
          <w:rFonts w:eastAsiaTheme="minorHAnsi"/>
          <w:sz w:val="28"/>
          <w:szCs w:val="28"/>
          <w:lang w:eastAsia="en-US"/>
        </w:rPr>
        <w:t>заместитель</w:t>
      </w:r>
      <w:r w:rsidRPr="00B12FCD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B12FCD">
        <w:rPr>
          <w:rFonts w:eastAsiaTheme="minorHAnsi"/>
          <w:sz w:val="28"/>
          <w:szCs w:val="28"/>
          <w:lang w:eastAsia="en-US"/>
        </w:rPr>
        <w:t>при нали</w:t>
      </w:r>
      <w:r w:rsidR="00B12FCD" w:rsidRPr="00B12FCD">
        <w:rPr>
          <w:rFonts w:eastAsiaTheme="minorHAnsi"/>
          <w:sz w:val="28"/>
          <w:szCs w:val="28"/>
          <w:lang w:eastAsia="en-US"/>
        </w:rPr>
        <w:t>чии оснований для применения мер принуждения</w:t>
      </w:r>
      <w:r w:rsidRPr="003D4FF6">
        <w:rPr>
          <w:rFonts w:eastAsiaTheme="minorHAnsi"/>
          <w:sz w:val="28"/>
          <w:szCs w:val="28"/>
          <w:lang w:eastAsia="en-US"/>
        </w:rPr>
        <w:t xml:space="preserve"> в отношении объекта контроля решение:</w:t>
      </w:r>
    </w:p>
    <w:p w:rsidR="003D4FF6" w:rsidRDefault="00246AEB" w:rsidP="00955E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55EA4">
        <w:rPr>
          <w:rFonts w:eastAsiaTheme="minorHAnsi"/>
          <w:sz w:val="28"/>
          <w:szCs w:val="28"/>
          <w:lang w:eastAsia="en-US"/>
        </w:rPr>
        <w:t xml:space="preserve"> </w:t>
      </w:r>
      <w:r w:rsidR="003D4FF6" w:rsidRPr="003D4FF6">
        <w:rPr>
          <w:rFonts w:eastAsiaTheme="minorHAnsi"/>
          <w:sz w:val="28"/>
          <w:szCs w:val="28"/>
          <w:lang w:eastAsia="en-US"/>
        </w:rPr>
        <w:t>о применении мер принуждения в соответствии с законодательством</w:t>
      </w:r>
      <w:r w:rsidR="00955EA4">
        <w:rPr>
          <w:rFonts w:eastAsiaTheme="minorHAnsi"/>
          <w:sz w:val="28"/>
          <w:szCs w:val="28"/>
          <w:lang w:eastAsia="en-US"/>
        </w:rPr>
        <w:t xml:space="preserve"> </w:t>
      </w:r>
      <w:r w:rsidR="003D4FF6" w:rsidRPr="003D4FF6">
        <w:rPr>
          <w:rFonts w:eastAsiaTheme="minorHAnsi"/>
          <w:sz w:val="28"/>
          <w:szCs w:val="28"/>
          <w:lang w:eastAsia="en-US"/>
        </w:rPr>
        <w:t>Российской Федерации;</w:t>
      </w:r>
    </w:p>
    <w:p w:rsidR="00246AEB" w:rsidRPr="00374E26" w:rsidRDefault="00374E26" w:rsidP="00955E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55EA4">
        <w:rPr>
          <w:rFonts w:eastAsiaTheme="minorHAnsi"/>
          <w:sz w:val="28"/>
          <w:szCs w:val="28"/>
          <w:lang w:eastAsia="en-US"/>
        </w:rPr>
        <w:t xml:space="preserve"> </w:t>
      </w:r>
      <w:r w:rsidR="00246AEB" w:rsidRPr="00374E26">
        <w:rPr>
          <w:rFonts w:eastAsiaTheme="minorHAnsi"/>
          <w:sz w:val="28"/>
          <w:szCs w:val="28"/>
          <w:lang w:eastAsia="en-US"/>
        </w:rPr>
        <w:t xml:space="preserve">об отсутствии оснований для применения мер принуждения; </w:t>
      </w:r>
    </w:p>
    <w:p w:rsidR="003D4FF6" w:rsidRDefault="00246AEB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55EA4">
        <w:rPr>
          <w:rFonts w:eastAsiaTheme="minorHAnsi"/>
          <w:sz w:val="28"/>
          <w:szCs w:val="28"/>
          <w:lang w:eastAsia="en-US"/>
        </w:rPr>
        <w:t xml:space="preserve"> </w:t>
      </w:r>
      <w:r w:rsidR="003D4FF6" w:rsidRPr="003D4FF6">
        <w:rPr>
          <w:rFonts w:eastAsiaTheme="minorHAnsi"/>
          <w:sz w:val="28"/>
          <w:szCs w:val="28"/>
          <w:lang w:eastAsia="en-US"/>
        </w:rPr>
        <w:t>о проведении выездной проверки (ревизии).</w:t>
      </w:r>
    </w:p>
    <w:p w:rsidR="00697091" w:rsidRPr="00300DD8" w:rsidRDefault="00697091" w:rsidP="002F09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97091" w:rsidRDefault="00697091" w:rsidP="00955EA4">
      <w:pPr>
        <w:tabs>
          <w:tab w:val="left" w:pos="0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10.   Стандарт №</w:t>
      </w:r>
      <w:r w:rsidR="00955EA4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9 «Проведение выездной проверки (ревизии)»</w:t>
      </w:r>
    </w:p>
    <w:p w:rsidR="00697091" w:rsidRPr="00300DD8" w:rsidRDefault="00697091" w:rsidP="002F09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697091" w:rsidRDefault="004E1804" w:rsidP="00374E2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10.1. </w:t>
      </w:r>
      <w:r w:rsidR="008B780E" w:rsidRPr="008B780E">
        <w:rPr>
          <w:rFonts w:eastAsiaTheme="minorHAnsi"/>
          <w:sz w:val="28"/>
          <w:szCs w:val="28"/>
          <w:lang w:eastAsia="en-US"/>
        </w:rPr>
        <w:t>Стандарт «Проведение выездной проверки (ревизии)» определяет общие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 xml:space="preserve">требования к организации проведения выездной проверки (ревизии) </w:t>
      </w:r>
      <w:r>
        <w:rPr>
          <w:rFonts w:eastAsiaTheme="minorHAnsi"/>
          <w:sz w:val="28"/>
          <w:szCs w:val="28"/>
          <w:lang w:eastAsia="en-US"/>
        </w:rPr>
        <w:t>о</w:t>
      </w:r>
      <w:r w:rsidR="008B780E" w:rsidRPr="008B780E">
        <w:rPr>
          <w:rFonts w:eastAsiaTheme="minorHAnsi"/>
          <w:sz w:val="28"/>
          <w:szCs w:val="28"/>
          <w:lang w:eastAsia="en-US"/>
        </w:rPr>
        <w:t>рганом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внутреннего муниципального финансового контроля, обеспечивающей качество,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эффективность и результативность выездной проверки (ревизии).</w:t>
      </w:r>
    </w:p>
    <w:p w:rsidR="008B780E" w:rsidRDefault="004E1804" w:rsidP="00374E2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10.2. </w:t>
      </w:r>
      <w:r w:rsidR="008B780E" w:rsidRPr="008B780E">
        <w:rPr>
          <w:rFonts w:eastAsiaTheme="minorHAnsi"/>
          <w:sz w:val="28"/>
          <w:szCs w:val="28"/>
          <w:lang w:eastAsia="en-US"/>
        </w:rPr>
        <w:t>Выездная проверка (ревизия) проводится по месту нахождения объекта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контроля.</w:t>
      </w:r>
    </w:p>
    <w:p w:rsidR="008B780E" w:rsidRDefault="0068035E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10.3. </w:t>
      </w:r>
      <w:r w:rsidR="008B780E" w:rsidRPr="008B780E">
        <w:rPr>
          <w:rFonts w:eastAsiaTheme="minorHAnsi"/>
          <w:sz w:val="28"/>
          <w:szCs w:val="28"/>
          <w:lang w:eastAsia="en-US"/>
        </w:rPr>
        <w:t>Доступ должностных лиц, входящих в состав проверочной (ревизионной)</w:t>
      </w:r>
      <w:r w:rsidR="004E1804"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группы, на территорию и в помещения объекта контроля осуществляется на</w:t>
      </w:r>
      <w:r w:rsidR="004E1804"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основании</w:t>
      </w:r>
      <w:r w:rsidR="006F24CF">
        <w:rPr>
          <w:rFonts w:eastAsiaTheme="minorHAnsi"/>
          <w:sz w:val="28"/>
          <w:szCs w:val="28"/>
          <w:lang w:eastAsia="en-US"/>
        </w:rPr>
        <w:t xml:space="preserve"> служебных удостоверений и</w:t>
      </w:r>
      <w:r w:rsidR="008B780E" w:rsidRPr="008B780E">
        <w:rPr>
          <w:rFonts w:eastAsiaTheme="minorHAnsi"/>
          <w:sz w:val="28"/>
          <w:szCs w:val="28"/>
          <w:lang w:eastAsia="en-US"/>
        </w:rPr>
        <w:t xml:space="preserve"> копии приказа </w:t>
      </w:r>
      <w:r w:rsidR="004E1804">
        <w:rPr>
          <w:rFonts w:eastAsiaTheme="minorHAnsi"/>
          <w:sz w:val="28"/>
          <w:szCs w:val="28"/>
          <w:lang w:eastAsia="en-US"/>
        </w:rPr>
        <w:t>ф</w:t>
      </w:r>
      <w:r w:rsidR="008B780E" w:rsidRPr="008B780E">
        <w:rPr>
          <w:rFonts w:eastAsiaTheme="minorHAnsi"/>
          <w:sz w:val="28"/>
          <w:szCs w:val="28"/>
          <w:lang w:eastAsia="en-US"/>
        </w:rPr>
        <w:t>инуправления о проведении выездной</w:t>
      </w:r>
      <w:r w:rsidR="004E1804"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проверки (ревизии).</w:t>
      </w:r>
    </w:p>
    <w:p w:rsidR="008B780E" w:rsidRPr="008B780E" w:rsidRDefault="004E1804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10.4. </w:t>
      </w:r>
      <w:r w:rsidR="008B780E" w:rsidRPr="008B780E">
        <w:rPr>
          <w:rFonts w:eastAsiaTheme="minorHAnsi"/>
          <w:sz w:val="28"/>
          <w:szCs w:val="28"/>
          <w:lang w:eastAsia="en-US"/>
        </w:rPr>
        <w:t>В ходе проверки (ревизии) проводятся контрольные действия по:</w:t>
      </w:r>
    </w:p>
    <w:p w:rsidR="008B780E" w:rsidRPr="008B780E" w:rsidRDefault="00374E26" w:rsidP="009B66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E1804"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изучению учредительных, финансовых, бухгалтерских, отчетных и иных</w:t>
      </w:r>
      <w:r w:rsidR="009B66A7"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документов объекта контроля, планов, смет, актов, муниципальных контрактов,</w:t>
      </w:r>
      <w:r w:rsidR="009B66A7"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гражданско-правовых договоров, документов о планировании и осуществлении</w:t>
      </w:r>
      <w:r w:rsidR="009B66A7"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закупок, в том числе путем анализа и оценки полученной из них информации с</w:t>
      </w:r>
      <w:r w:rsidR="004E1804"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учетом информации, содержащейся в письменных объяснениях, справках и</w:t>
      </w:r>
      <w:r w:rsidR="004E1804"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сведениях должностных, материально ответственных и иных лиц объекта</w:t>
      </w:r>
      <w:r w:rsidR="004E1804"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контроля;</w:t>
      </w:r>
    </w:p>
    <w:p w:rsidR="008B780E" w:rsidRPr="008B780E" w:rsidRDefault="00374E26" w:rsidP="004E18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E1804">
        <w:rPr>
          <w:rFonts w:eastAsiaTheme="minorHAnsi"/>
          <w:sz w:val="28"/>
          <w:szCs w:val="28"/>
          <w:lang w:eastAsia="en-US"/>
        </w:rPr>
        <w:t xml:space="preserve"> фактическому осмотру, </w:t>
      </w:r>
      <w:r w:rsidR="008B780E" w:rsidRPr="008B780E">
        <w:rPr>
          <w:rFonts w:eastAsiaTheme="minorHAnsi"/>
          <w:sz w:val="28"/>
          <w:szCs w:val="28"/>
          <w:lang w:eastAsia="en-US"/>
        </w:rPr>
        <w:t>инвентаризации, наблюдению, пересчету,</w:t>
      </w:r>
      <w:r w:rsidR="004E1804">
        <w:rPr>
          <w:rFonts w:eastAsiaTheme="minorHAnsi"/>
          <w:sz w:val="28"/>
          <w:szCs w:val="28"/>
          <w:lang w:eastAsia="en-US"/>
        </w:rPr>
        <w:t xml:space="preserve"> </w:t>
      </w:r>
      <w:r w:rsidR="00B12FCD">
        <w:rPr>
          <w:rFonts w:eastAsiaTheme="minorHAnsi"/>
          <w:sz w:val="28"/>
          <w:szCs w:val="28"/>
          <w:lang w:eastAsia="en-US"/>
        </w:rPr>
        <w:t>к</w:t>
      </w:r>
      <w:r w:rsidR="004E1804">
        <w:rPr>
          <w:rFonts w:eastAsiaTheme="minorHAnsi"/>
          <w:sz w:val="28"/>
          <w:szCs w:val="28"/>
          <w:lang w:eastAsia="en-US"/>
        </w:rPr>
        <w:t xml:space="preserve">онтрольным обмерам, фото, видео </w:t>
      </w:r>
      <w:r w:rsidR="008B780E" w:rsidRPr="008B780E">
        <w:rPr>
          <w:rFonts w:eastAsiaTheme="minorHAnsi"/>
          <w:sz w:val="28"/>
          <w:szCs w:val="28"/>
          <w:lang w:eastAsia="en-US"/>
        </w:rPr>
        <w:t>и аудиофиксации;</w:t>
      </w:r>
    </w:p>
    <w:p w:rsidR="008B780E" w:rsidRPr="008B780E" w:rsidRDefault="00374E26" w:rsidP="004E18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E1804"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изучению информации, содержащейся в информационных системах и</w:t>
      </w:r>
      <w:r w:rsidR="004E1804"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ресурсах;</w:t>
      </w:r>
    </w:p>
    <w:p w:rsidR="008B780E" w:rsidRPr="008B780E" w:rsidRDefault="00374E26" w:rsidP="004E18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E1804"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изучению информации, содержащейся в документах и сведениях,</w:t>
      </w:r>
      <w:r w:rsidR="004E1804"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полученных в ходе встречных проверок, обследований и других достоверных</w:t>
      </w:r>
      <w:r w:rsidR="004E1804"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источников;</w:t>
      </w:r>
    </w:p>
    <w:p w:rsidR="008B780E" w:rsidRDefault="00374E26" w:rsidP="000401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E1804"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изучению информации о состоянии внутреннего финансового контроля</w:t>
      </w:r>
      <w:r w:rsidR="004E1804"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и</w:t>
      </w:r>
      <w:r w:rsidR="004E1804"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внутреннего финансового аудита.</w:t>
      </w:r>
    </w:p>
    <w:p w:rsidR="008B780E" w:rsidRPr="00D62ED8" w:rsidRDefault="004E1804" w:rsidP="004E1804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10.5. </w:t>
      </w:r>
      <w:r w:rsidR="008B780E" w:rsidRPr="008B780E">
        <w:rPr>
          <w:rFonts w:eastAsiaTheme="minorHAnsi"/>
          <w:sz w:val="28"/>
          <w:szCs w:val="28"/>
          <w:lang w:eastAsia="en-US"/>
        </w:rPr>
        <w:t>Срок проведения выездной проверки (ревизии) составляет не более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D62ED8">
        <w:rPr>
          <w:rFonts w:eastAsiaTheme="minorHAnsi"/>
          <w:sz w:val="28"/>
          <w:szCs w:val="28"/>
          <w:lang w:eastAsia="en-US"/>
        </w:rPr>
        <w:t>шестидесяти календарных дней.</w:t>
      </w:r>
    </w:p>
    <w:p w:rsidR="008B780E" w:rsidRDefault="004E1804" w:rsidP="004E18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10.6. </w:t>
      </w:r>
      <w:r w:rsidR="008B780E" w:rsidRPr="008B780E">
        <w:rPr>
          <w:rFonts w:eastAsiaTheme="minorHAnsi"/>
          <w:sz w:val="28"/>
          <w:szCs w:val="28"/>
          <w:lang w:eastAsia="en-US"/>
        </w:rPr>
        <w:t xml:space="preserve">Начальник </w:t>
      </w:r>
      <w:r>
        <w:rPr>
          <w:rFonts w:eastAsiaTheme="minorHAnsi"/>
          <w:sz w:val="28"/>
          <w:szCs w:val="28"/>
          <w:lang w:eastAsia="en-US"/>
        </w:rPr>
        <w:t>ф</w:t>
      </w:r>
      <w:r w:rsidR="008B780E" w:rsidRPr="008B780E">
        <w:rPr>
          <w:rFonts w:eastAsiaTheme="minorHAnsi"/>
          <w:sz w:val="28"/>
          <w:szCs w:val="28"/>
          <w:lang w:eastAsia="en-US"/>
        </w:rPr>
        <w:t>инуправления, а в случае отсутствия 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заместитель по мотивированному обращению руководителя проверочной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(ревизионной)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группы</w:t>
      </w:r>
      <w:r w:rsidR="008B780E">
        <w:rPr>
          <w:rFonts w:eastAsiaTheme="minorHAnsi"/>
          <w:sz w:val="28"/>
          <w:szCs w:val="28"/>
          <w:lang w:eastAsia="en-US"/>
        </w:rPr>
        <w:t xml:space="preserve"> или должностного лица, уполномочен</w:t>
      </w:r>
      <w:r w:rsidR="00D2739C">
        <w:rPr>
          <w:rFonts w:eastAsiaTheme="minorHAnsi"/>
          <w:sz w:val="28"/>
          <w:szCs w:val="28"/>
          <w:lang w:eastAsia="en-US"/>
        </w:rPr>
        <w:t>ного на проведение контрольного</w:t>
      </w:r>
      <w:r>
        <w:rPr>
          <w:rFonts w:eastAsiaTheme="minorHAnsi"/>
          <w:sz w:val="28"/>
          <w:szCs w:val="28"/>
          <w:lang w:eastAsia="en-US"/>
        </w:rPr>
        <w:t xml:space="preserve"> мероприятия, </w:t>
      </w:r>
      <w:r w:rsidR="008B780E" w:rsidRPr="008B780E">
        <w:rPr>
          <w:rFonts w:eastAsiaTheme="minorHAnsi"/>
          <w:sz w:val="28"/>
          <w:szCs w:val="28"/>
          <w:lang w:eastAsia="en-US"/>
        </w:rPr>
        <w:t>назначает проведение обследования и (или) проведение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встречной проверки в рамках выездной проверки (ревизии).</w:t>
      </w:r>
    </w:p>
    <w:p w:rsidR="008B780E" w:rsidRDefault="004E1804" w:rsidP="00374E2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10.7. </w:t>
      </w:r>
      <w:r w:rsidR="008B780E" w:rsidRPr="008B780E">
        <w:rPr>
          <w:rFonts w:eastAsiaTheme="minorHAnsi"/>
          <w:sz w:val="28"/>
          <w:szCs w:val="28"/>
          <w:lang w:eastAsia="en-US"/>
        </w:rPr>
        <w:t xml:space="preserve">В случае </w:t>
      </w:r>
      <w:r>
        <w:rPr>
          <w:rFonts w:eastAsiaTheme="minorHAnsi"/>
          <w:sz w:val="28"/>
          <w:szCs w:val="28"/>
          <w:lang w:eastAsia="en-US"/>
        </w:rPr>
        <w:t xml:space="preserve">обнаружения подделок, подлогов, </w:t>
      </w:r>
      <w:r w:rsidR="008B780E" w:rsidRPr="008B780E">
        <w:rPr>
          <w:rFonts w:eastAsiaTheme="minorHAnsi"/>
          <w:sz w:val="28"/>
          <w:szCs w:val="28"/>
          <w:lang w:eastAsia="en-US"/>
        </w:rPr>
        <w:t>хищений,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злоупотреблений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при необходимости пресечения данных противоправных действий</w:t>
      </w:r>
      <w:r w:rsidR="007406B8">
        <w:rPr>
          <w:rFonts w:eastAsiaTheme="minorHAnsi"/>
          <w:sz w:val="28"/>
          <w:szCs w:val="28"/>
          <w:lang w:eastAsia="en-US"/>
        </w:rPr>
        <w:t xml:space="preserve">, </w:t>
      </w:r>
      <w:r w:rsidR="008B780E" w:rsidRPr="008B780E">
        <w:rPr>
          <w:rFonts w:eastAsiaTheme="minorHAnsi"/>
          <w:sz w:val="28"/>
          <w:szCs w:val="28"/>
          <w:lang w:eastAsia="en-US"/>
        </w:rPr>
        <w:t xml:space="preserve"> руководитель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проверочной (ревизионной) группы</w:t>
      </w:r>
      <w:r w:rsidR="007406B8">
        <w:rPr>
          <w:rFonts w:eastAsiaTheme="minorHAnsi"/>
          <w:sz w:val="28"/>
          <w:szCs w:val="28"/>
          <w:lang w:eastAsia="en-US"/>
        </w:rPr>
        <w:t xml:space="preserve"> или должностное лицо, уполномоченное на провед</w:t>
      </w:r>
      <w:r>
        <w:rPr>
          <w:rFonts w:eastAsiaTheme="minorHAnsi"/>
          <w:sz w:val="28"/>
          <w:szCs w:val="28"/>
          <w:lang w:eastAsia="en-US"/>
        </w:rPr>
        <w:t xml:space="preserve">ение контрольного мероприятия, </w:t>
      </w:r>
      <w:r w:rsidR="008B780E" w:rsidRPr="008B780E">
        <w:rPr>
          <w:rFonts w:eastAsiaTheme="minorHAnsi"/>
          <w:sz w:val="28"/>
          <w:szCs w:val="28"/>
          <w:lang w:eastAsia="en-US"/>
        </w:rPr>
        <w:t>изымает необходимые документы и материалы</w:t>
      </w:r>
      <w:r w:rsidR="007406B8">
        <w:rPr>
          <w:rFonts w:eastAsiaTheme="minorHAnsi"/>
          <w:sz w:val="28"/>
          <w:szCs w:val="28"/>
          <w:lang w:eastAsia="en-US"/>
        </w:rPr>
        <w:t xml:space="preserve">, </w:t>
      </w:r>
      <w:r w:rsidR="008B780E" w:rsidRPr="008B780E">
        <w:rPr>
          <w:rFonts w:eastAsiaTheme="minorHAnsi"/>
          <w:sz w:val="28"/>
          <w:szCs w:val="28"/>
          <w:lang w:eastAsia="en-US"/>
        </w:rPr>
        <w:t>с учетом ограничений, установленных законодательством Российской Федерации,</w:t>
      </w:r>
      <w:r w:rsidR="007406B8">
        <w:rPr>
          <w:rFonts w:eastAsiaTheme="minorHAnsi"/>
          <w:sz w:val="28"/>
          <w:szCs w:val="28"/>
          <w:lang w:eastAsia="en-US"/>
        </w:rPr>
        <w:t xml:space="preserve"> с</w:t>
      </w:r>
      <w:r w:rsidR="008B780E" w:rsidRPr="008B780E">
        <w:rPr>
          <w:rFonts w:eastAsiaTheme="minorHAnsi"/>
          <w:sz w:val="28"/>
          <w:szCs w:val="28"/>
          <w:lang w:eastAsia="en-US"/>
        </w:rPr>
        <w:t>оставляет акт изъятия и  опись изъятых документов в соответствующих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делах, а в случае обнаружения данных, указывающих на признаки состава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преступления, опечатывает кассы, кассовые и служебные помещения, склады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B780E" w:rsidRPr="008B780E">
        <w:rPr>
          <w:rFonts w:eastAsiaTheme="minorHAnsi"/>
          <w:sz w:val="28"/>
          <w:szCs w:val="28"/>
          <w:lang w:eastAsia="en-US"/>
        </w:rPr>
        <w:t>архивы.</w:t>
      </w:r>
    </w:p>
    <w:p w:rsidR="007406B8" w:rsidRDefault="004E1804" w:rsidP="00374E2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10.8. </w:t>
      </w:r>
      <w:r w:rsidR="007406B8" w:rsidRPr="007406B8">
        <w:rPr>
          <w:rFonts w:eastAsiaTheme="minorHAnsi"/>
          <w:sz w:val="28"/>
          <w:szCs w:val="28"/>
          <w:lang w:eastAsia="en-US"/>
        </w:rPr>
        <w:t>По результатам выездной проверки (ревизии) оформляется акт, который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406B8" w:rsidRPr="007406B8">
        <w:rPr>
          <w:rFonts w:eastAsiaTheme="minorHAnsi"/>
          <w:sz w:val="28"/>
          <w:szCs w:val="28"/>
          <w:lang w:eastAsia="en-US"/>
        </w:rPr>
        <w:t>подписывается руководителем и членами проверочной (ревизионной) группы</w:t>
      </w:r>
      <w:r w:rsidR="007406B8">
        <w:rPr>
          <w:rFonts w:eastAsiaTheme="minorHAnsi"/>
          <w:sz w:val="28"/>
          <w:szCs w:val="28"/>
          <w:lang w:eastAsia="en-US"/>
        </w:rPr>
        <w:t xml:space="preserve"> или должностным лицом, уполномоченным на проведение контрольного мероприятия,</w:t>
      </w:r>
      <w:r w:rsidR="007406B8" w:rsidRPr="007406B8">
        <w:rPr>
          <w:rFonts w:eastAsiaTheme="minorHAnsi"/>
          <w:sz w:val="28"/>
          <w:szCs w:val="28"/>
          <w:lang w:eastAsia="en-US"/>
        </w:rPr>
        <w:t xml:space="preserve">  не позднее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406B8" w:rsidRPr="007406B8">
        <w:rPr>
          <w:rFonts w:eastAsiaTheme="minorHAnsi"/>
          <w:sz w:val="28"/>
          <w:szCs w:val="28"/>
          <w:lang w:eastAsia="en-US"/>
        </w:rPr>
        <w:t>последнего дня срока проведения выездной проверки (ревизии).</w:t>
      </w:r>
    </w:p>
    <w:p w:rsidR="007406B8" w:rsidRDefault="004E1804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10.9. </w:t>
      </w:r>
      <w:r w:rsidR="007406B8" w:rsidRPr="007406B8">
        <w:rPr>
          <w:rFonts w:eastAsiaTheme="minorHAnsi"/>
          <w:sz w:val="28"/>
          <w:szCs w:val="28"/>
          <w:lang w:eastAsia="en-US"/>
        </w:rPr>
        <w:t>К акту выездной проверки (ревизии) (кроме акта встречной проверки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406B8" w:rsidRPr="007406B8">
        <w:rPr>
          <w:rFonts w:eastAsiaTheme="minorHAnsi"/>
          <w:sz w:val="28"/>
          <w:szCs w:val="28"/>
          <w:lang w:eastAsia="en-US"/>
        </w:rPr>
        <w:t>заключения, подготовленного по результатам проведения обследования)</w:t>
      </w:r>
      <w:r w:rsidR="009B66A7">
        <w:rPr>
          <w:rFonts w:eastAsiaTheme="minorHAnsi"/>
          <w:sz w:val="28"/>
          <w:szCs w:val="28"/>
          <w:lang w:eastAsia="en-US"/>
        </w:rPr>
        <w:t xml:space="preserve"> </w:t>
      </w:r>
      <w:r w:rsidR="007406B8" w:rsidRPr="007406B8">
        <w:rPr>
          <w:rFonts w:eastAsiaTheme="minorHAnsi"/>
          <w:sz w:val="28"/>
          <w:szCs w:val="28"/>
          <w:lang w:eastAsia="en-US"/>
        </w:rPr>
        <w:t>прилагаются документы, результаты экспертиз (исследований), фото-, видео-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406B8" w:rsidRPr="007406B8">
        <w:rPr>
          <w:rFonts w:eastAsiaTheme="minorHAnsi"/>
          <w:sz w:val="28"/>
          <w:szCs w:val="28"/>
          <w:lang w:eastAsia="en-US"/>
        </w:rPr>
        <w:t>аудиоматериалы, полученные в ходе проведения контрольных действий.</w:t>
      </w:r>
    </w:p>
    <w:p w:rsidR="007406B8" w:rsidRDefault="00D2739C" w:rsidP="004E1804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E1804">
        <w:rPr>
          <w:rFonts w:eastAsiaTheme="minorHAnsi"/>
          <w:sz w:val="28"/>
          <w:szCs w:val="28"/>
          <w:lang w:eastAsia="en-US"/>
        </w:rPr>
        <w:t xml:space="preserve">10.10. </w:t>
      </w:r>
      <w:r w:rsidR="007406B8" w:rsidRPr="007406B8">
        <w:rPr>
          <w:rFonts w:eastAsiaTheme="minorHAnsi"/>
          <w:sz w:val="28"/>
          <w:szCs w:val="28"/>
          <w:lang w:eastAsia="en-US"/>
        </w:rPr>
        <w:t>Акт выездной проверки (ревизии) в течение трех рабочих дней со</w:t>
      </w:r>
      <w:r w:rsidR="004E1804">
        <w:rPr>
          <w:rFonts w:eastAsiaTheme="minorHAnsi"/>
          <w:sz w:val="28"/>
          <w:szCs w:val="28"/>
          <w:lang w:eastAsia="en-US"/>
        </w:rPr>
        <w:t xml:space="preserve"> </w:t>
      </w:r>
      <w:r w:rsidR="007406B8" w:rsidRPr="007406B8">
        <w:rPr>
          <w:rFonts w:eastAsiaTheme="minorHAnsi"/>
          <w:sz w:val="28"/>
          <w:szCs w:val="28"/>
          <w:lang w:eastAsia="en-US"/>
        </w:rPr>
        <w:t>дня</w:t>
      </w:r>
      <w:r w:rsidR="004E1804">
        <w:rPr>
          <w:rFonts w:eastAsiaTheme="minorHAnsi"/>
          <w:sz w:val="28"/>
          <w:szCs w:val="28"/>
          <w:lang w:eastAsia="en-US"/>
        </w:rPr>
        <w:t xml:space="preserve"> </w:t>
      </w:r>
      <w:r w:rsidR="007406B8" w:rsidRPr="007406B8">
        <w:rPr>
          <w:rFonts w:eastAsiaTheme="minorHAnsi"/>
          <w:sz w:val="28"/>
          <w:szCs w:val="28"/>
          <w:lang w:eastAsia="en-US"/>
        </w:rPr>
        <w:t>его подписания вручается представителю объекта контроля</w:t>
      </w:r>
      <w:r w:rsidR="004E1804">
        <w:rPr>
          <w:rFonts w:eastAsiaTheme="minorHAnsi"/>
          <w:sz w:val="28"/>
          <w:szCs w:val="28"/>
          <w:lang w:eastAsia="en-US"/>
        </w:rPr>
        <w:t xml:space="preserve"> </w:t>
      </w:r>
      <w:r w:rsidR="00374E26" w:rsidRPr="00374E26">
        <w:rPr>
          <w:rFonts w:eastAsiaTheme="minorHAnsi"/>
          <w:sz w:val="28"/>
          <w:szCs w:val="28"/>
          <w:lang w:eastAsia="en-US"/>
        </w:rPr>
        <w:t>с сопроводительным</w:t>
      </w:r>
      <w:r w:rsidR="004E1804">
        <w:rPr>
          <w:rFonts w:eastAsiaTheme="minorHAnsi"/>
          <w:sz w:val="28"/>
          <w:szCs w:val="28"/>
          <w:lang w:eastAsia="en-US"/>
        </w:rPr>
        <w:t xml:space="preserve"> </w:t>
      </w:r>
      <w:r w:rsidR="00374E26" w:rsidRPr="00374E26">
        <w:rPr>
          <w:rFonts w:eastAsiaTheme="minorHAnsi"/>
          <w:sz w:val="28"/>
          <w:szCs w:val="28"/>
          <w:lang w:eastAsia="en-US"/>
        </w:rPr>
        <w:t xml:space="preserve">письмом за подписью начальника </w:t>
      </w:r>
      <w:r w:rsidR="004E1804">
        <w:rPr>
          <w:rFonts w:eastAsiaTheme="minorHAnsi"/>
          <w:sz w:val="28"/>
          <w:szCs w:val="28"/>
          <w:lang w:eastAsia="en-US"/>
        </w:rPr>
        <w:t>ф</w:t>
      </w:r>
      <w:r w:rsidR="00374E26" w:rsidRPr="00374E26">
        <w:rPr>
          <w:rFonts w:eastAsiaTheme="minorHAnsi"/>
          <w:sz w:val="28"/>
          <w:szCs w:val="28"/>
          <w:lang w:eastAsia="en-US"/>
        </w:rPr>
        <w:t>инуправления, а в случае отсутствия его заместителя</w:t>
      </w:r>
      <w:r w:rsidR="007406B8" w:rsidRPr="007406B8">
        <w:rPr>
          <w:rFonts w:eastAsiaTheme="minorHAnsi"/>
          <w:sz w:val="28"/>
          <w:szCs w:val="28"/>
          <w:lang w:eastAsia="en-US"/>
        </w:rPr>
        <w:t>, либо направляется заказным почтовым отправлением с</w:t>
      </w:r>
      <w:r w:rsidR="004E1804">
        <w:rPr>
          <w:rFonts w:eastAsiaTheme="minorHAnsi"/>
          <w:sz w:val="28"/>
          <w:szCs w:val="28"/>
          <w:lang w:eastAsia="en-US"/>
        </w:rPr>
        <w:t xml:space="preserve"> </w:t>
      </w:r>
      <w:r w:rsidR="007406B8" w:rsidRPr="007406B8">
        <w:rPr>
          <w:rFonts w:eastAsiaTheme="minorHAnsi"/>
          <w:sz w:val="28"/>
          <w:szCs w:val="28"/>
          <w:lang w:eastAsia="en-US"/>
        </w:rPr>
        <w:t xml:space="preserve">уведомлением </w:t>
      </w:r>
      <w:r w:rsidR="007406B8" w:rsidRPr="007406B8">
        <w:rPr>
          <w:rFonts w:eastAsiaTheme="minorHAnsi"/>
          <w:sz w:val="28"/>
          <w:szCs w:val="28"/>
          <w:lang w:eastAsia="en-US"/>
        </w:rPr>
        <w:lastRenderedPageBreak/>
        <w:t>о вручении или иным способом, свидетельствующим о дате его</w:t>
      </w:r>
      <w:r w:rsidR="004E1804">
        <w:rPr>
          <w:rFonts w:eastAsiaTheme="minorHAnsi"/>
          <w:sz w:val="28"/>
          <w:szCs w:val="28"/>
          <w:lang w:eastAsia="en-US"/>
        </w:rPr>
        <w:t xml:space="preserve"> </w:t>
      </w:r>
      <w:r w:rsidR="007406B8" w:rsidRPr="007406B8">
        <w:rPr>
          <w:rFonts w:eastAsiaTheme="minorHAnsi"/>
          <w:sz w:val="28"/>
          <w:szCs w:val="28"/>
          <w:lang w:eastAsia="en-US"/>
        </w:rPr>
        <w:t>получения адресатом.</w:t>
      </w:r>
    </w:p>
    <w:p w:rsidR="00CD787D" w:rsidRDefault="004E1804" w:rsidP="00374E26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10.11. </w:t>
      </w:r>
      <w:r w:rsidR="00CD787D" w:rsidRPr="00CD787D">
        <w:rPr>
          <w:rFonts w:eastAsiaTheme="minorHAnsi"/>
          <w:sz w:val="28"/>
          <w:szCs w:val="28"/>
          <w:lang w:eastAsia="en-US"/>
        </w:rPr>
        <w:t>Объект контроля вправе представить письменные возражения на акт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D787D" w:rsidRPr="00CD787D">
        <w:rPr>
          <w:rFonts w:eastAsiaTheme="minorHAnsi"/>
          <w:sz w:val="28"/>
          <w:szCs w:val="28"/>
          <w:lang w:eastAsia="en-US"/>
        </w:rPr>
        <w:t xml:space="preserve">выездной проверки (ревизии) в течение </w:t>
      </w:r>
      <w:r w:rsidR="00BA5F99" w:rsidRPr="00D62ED8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D787D" w:rsidRPr="00D62ED8">
        <w:rPr>
          <w:rFonts w:eastAsiaTheme="minorHAnsi"/>
          <w:sz w:val="28"/>
          <w:szCs w:val="28"/>
          <w:lang w:eastAsia="en-US"/>
        </w:rPr>
        <w:t>рабочих дней</w:t>
      </w:r>
      <w:r w:rsidR="00CD787D" w:rsidRPr="00CD787D">
        <w:rPr>
          <w:rFonts w:eastAsiaTheme="minorHAnsi"/>
          <w:sz w:val="28"/>
          <w:szCs w:val="28"/>
          <w:lang w:eastAsia="en-US"/>
        </w:rPr>
        <w:t xml:space="preserve"> со дня его получения.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D787D" w:rsidRPr="00CD787D">
        <w:rPr>
          <w:rFonts w:eastAsiaTheme="minorHAnsi"/>
          <w:sz w:val="28"/>
          <w:szCs w:val="28"/>
          <w:lang w:eastAsia="en-US"/>
        </w:rPr>
        <w:t>Письменные возражения объекта контроля прилагаются к материалам выездной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D787D" w:rsidRPr="00CD787D">
        <w:rPr>
          <w:rFonts w:eastAsiaTheme="minorHAnsi"/>
          <w:sz w:val="28"/>
          <w:szCs w:val="28"/>
          <w:lang w:eastAsia="en-US"/>
        </w:rPr>
        <w:t>проверки (ревизии).</w:t>
      </w:r>
    </w:p>
    <w:p w:rsidR="00CD787D" w:rsidRDefault="00D2739C" w:rsidP="004E1804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10.12. </w:t>
      </w:r>
      <w:r w:rsidR="00CD787D" w:rsidRPr="00CD787D">
        <w:rPr>
          <w:rFonts w:eastAsiaTheme="minorHAnsi"/>
          <w:sz w:val="28"/>
          <w:szCs w:val="28"/>
          <w:lang w:eastAsia="en-US"/>
        </w:rPr>
        <w:t>Акт и иные материалы выездной проверки (ревизии) подлежат</w:t>
      </w:r>
      <w:r w:rsidR="004E1804">
        <w:rPr>
          <w:rFonts w:eastAsiaTheme="minorHAnsi"/>
          <w:sz w:val="28"/>
          <w:szCs w:val="28"/>
          <w:lang w:eastAsia="en-US"/>
        </w:rPr>
        <w:t xml:space="preserve"> </w:t>
      </w:r>
      <w:r w:rsidR="00CD787D" w:rsidRPr="00CD787D">
        <w:rPr>
          <w:rFonts w:eastAsiaTheme="minorHAnsi"/>
          <w:sz w:val="28"/>
          <w:szCs w:val="28"/>
          <w:lang w:eastAsia="en-US"/>
        </w:rPr>
        <w:t xml:space="preserve">рассмотрению начальником </w:t>
      </w:r>
      <w:r w:rsidR="004E1804">
        <w:rPr>
          <w:rFonts w:eastAsiaTheme="minorHAnsi"/>
          <w:sz w:val="28"/>
          <w:szCs w:val="28"/>
          <w:lang w:eastAsia="en-US"/>
        </w:rPr>
        <w:t>ф</w:t>
      </w:r>
      <w:r w:rsidR="00CD787D" w:rsidRPr="00CD787D">
        <w:rPr>
          <w:rFonts w:eastAsiaTheme="minorHAnsi"/>
          <w:sz w:val="28"/>
          <w:szCs w:val="28"/>
          <w:lang w:eastAsia="en-US"/>
        </w:rPr>
        <w:t>инуправления, а в случае отсутствия его</w:t>
      </w:r>
      <w:r w:rsidR="004E1804">
        <w:rPr>
          <w:rFonts w:eastAsiaTheme="minorHAnsi"/>
          <w:sz w:val="28"/>
          <w:szCs w:val="28"/>
          <w:lang w:eastAsia="en-US"/>
        </w:rPr>
        <w:t xml:space="preserve"> </w:t>
      </w:r>
      <w:r w:rsidR="00CD787D" w:rsidRPr="00CD787D">
        <w:rPr>
          <w:rFonts w:eastAsiaTheme="minorHAnsi"/>
          <w:sz w:val="28"/>
          <w:szCs w:val="28"/>
          <w:lang w:eastAsia="en-US"/>
        </w:rPr>
        <w:t xml:space="preserve">заместителем, в течение </w:t>
      </w:r>
      <w:r w:rsidR="00CD787D" w:rsidRPr="00D62ED8">
        <w:rPr>
          <w:rFonts w:eastAsiaTheme="minorHAnsi"/>
          <w:sz w:val="28"/>
          <w:szCs w:val="28"/>
          <w:lang w:eastAsia="en-US"/>
        </w:rPr>
        <w:t>двадцати календарных дней</w:t>
      </w:r>
      <w:r w:rsidR="00CD787D" w:rsidRPr="00CD787D">
        <w:rPr>
          <w:rFonts w:eastAsiaTheme="minorHAnsi"/>
          <w:sz w:val="28"/>
          <w:szCs w:val="28"/>
          <w:lang w:eastAsia="en-US"/>
        </w:rPr>
        <w:t xml:space="preserve"> со дня окончания выездной</w:t>
      </w:r>
      <w:r w:rsidR="004E1804">
        <w:rPr>
          <w:rFonts w:eastAsiaTheme="minorHAnsi"/>
          <w:sz w:val="28"/>
          <w:szCs w:val="28"/>
          <w:lang w:eastAsia="en-US"/>
        </w:rPr>
        <w:t xml:space="preserve"> </w:t>
      </w:r>
      <w:r w:rsidR="00CD787D" w:rsidRPr="00CD787D">
        <w:rPr>
          <w:rFonts w:eastAsiaTheme="minorHAnsi"/>
          <w:sz w:val="28"/>
          <w:szCs w:val="28"/>
          <w:lang w:eastAsia="en-US"/>
        </w:rPr>
        <w:t xml:space="preserve">проверки (ревизии). </w:t>
      </w:r>
    </w:p>
    <w:p w:rsidR="00CD787D" w:rsidRDefault="00D2739C" w:rsidP="009B66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10.13. </w:t>
      </w:r>
      <w:r w:rsidR="00CD787D" w:rsidRPr="00CD787D">
        <w:rPr>
          <w:rFonts w:eastAsiaTheme="minorHAnsi"/>
          <w:sz w:val="28"/>
          <w:szCs w:val="28"/>
          <w:lang w:eastAsia="en-US"/>
        </w:rPr>
        <w:t>По результатам рассмотрения акта и иных материалов выездной</w:t>
      </w:r>
      <w:r w:rsidR="009B66A7">
        <w:rPr>
          <w:rFonts w:eastAsiaTheme="minorHAnsi"/>
          <w:sz w:val="28"/>
          <w:szCs w:val="28"/>
          <w:lang w:eastAsia="en-US"/>
        </w:rPr>
        <w:t xml:space="preserve"> </w:t>
      </w:r>
      <w:r w:rsidR="00CD787D" w:rsidRPr="00CD787D">
        <w:rPr>
          <w:rFonts w:eastAsiaTheme="minorHAnsi"/>
          <w:sz w:val="28"/>
          <w:szCs w:val="28"/>
          <w:lang w:eastAsia="en-US"/>
        </w:rPr>
        <w:t xml:space="preserve">проверки (ревизии) начальник </w:t>
      </w:r>
      <w:r w:rsidR="004E1804">
        <w:rPr>
          <w:rFonts w:eastAsiaTheme="minorHAnsi"/>
          <w:sz w:val="28"/>
          <w:szCs w:val="28"/>
          <w:lang w:eastAsia="en-US"/>
        </w:rPr>
        <w:t>ф</w:t>
      </w:r>
      <w:r w:rsidR="00CD787D" w:rsidRPr="00CD787D">
        <w:rPr>
          <w:rFonts w:eastAsiaTheme="minorHAnsi"/>
          <w:sz w:val="28"/>
          <w:szCs w:val="28"/>
          <w:lang w:eastAsia="en-US"/>
        </w:rPr>
        <w:t>инуправления, а в случае отсутствия его</w:t>
      </w:r>
      <w:r w:rsidR="004E1804">
        <w:rPr>
          <w:rFonts w:eastAsiaTheme="minorHAnsi"/>
          <w:sz w:val="28"/>
          <w:szCs w:val="28"/>
          <w:lang w:eastAsia="en-US"/>
        </w:rPr>
        <w:t xml:space="preserve"> </w:t>
      </w:r>
      <w:r w:rsidR="00CD787D" w:rsidRPr="00CD787D">
        <w:rPr>
          <w:rFonts w:eastAsiaTheme="minorHAnsi"/>
          <w:sz w:val="28"/>
          <w:szCs w:val="28"/>
          <w:lang w:eastAsia="en-US"/>
        </w:rPr>
        <w:t>заместитель,</w:t>
      </w:r>
      <w:r w:rsidR="004E1804">
        <w:rPr>
          <w:rFonts w:eastAsiaTheme="minorHAnsi"/>
          <w:sz w:val="28"/>
          <w:szCs w:val="28"/>
          <w:lang w:eastAsia="en-US"/>
        </w:rPr>
        <w:t xml:space="preserve"> </w:t>
      </w:r>
      <w:r w:rsidR="00B12FCD">
        <w:rPr>
          <w:rFonts w:eastAsiaTheme="minorHAnsi"/>
          <w:sz w:val="28"/>
          <w:szCs w:val="28"/>
          <w:lang w:eastAsia="en-US"/>
        </w:rPr>
        <w:t>принимает</w:t>
      </w:r>
      <w:r w:rsidR="00CD787D" w:rsidRPr="00CD787D">
        <w:rPr>
          <w:rFonts w:eastAsiaTheme="minorHAnsi"/>
          <w:sz w:val="28"/>
          <w:szCs w:val="28"/>
          <w:lang w:eastAsia="en-US"/>
        </w:rPr>
        <w:t xml:space="preserve"> в отношении объекта контроля решение:</w:t>
      </w:r>
    </w:p>
    <w:p w:rsidR="00CC084A" w:rsidRPr="00CC084A" w:rsidRDefault="00CC084A" w:rsidP="009B66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E1804">
        <w:rPr>
          <w:rFonts w:eastAsiaTheme="minorHAnsi"/>
          <w:sz w:val="28"/>
          <w:szCs w:val="28"/>
          <w:lang w:eastAsia="en-US"/>
        </w:rPr>
        <w:t xml:space="preserve"> </w:t>
      </w:r>
      <w:r w:rsidRPr="00CC084A">
        <w:rPr>
          <w:rFonts w:eastAsiaTheme="minorHAnsi"/>
          <w:sz w:val="28"/>
          <w:szCs w:val="28"/>
          <w:lang w:eastAsia="en-US"/>
        </w:rPr>
        <w:t>о применении мер принуждения в соответствии с законодательством</w:t>
      </w:r>
      <w:r w:rsidR="009B66A7">
        <w:rPr>
          <w:rFonts w:eastAsiaTheme="minorHAnsi"/>
          <w:sz w:val="28"/>
          <w:szCs w:val="28"/>
          <w:lang w:eastAsia="en-US"/>
        </w:rPr>
        <w:t xml:space="preserve"> </w:t>
      </w:r>
      <w:r w:rsidRPr="00CC084A">
        <w:rPr>
          <w:rFonts w:eastAsiaTheme="minorHAnsi"/>
          <w:sz w:val="28"/>
          <w:szCs w:val="28"/>
          <w:lang w:eastAsia="en-US"/>
        </w:rPr>
        <w:t>Российской Федерации;</w:t>
      </w:r>
    </w:p>
    <w:p w:rsidR="00CC084A" w:rsidRPr="00CC084A" w:rsidRDefault="00CC084A" w:rsidP="00CC08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E1804">
        <w:rPr>
          <w:rFonts w:eastAsiaTheme="minorHAnsi"/>
          <w:sz w:val="28"/>
          <w:szCs w:val="28"/>
          <w:lang w:eastAsia="en-US"/>
        </w:rPr>
        <w:t xml:space="preserve"> </w:t>
      </w:r>
      <w:r w:rsidRPr="00CC084A">
        <w:rPr>
          <w:rFonts w:eastAsiaTheme="minorHAnsi"/>
          <w:sz w:val="28"/>
          <w:szCs w:val="28"/>
          <w:lang w:eastAsia="en-US"/>
        </w:rPr>
        <w:t>об отсутствии оснований для применения мер принуждения.</w:t>
      </w:r>
    </w:p>
    <w:p w:rsidR="00D62ED8" w:rsidRPr="00300DD8" w:rsidRDefault="00D62ED8" w:rsidP="00CC084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B12FCD" w:rsidRDefault="001C68C9" w:rsidP="001C68C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11. </w:t>
      </w:r>
      <w:r w:rsidR="00B12FCD" w:rsidRPr="003C4440">
        <w:rPr>
          <w:rFonts w:eastAsiaTheme="minorHAnsi"/>
          <w:b/>
          <w:sz w:val="28"/>
          <w:szCs w:val="28"/>
          <w:lang w:eastAsia="en-US"/>
        </w:rPr>
        <w:t>Стандарт №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12FCD" w:rsidRPr="003C4440">
        <w:rPr>
          <w:rFonts w:eastAsiaTheme="minorHAnsi"/>
          <w:b/>
          <w:sz w:val="28"/>
          <w:szCs w:val="28"/>
          <w:lang w:eastAsia="en-US"/>
        </w:rPr>
        <w:t>10 «Реализация результатов проведения контрольных мероприятий»</w:t>
      </w:r>
    </w:p>
    <w:p w:rsidR="001C68C9" w:rsidRPr="00300DD8" w:rsidRDefault="001C68C9" w:rsidP="00511398">
      <w:pPr>
        <w:autoSpaceDE w:val="0"/>
        <w:autoSpaceDN w:val="0"/>
        <w:adjustRightInd w:val="0"/>
        <w:ind w:left="1701"/>
        <w:rPr>
          <w:rFonts w:eastAsiaTheme="minorHAnsi"/>
          <w:b/>
          <w:sz w:val="24"/>
          <w:szCs w:val="24"/>
          <w:lang w:eastAsia="en-US"/>
        </w:rPr>
      </w:pPr>
    </w:p>
    <w:p w:rsidR="00B12FCD" w:rsidRDefault="001C68C9" w:rsidP="001C68C9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11.1. </w:t>
      </w:r>
      <w:r w:rsidR="00B12FCD" w:rsidRPr="00B12FCD">
        <w:rPr>
          <w:rFonts w:eastAsiaTheme="minorHAnsi"/>
          <w:sz w:val="28"/>
          <w:szCs w:val="28"/>
          <w:lang w:eastAsia="en-US"/>
        </w:rPr>
        <w:t>Стандарт «Реализация результатов проведения контрольных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12FCD" w:rsidRPr="00B12FCD">
        <w:rPr>
          <w:rFonts w:eastAsiaTheme="minorHAnsi"/>
          <w:sz w:val="28"/>
          <w:szCs w:val="28"/>
          <w:lang w:eastAsia="en-US"/>
        </w:rPr>
        <w:t>мероприятий» определяет общие требования к реализации результатов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12FCD" w:rsidRPr="00B12FCD">
        <w:rPr>
          <w:rFonts w:eastAsiaTheme="minorHAnsi"/>
          <w:sz w:val="28"/>
          <w:szCs w:val="28"/>
          <w:lang w:eastAsia="en-US"/>
        </w:rPr>
        <w:t>проведения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12FCD" w:rsidRPr="00B12FCD">
        <w:rPr>
          <w:rFonts w:eastAsiaTheme="minorHAnsi"/>
          <w:sz w:val="28"/>
          <w:szCs w:val="28"/>
          <w:lang w:eastAsia="en-US"/>
        </w:rPr>
        <w:t>контрольных мероприятий органом внутреннего 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12FCD" w:rsidRPr="00B12FCD">
        <w:rPr>
          <w:rFonts w:eastAsiaTheme="minorHAnsi"/>
          <w:sz w:val="28"/>
          <w:szCs w:val="28"/>
          <w:lang w:eastAsia="en-US"/>
        </w:rPr>
        <w:t>финансового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44ADD">
        <w:rPr>
          <w:rFonts w:eastAsiaTheme="minorHAnsi"/>
          <w:sz w:val="28"/>
          <w:szCs w:val="28"/>
          <w:lang w:eastAsia="en-US"/>
        </w:rPr>
        <w:t>контроля, обеспечивающих</w:t>
      </w:r>
      <w:r w:rsidR="00B12FCD" w:rsidRPr="00B12FCD">
        <w:rPr>
          <w:rFonts w:eastAsiaTheme="minorHAnsi"/>
          <w:sz w:val="28"/>
          <w:szCs w:val="28"/>
          <w:lang w:eastAsia="en-US"/>
        </w:rPr>
        <w:t xml:space="preserve"> устранение выявленных нарушений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12FCD" w:rsidRPr="00B12FCD">
        <w:rPr>
          <w:rFonts w:eastAsiaTheme="minorHAnsi"/>
          <w:sz w:val="28"/>
          <w:szCs w:val="28"/>
          <w:lang w:eastAsia="en-US"/>
        </w:rPr>
        <w:t>законодательства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12FCD" w:rsidRPr="00B12FCD">
        <w:rPr>
          <w:rFonts w:eastAsiaTheme="minorHAnsi"/>
          <w:sz w:val="28"/>
          <w:szCs w:val="28"/>
          <w:lang w:eastAsia="en-US"/>
        </w:rPr>
        <w:t>Российской Федерации.</w:t>
      </w:r>
    </w:p>
    <w:p w:rsidR="00B12FCD" w:rsidRDefault="001C68C9" w:rsidP="009B66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11.2. </w:t>
      </w:r>
      <w:r w:rsidR="00B12FCD" w:rsidRPr="00B12FCD">
        <w:rPr>
          <w:rFonts w:eastAsiaTheme="minorHAnsi"/>
          <w:sz w:val="28"/>
          <w:szCs w:val="28"/>
          <w:lang w:eastAsia="en-US"/>
        </w:rPr>
        <w:t>Орган внутреннего муниципального финансового контроля и его</w:t>
      </w:r>
      <w:r w:rsidR="009B66A7">
        <w:rPr>
          <w:rFonts w:eastAsiaTheme="minorHAnsi"/>
          <w:sz w:val="28"/>
          <w:szCs w:val="28"/>
          <w:lang w:eastAsia="en-US"/>
        </w:rPr>
        <w:t xml:space="preserve"> </w:t>
      </w:r>
      <w:r w:rsidR="00B12FCD" w:rsidRPr="00B12FCD">
        <w:rPr>
          <w:rFonts w:eastAsiaTheme="minorHAnsi"/>
          <w:sz w:val="28"/>
          <w:szCs w:val="28"/>
          <w:lang w:eastAsia="en-US"/>
        </w:rPr>
        <w:t>должностные лица</w:t>
      </w:r>
      <w:r w:rsidR="00CC084A">
        <w:rPr>
          <w:rFonts w:eastAsiaTheme="minorHAnsi"/>
          <w:sz w:val="28"/>
          <w:szCs w:val="28"/>
          <w:lang w:eastAsia="en-US"/>
        </w:rPr>
        <w:t xml:space="preserve">, </w:t>
      </w:r>
      <w:r w:rsidR="00B12FCD" w:rsidRPr="00B12FCD">
        <w:rPr>
          <w:rFonts w:eastAsiaTheme="minorHAnsi"/>
          <w:sz w:val="28"/>
          <w:szCs w:val="28"/>
          <w:lang w:eastAsia="en-US"/>
        </w:rPr>
        <w:t>в установленном порядке принимают меры принудительного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12FCD" w:rsidRPr="00B12FCD">
        <w:rPr>
          <w:rFonts w:eastAsiaTheme="minorHAnsi"/>
          <w:sz w:val="28"/>
          <w:szCs w:val="28"/>
          <w:lang w:eastAsia="en-US"/>
        </w:rPr>
        <w:t>воздействия к должностным и юридическим лицам по пресечению нарушений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12FCD" w:rsidRPr="00B12FCD">
        <w:rPr>
          <w:rFonts w:eastAsiaTheme="minorHAnsi"/>
          <w:sz w:val="28"/>
          <w:szCs w:val="28"/>
          <w:lang w:eastAsia="en-US"/>
        </w:rPr>
        <w:t>законодательства Российской Федерации и законодательства Смоленской области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12FCD" w:rsidRPr="00B12FCD">
        <w:rPr>
          <w:rFonts w:eastAsiaTheme="minorHAnsi"/>
          <w:sz w:val="28"/>
          <w:szCs w:val="28"/>
          <w:lang w:eastAsia="en-US"/>
        </w:rPr>
        <w:t>соответствующей сфере деятельности.</w:t>
      </w:r>
    </w:p>
    <w:p w:rsidR="00EB18E9" w:rsidRPr="00EB18E9" w:rsidRDefault="001C68C9" w:rsidP="00CC084A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11.3. </w:t>
      </w:r>
      <w:r w:rsidR="0079066E">
        <w:rPr>
          <w:rFonts w:eastAsiaTheme="minorHAnsi"/>
          <w:sz w:val="28"/>
          <w:szCs w:val="28"/>
          <w:lang w:eastAsia="en-US"/>
        </w:rPr>
        <w:t>В случае установления нарушений бюджетного законодательства Российской Федерации и иных нормативных правовых актов, регулиру</w:t>
      </w:r>
      <w:r w:rsidR="00C44ADD">
        <w:rPr>
          <w:rFonts w:eastAsiaTheme="minorHAnsi"/>
          <w:sz w:val="28"/>
          <w:szCs w:val="28"/>
          <w:lang w:eastAsia="en-US"/>
        </w:rPr>
        <w:t xml:space="preserve">ющих бюджетные правоотношения при осуществлении контроля в сфере бюджетных правоотношений, начальник </w:t>
      </w:r>
      <w:r>
        <w:rPr>
          <w:rFonts w:eastAsiaTheme="minorHAnsi"/>
          <w:sz w:val="28"/>
          <w:szCs w:val="28"/>
          <w:lang w:eastAsia="en-US"/>
        </w:rPr>
        <w:t>ф</w:t>
      </w:r>
      <w:r w:rsidR="00C44ADD">
        <w:rPr>
          <w:rFonts w:eastAsiaTheme="minorHAnsi"/>
          <w:sz w:val="28"/>
          <w:szCs w:val="28"/>
          <w:lang w:eastAsia="en-US"/>
        </w:rPr>
        <w:t>инуправления принимает решение о применении мер принуждения к объекту контроля в следующих формах</w:t>
      </w:r>
      <w:r w:rsidR="00EB18E9" w:rsidRPr="00EB18E9">
        <w:rPr>
          <w:rFonts w:eastAsiaTheme="minorHAnsi"/>
          <w:sz w:val="28"/>
          <w:szCs w:val="28"/>
          <w:lang w:eastAsia="en-US"/>
        </w:rPr>
        <w:t>:</w:t>
      </w:r>
    </w:p>
    <w:p w:rsidR="00EB18E9" w:rsidRPr="00EB18E9" w:rsidRDefault="00CC084A" w:rsidP="001C6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1C68C9">
        <w:rPr>
          <w:rFonts w:eastAsiaTheme="minorHAnsi"/>
          <w:sz w:val="28"/>
          <w:szCs w:val="28"/>
          <w:lang w:eastAsia="en-US"/>
        </w:rPr>
        <w:t xml:space="preserve"> </w:t>
      </w:r>
      <w:r w:rsidR="00C44ADD">
        <w:rPr>
          <w:rFonts w:eastAsiaTheme="minorHAnsi"/>
          <w:sz w:val="28"/>
          <w:szCs w:val="28"/>
          <w:lang w:eastAsia="en-US"/>
        </w:rPr>
        <w:t>представления, содержащего</w:t>
      </w:r>
      <w:r w:rsidR="00EB18E9" w:rsidRPr="00EB18E9">
        <w:rPr>
          <w:rFonts w:eastAsiaTheme="minorHAnsi"/>
          <w:sz w:val="28"/>
          <w:szCs w:val="28"/>
          <w:lang w:eastAsia="en-US"/>
        </w:rPr>
        <w:t xml:space="preserve"> информацию о выявленных нарушениях</w:t>
      </w:r>
      <w:r w:rsidR="001C68C9">
        <w:rPr>
          <w:rFonts w:eastAsiaTheme="minorHAnsi"/>
          <w:sz w:val="28"/>
          <w:szCs w:val="28"/>
          <w:lang w:eastAsia="en-US"/>
        </w:rPr>
        <w:t xml:space="preserve"> </w:t>
      </w:r>
      <w:r w:rsidR="00EB18E9" w:rsidRPr="00EB18E9">
        <w:rPr>
          <w:rFonts w:eastAsiaTheme="minorHAnsi"/>
          <w:sz w:val="28"/>
          <w:szCs w:val="28"/>
          <w:lang w:eastAsia="en-US"/>
        </w:rPr>
        <w:t>бюджетного законодательства Российской Федерации и иных нормативных</w:t>
      </w:r>
      <w:r w:rsidR="001C68C9">
        <w:rPr>
          <w:rFonts w:eastAsiaTheme="minorHAnsi"/>
          <w:sz w:val="28"/>
          <w:szCs w:val="28"/>
          <w:lang w:eastAsia="en-US"/>
        </w:rPr>
        <w:t xml:space="preserve"> </w:t>
      </w:r>
      <w:r w:rsidR="00EB18E9" w:rsidRPr="00EB18E9">
        <w:rPr>
          <w:rFonts w:eastAsiaTheme="minorHAnsi"/>
          <w:sz w:val="28"/>
          <w:szCs w:val="28"/>
          <w:lang w:eastAsia="en-US"/>
        </w:rPr>
        <w:t>правовых актов, регулирующих бюджетные правоотношения, правоотношения</w:t>
      </w:r>
      <w:r w:rsidR="001C68C9">
        <w:rPr>
          <w:rFonts w:eastAsiaTheme="minorHAnsi"/>
          <w:sz w:val="28"/>
          <w:szCs w:val="28"/>
          <w:lang w:eastAsia="en-US"/>
        </w:rPr>
        <w:t xml:space="preserve"> </w:t>
      </w:r>
      <w:r w:rsidR="00EB18E9" w:rsidRPr="00EB18E9">
        <w:rPr>
          <w:rFonts w:eastAsiaTheme="minorHAnsi"/>
          <w:sz w:val="28"/>
          <w:szCs w:val="28"/>
          <w:lang w:eastAsia="en-US"/>
        </w:rPr>
        <w:t>сфере закупок, нарушениях условий муниципальных контрактов, договоров, а также</w:t>
      </w:r>
      <w:r w:rsidR="001C68C9">
        <w:rPr>
          <w:rFonts w:eastAsiaTheme="minorHAnsi"/>
          <w:sz w:val="28"/>
          <w:szCs w:val="28"/>
          <w:lang w:eastAsia="en-US"/>
        </w:rPr>
        <w:t xml:space="preserve"> </w:t>
      </w:r>
      <w:r w:rsidR="00EB18E9" w:rsidRPr="00EB18E9">
        <w:rPr>
          <w:rFonts w:eastAsiaTheme="minorHAnsi"/>
          <w:sz w:val="28"/>
          <w:szCs w:val="28"/>
          <w:lang w:eastAsia="en-US"/>
        </w:rPr>
        <w:t>требования о принятии мер по их устранению, а также устранению причин и</w:t>
      </w:r>
      <w:r w:rsidR="00D2739C">
        <w:rPr>
          <w:rFonts w:eastAsiaTheme="minorHAnsi"/>
          <w:sz w:val="28"/>
          <w:szCs w:val="28"/>
          <w:lang w:eastAsia="en-US"/>
        </w:rPr>
        <w:t xml:space="preserve"> </w:t>
      </w:r>
      <w:r w:rsidR="00EB18E9" w:rsidRPr="00EB18E9">
        <w:rPr>
          <w:rFonts w:eastAsiaTheme="minorHAnsi"/>
          <w:sz w:val="28"/>
          <w:szCs w:val="28"/>
          <w:lang w:eastAsia="en-US"/>
        </w:rPr>
        <w:t>условий таких нарушений, обязательные для рассмотрения в установленные в</w:t>
      </w:r>
      <w:r w:rsidR="001C68C9">
        <w:rPr>
          <w:rFonts w:eastAsiaTheme="minorHAnsi"/>
          <w:sz w:val="28"/>
          <w:szCs w:val="28"/>
          <w:lang w:eastAsia="en-US"/>
        </w:rPr>
        <w:t xml:space="preserve"> </w:t>
      </w:r>
      <w:r w:rsidR="00EB18E9" w:rsidRPr="00EB18E9">
        <w:rPr>
          <w:rFonts w:eastAsiaTheme="minorHAnsi"/>
          <w:sz w:val="28"/>
          <w:szCs w:val="28"/>
          <w:lang w:eastAsia="en-US"/>
        </w:rPr>
        <w:t>указанном документе сроки или в течение 30 календарных дней со дня его</w:t>
      </w:r>
      <w:r w:rsidR="001C68C9">
        <w:rPr>
          <w:rFonts w:eastAsiaTheme="minorHAnsi"/>
          <w:sz w:val="28"/>
          <w:szCs w:val="28"/>
          <w:lang w:eastAsia="en-US"/>
        </w:rPr>
        <w:t xml:space="preserve"> </w:t>
      </w:r>
      <w:r w:rsidR="00EB18E9" w:rsidRPr="00EB18E9">
        <w:rPr>
          <w:rFonts w:eastAsiaTheme="minorHAnsi"/>
          <w:sz w:val="28"/>
          <w:szCs w:val="28"/>
          <w:lang w:eastAsia="en-US"/>
        </w:rPr>
        <w:t>получения, если срок не указан;</w:t>
      </w:r>
    </w:p>
    <w:p w:rsidR="00EB18E9" w:rsidRPr="00EB18E9" w:rsidRDefault="00CC084A" w:rsidP="009B66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1C68C9">
        <w:rPr>
          <w:rFonts w:eastAsiaTheme="minorHAnsi"/>
          <w:sz w:val="28"/>
          <w:szCs w:val="28"/>
          <w:lang w:eastAsia="en-US"/>
        </w:rPr>
        <w:t xml:space="preserve"> </w:t>
      </w:r>
      <w:r w:rsidR="00EB18E9" w:rsidRPr="00EB18E9">
        <w:rPr>
          <w:rFonts w:eastAsiaTheme="minorHAnsi"/>
          <w:sz w:val="28"/>
          <w:szCs w:val="28"/>
          <w:lang w:eastAsia="en-US"/>
        </w:rPr>
        <w:t>пре</w:t>
      </w:r>
      <w:r w:rsidR="00C44ADD">
        <w:rPr>
          <w:rFonts w:eastAsiaTheme="minorHAnsi"/>
          <w:sz w:val="28"/>
          <w:szCs w:val="28"/>
          <w:lang w:eastAsia="en-US"/>
        </w:rPr>
        <w:t>дписания, содержащего</w:t>
      </w:r>
      <w:r w:rsidR="00EB18E9" w:rsidRPr="00EB18E9">
        <w:rPr>
          <w:rFonts w:eastAsiaTheme="minorHAnsi"/>
          <w:sz w:val="28"/>
          <w:szCs w:val="28"/>
          <w:lang w:eastAsia="en-US"/>
        </w:rPr>
        <w:t xml:space="preserve"> обязательные для исполнения в указанный в</w:t>
      </w:r>
      <w:r w:rsidR="009B66A7">
        <w:rPr>
          <w:rFonts w:eastAsiaTheme="minorHAnsi"/>
          <w:sz w:val="28"/>
          <w:szCs w:val="28"/>
          <w:lang w:eastAsia="en-US"/>
        </w:rPr>
        <w:t xml:space="preserve"> </w:t>
      </w:r>
      <w:r w:rsidR="00EB18E9" w:rsidRPr="00EB18E9">
        <w:rPr>
          <w:rFonts w:eastAsiaTheme="minorHAnsi"/>
          <w:sz w:val="28"/>
          <w:szCs w:val="28"/>
          <w:lang w:eastAsia="en-US"/>
        </w:rPr>
        <w:t>предписании срок требования об устранении нарушений бюджетного</w:t>
      </w:r>
      <w:r w:rsidR="001C68C9">
        <w:rPr>
          <w:rFonts w:eastAsiaTheme="minorHAnsi"/>
          <w:sz w:val="28"/>
          <w:szCs w:val="28"/>
          <w:lang w:eastAsia="en-US"/>
        </w:rPr>
        <w:t xml:space="preserve"> </w:t>
      </w:r>
      <w:r w:rsidR="00EB18E9" w:rsidRPr="00EB18E9">
        <w:rPr>
          <w:rFonts w:eastAsiaTheme="minorHAnsi"/>
          <w:sz w:val="28"/>
          <w:szCs w:val="28"/>
          <w:lang w:eastAsia="en-US"/>
        </w:rPr>
        <w:lastRenderedPageBreak/>
        <w:t>законодательства Российской Федерации и иных нормативных правовых актов,</w:t>
      </w:r>
      <w:r w:rsidR="001C68C9">
        <w:rPr>
          <w:rFonts w:eastAsiaTheme="minorHAnsi"/>
          <w:sz w:val="28"/>
          <w:szCs w:val="28"/>
          <w:lang w:eastAsia="en-US"/>
        </w:rPr>
        <w:t xml:space="preserve"> </w:t>
      </w:r>
      <w:r w:rsidR="00EB18E9" w:rsidRPr="00EB18E9">
        <w:rPr>
          <w:rFonts w:eastAsiaTheme="minorHAnsi"/>
          <w:sz w:val="28"/>
          <w:szCs w:val="28"/>
          <w:lang w:eastAsia="en-US"/>
        </w:rPr>
        <w:t>регулирующих бюджетные правоотношения, правоотношения в сфере закупок,</w:t>
      </w:r>
      <w:r w:rsidR="001C68C9">
        <w:rPr>
          <w:rFonts w:eastAsiaTheme="minorHAnsi"/>
          <w:sz w:val="28"/>
          <w:szCs w:val="28"/>
          <w:lang w:eastAsia="en-US"/>
        </w:rPr>
        <w:t xml:space="preserve"> </w:t>
      </w:r>
      <w:r w:rsidR="00EB18E9" w:rsidRPr="00EB18E9">
        <w:rPr>
          <w:rFonts w:eastAsiaTheme="minorHAnsi"/>
          <w:sz w:val="28"/>
          <w:szCs w:val="28"/>
          <w:lang w:eastAsia="en-US"/>
        </w:rPr>
        <w:t>нарушений условий муниципальных контрактов (договоров) и (или) требования</w:t>
      </w:r>
      <w:r w:rsidR="001C68C9">
        <w:rPr>
          <w:rFonts w:eastAsiaTheme="minorHAnsi"/>
          <w:sz w:val="28"/>
          <w:szCs w:val="28"/>
          <w:lang w:eastAsia="en-US"/>
        </w:rPr>
        <w:t xml:space="preserve"> </w:t>
      </w:r>
      <w:r w:rsidR="00EB18E9" w:rsidRPr="00EB18E9">
        <w:rPr>
          <w:rFonts w:eastAsiaTheme="minorHAnsi"/>
          <w:sz w:val="28"/>
          <w:szCs w:val="28"/>
          <w:lang w:eastAsia="en-US"/>
        </w:rPr>
        <w:t>о</w:t>
      </w:r>
      <w:r w:rsidR="001C68C9">
        <w:rPr>
          <w:rFonts w:eastAsiaTheme="minorHAnsi"/>
          <w:sz w:val="28"/>
          <w:szCs w:val="28"/>
          <w:lang w:eastAsia="en-US"/>
        </w:rPr>
        <w:t xml:space="preserve"> </w:t>
      </w:r>
      <w:r w:rsidR="00EB18E9" w:rsidRPr="00EB18E9">
        <w:rPr>
          <w:rFonts w:eastAsiaTheme="minorHAnsi"/>
          <w:sz w:val="28"/>
          <w:szCs w:val="28"/>
          <w:lang w:eastAsia="en-US"/>
        </w:rPr>
        <w:t>возмещении причиненного таким нарушением ущерба муниципальному</w:t>
      </w:r>
      <w:r w:rsidR="001C68C9">
        <w:rPr>
          <w:rFonts w:eastAsiaTheme="minorHAnsi"/>
          <w:sz w:val="28"/>
          <w:szCs w:val="28"/>
          <w:lang w:eastAsia="en-US"/>
        </w:rPr>
        <w:t xml:space="preserve"> </w:t>
      </w:r>
      <w:r w:rsidR="00EB18E9" w:rsidRPr="00EB18E9">
        <w:rPr>
          <w:rFonts w:eastAsiaTheme="minorHAnsi"/>
          <w:sz w:val="28"/>
          <w:szCs w:val="28"/>
          <w:lang w:eastAsia="en-US"/>
        </w:rPr>
        <w:t>образованию;</w:t>
      </w:r>
    </w:p>
    <w:p w:rsidR="00EB18E9" w:rsidRDefault="00CC084A" w:rsidP="002F09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1C68C9">
        <w:rPr>
          <w:rFonts w:eastAsiaTheme="minorHAnsi"/>
          <w:sz w:val="28"/>
          <w:szCs w:val="28"/>
          <w:lang w:eastAsia="en-US"/>
        </w:rPr>
        <w:t xml:space="preserve"> </w:t>
      </w:r>
      <w:r w:rsidR="00EB18E9" w:rsidRPr="00EB18E9">
        <w:rPr>
          <w:rFonts w:eastAsiaTheme="minorHAnsi"/>
          <w:sz w:val="28"/>
          <w:szCs w:val="28"/>
          <w:lang w:eastAsia="en-US"/>
        </w:rPr>
        <w:t>уведомления о применении бюджетных мер принуждения.</w:t>
      </w:r>
    </w:p>
    <w:p w:rsidR="001C68C9" w:rsidRDefault="001C68C9" w:rsidP="00CC084A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11.4. </w:t>
      </w:r>
      <w:r w:rsidR="00EB18E9" w:rsidRPr="00D62ED8">
        <w:rPr>
          <w:rFonts w:eastAsiaTheme="minorHAnsi"/>
          <w:sz w:val="28"/>
          <w:szCs w:val="28"/>
          <w:lang w:eastAsia="en-US"/>
        </w:rPr>
        <w:t>Формы и требования к содержанию</w:t>
      </w:r>
      <w:r w:rsidR="00EB18E9" w:rsidRPr="00EB18E9">
        <w:rPr>
          <w:rFonts w:eastAsiaTheme="minorHAnsi"/>
          <w:sz w:val="28"/>
          <w:szCs w:val="28"/>
          <w:lang w:eastAsia="en-US"/>
        </w:rPr>
        <w:t xml:space="preserve"> представлений, предписаний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B18E9" w:rsidRPr="00EB18E9">
        <w:rPr>
          <w:rFonts w:eastAsiaTheme="minorHAnsi"/>
          <w:sz w:val="28"/>
          <w:szCs w:val="28"/>
          <w:lang w:eastAsia="en-US"/>
        </w:rPr>
        <w:t>уведомлений о применении бюджетных мер принуждения, иных документов,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B18E9" w:rsidRPr="00EB18E9">
        <w:rPr>
          <w:rFonts w:eastAsiaTheme="minorHAnsi"/>
          <w:sz w:val="28"/>
          <w:szCs w:val="28"/>
          <w:lang w:eastAsia="en-US"/>
        </w:rPr>
        <w:t xml:space="preserve">предусмотренных </w:t>
      </w:r>
      <w:r w:rsidR="00CC084A">
        <w:rPr>
          <w:rFonts w:eastAsiaTheme="minorHAnsi"/>
          <w:sz w:val="28"/>
          <w:szCs w:val="28"/>
          <w:lang w:eastAsia="en-US"/>
        </w:rPr>
        <w:t>с</w:t>
      </w:r>
      <w:r w:rsidR="002816C8">
        <w:rPr>
          <w:rFonts w:eastAsiaTheme="minorHAnsi"/>
          <w:sz w:val="28"/>
          <w:szCs w:val="28"/>
          <w:lang w:eastAsia="en-US"/>
        </w:rPr>
        <w:t>тандартами</w:t>
      </w:r>
      <w:r w:rsidR="00EB18E9" w:rsidRPr="00EB18E9">
        <w:rPr>
          <w:rFonts w:eastAsiaTheme="minorHAnsi"/>
          <w:sz w:val="28"/>
          <w:szCs w:val="28"/>
          <w:lang w:eastAsia="en-US"/>
        </w:rPr>
        <w:t>, подписываемых должностными лицами органа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B18E9" w:rsidRPr="00EB18E9">
        <w:rPr>
          <w:rFonts w:eastAsiaTheme="minorHAnsi"/>
          <w:sz w:val="28"/>
          <w:szCs w:val="28"/>
          <w:lang w:eastAsia="en-US"/>
        </w:rPr>
        <w:t>внутреннего муниципального финансового контроля, устанавливаются органом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B18E9" w:rsidRPr="00EB18E9">
        <w:rPr>
          <w:rFonts w:eastAsiaTheme="minorHAnsi"/>
          <w:sz w:val="28"/>
          <w:szCs w:val="28"/>
          <w:lang w:eastAsia="en-US"/>
        </w:rPr>
        <w:t>внутреннего муниципального финансового контроля.</w:t>
      </w:r>
    </w:p>
    <w:p w:rsidR="002816C8" w:rsidRDefault="002816C8" w:rsidP="001C68C9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11.5</w:t>
      </w:r>
      <w:r w:rsidR="00CC084A">
        <w:rPr>
          <w:rFonts w:eastAsiaTheme="minorHAnsi"/>
          <w:sz w:val="28"/>
          <w:szCs w:val="28"/>
          <w:lang w:eastAsia="en-US"/>
        </w:rPr>
        <w:t>.</w:t>
      </w:r>
      <w:r w:rsidR="001C68C9">
        <w:rPr>
          <w:rFonts w:eastAsiaTheme="minorHAnsi"/>
          <w:sz w:val="28"/>
          <w:szCs w:val="28"/>
          <w:lang w:eastAsia="en-US"/>
        </w:rPr>
        <w:t xml:space="preserve"> </w:t>
      </w:r>
      <w:r w:rsidRPr="002816C8">
        <w:rPr>
          <w:rFonts w:eastAsiaTheme="minorHAnsi"/>
          <w:sz w:val="28"/>
          <w:szCs w:val="28"/>
          <w:lang w:eastAsia="en-US"/>
        </w:rPr>
        <w:t>О результатах рассмотрения представления (предписания) объект</w:t>
      </w:r>
      <w:r w:rsidR="001C68C9">
        <w:rPr>
          <w:rFonts w:eastAsiaTheme="minorHAnsi"/>
          <w:sz w:val="28"/>
          <w:szCs w:val="28"/>
          <w:lang w:eastAsia="en-US"/>
        </w:rPr>
        <w:t xml:space="preserve"> </w:t>
      </w:r>
      <w:r w:rsidRPr="002816C8">
        <w:rPr>
          <w:rFonts w:eastAsiaTheme="minorHAnsi"/>
          <w:sz w:val="28"/>
          <w:szCs w:val="28"/>
          <w:lang w:eastAsia="en-US"/>
        </w:rPr>
        <w:t>контроля обязан сообщить в орган внутреннего муниципального финансового</w:t>
      </w:r>
      <w:r w:rsidR="001C68C9">
        <w:rPr>
          <w:rFonts w:eastAsiaTheme="minorHAnsi"/>
          <w:sz w:val="28"/>
          <w:szCs w:val="28"/>
          <w:lang w:eastAsia="en-US"/>
        </w:rPr>
        <w:t xml:space="preserve"> </w:t>
      </w:r>
      <w:r w:rsidRPr="002816C8">
        <w:rPr>
          <w:rFonts w:eastAsiaTheme="minorHAnsi"/>
          <w:sz w:val="28"/>
          <w:szCs w:val="28"/>
          <w:lang w:eastAsia="en-US"/>
        </w:rPr>
        <w:t>контроля в срок, установленный представлением (предписанием), или если срок неуказан в течение 30 календарных дней со дня получения такого представления</w:t>
      </w:r>
      <w:r w:rsidR="001C68C9">
        <w:rPr>
          <w:rFonts w:eastAsiaTheme="minorHAnsi"/>
          <w:sz w:val="28"/>
          <w:szCs w:val="28"/>
          <w:lang w:eastAsia="en-US"/>
        </w:rPr>
        <w:t xml:space="preserve"> </w:t>
      </w:r>
      <w:r w:rsidRPr="002816C8">
        <w:rPr>
          <w:rFonts w:eastAsiaTheme="minorHAnsi"/>
          <w:sz w:val="28"/>
          <w:szCs w:val="28"/>
          <w:lang w:eastAsia="en-US"/>
        </w:rPr>
        <w:t>(предписания) объектом контроля. Нарушения, указанные в представлении</w:t>
      </w:r>
      <w:r w:rsidR="001C68C9">
        <w:rPr>
          <w:rFonts w:eastAsiaTheme="minorHAnsi"/>
          <w:sz w:val="28"/>
          <w:szCs w:val="28"/>
          <w:lang w:eastAsia="en-US"/>
        </w:rPr>
        <w:t xml:space="preserve"> </w:t>
      </w:r>
      <w:r w:rsidRPr="002816C8">
        <w:rPr>
          <w:rFonts w:eastAsiaTheme="minorHAnsi"/>
          <w:sz w:val="28"/>
          <w:szCs w:val="28"/>
          <w:lang w:eastAsia="en-US"/>
        </w:rPr>
        <w:t>(предписании), подлежат устранению в срок, установленный в представлении</w:t>
      </w:r>
      <w:r w:rsidR="001C68C9">
        <w:rPr>
          <w:rFonts w:eastAsiaTheme="minorHAnsi"/>
          <w:sz w:val="28"/>
          <w:szCs w:val="28"/>
          <w:lang w:eastAsia="en-US"/>
        </w:rPr>
        <w:t xml:space="preserve"> </w:t>
      </w:r>
      <w:r w:rsidRPr="002816C8">
        <w:rPr>
          <w:rFonts w:eastAsiaTheme="minorHAnsi"/>
          <w:sz w:val="28"/>
          <w:szCs w:val="28"/>
          <w:lang w:eastAsia="en-US"/>
        </w:rPr>
        <w:t>(предписании).</w:t>
      </w:r>
    </w:p>
    <w:p w:rsidR="002816C8" w:rsidRDefault="00CC084A" w:rsidP="00CC084A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11.6. </w:t>
      </w:r>
      <w:r w:rsidR="002816C8" w:rsidRPr="002816C8">
        <w:rPr>
          <w:rFonts w:eastAsiaTheme="minorHAnsi"/>
          <w:sz w:val="28"/>
          <w:szCs w:val="28"/>
          <w:lang w:eastAsia="en-US"/>
        </w:rPr>
        <w:t>При выявлении в ходе проведения органом внутреннего муниципального</w:t>
      </w:r>
      <w:r w:rsidR="001C68C9">
        <w:rPr>
          <w:rFonts w:eastAsiaTheme="minorHAnsi"/>
          <w:sz w:val="28"/>
          <w:szCs w:val="28"/>
          <w:lang w:eastAsia="en-US"/>
        </w:rPr>
        <w:t xml:space="preserve"> </w:t>
      </w:r>
      <w:r w:rsidR="002816C8" w:rsidRPr="002816C8">
        <w:rPr>
          <w:rFonts w:eastAsiaTheme="minorHAnsi"/>
          <w:sz w:val="28"/>
          <w:szCs w:val="28"/>
          <w:lang w:eastAsia="en-US"/>
        </w:rPr>
        <w:t>финансового контроля проверки (ревизии) бюджетных нарушений,</w:t>
      </w:r>
      <w:r w:rsidR="001C68C9">
        <w:rPr>
          <w:rFonts w:eastAsiaTheme="minorHAnsi"/>
          <w:sz w:val="28"/>
          <w:szCs w:val="28"/>
          <w:lang w:eastAsia="en-US"/>
        </w:rPr>
        <w:t xml:space="preserve"> </w:t>
      </w:r>
      <w:r w:rsidR="002816C8" w:rsidRPr="002816C8">
        <w:rPr>
          <w:rFonts w:eastAsiaTheme="minorHAnsi"/>
          <w:sz w:val="28"/>
          <w:szCs w:val="28"/>
          <w:lang w:eastAsia="en-US"/>
        </w:rPr>
        <w:t>предусмотренных Бюджетным кодексом Российской Федерации, руководитель</w:t>
      </w:r>
      <w:r w:rsidR="001C68C9">
        <w:rPr>
          <w:rFonts w:eastAsiaTheme="minorHAnsi"/>
          <w:sz w:val="28"/>
          <w:szCs w:val="28"/>
          <w:lang w:eastAsia="en-US"/>
        </w:rPr>
        <w:t xml:space="preserve"> </w:t>
      </w:r>
      <w:r w:rsidR="002816C8" w:rsidRPr="002816C8">
        <w:rPr>
          <w:rFonts w:eastAsiaTheme="minorHAnsi"/>
          <w:sz w:val="28"/>
          <w:szCs w:val="28"/>
          <w:lang w:eastAsia="en-US"/>
        </w:rPr>
        <w:t>проверочной (ревизионной) группы</w:t>
      </w:r>
      <w:r w:rsidR="00D62ED8">
        <w:rPr>
          <w:rFonts w:eastAsiaTheme="minorHAnsi"/>
          <w:sz w:val="28"/>
          <w:szCs w:val="28"/>
          <w:lang w:eastAsia="en-US"/>
        </w:rPr>
        <w:t xml:space="preserve"> или должностное лицо, уполномоченное на проведение контрольного мероприятия</w:t>
      </w:r>
      <w:r w:rsidR="002816C8" w:rsidRPr="002816C8">
        <w:rPr>
          <w:rFonts w:eastAsiaTheme="minorHAnsi"/>
          <w:sz w:val="28"/>
          <w:szCs w:val="28"/>
          <w:lang w:eastAsia="en-US"/>
        </w:rPr>
        <w:t xml:space="preserve"> подготавливает уведомление о применении</w:t>
      </w:r>
      <w:r w:rsidR="001C68C9">
        <w:rPr>
          <w:rFonts w:eastAsiaTheme="minorHAnsi"/>
          <w:sz w:val="28"/>
          <w:szCs w:val="28"/>
          <w:lang w:eastAsia="en-US"/>
        </w:rPr>
        <w:t xml:space="preserve"> </w:t>
      </w:r>
      <w:r w:rsidR="002816C8" w:rsidRPr="002816C8">
        <w:rPr>
          <w:rFonts w:eastAsiaTheme="minorHAnsi"/>
          <w:sz w:val="28"/>
          <w:szCs w:val="28"/>
          <w:lang w:eastAsia="en-US"/>
        </w:rPr>
        <w:t>бюджетных мер принуждения и направляет его в Финансовое управление в срок,</w:t>
      </w:r>
      <w:r w:rsidR="001C68C9">
        <w:rPr>
          <w:rFonts w:eastAsiaTheme="minorHAnsi"/>
          <w:sz w:val="28"/>
          <w:szCs w:val="28"/>
          <w:lang w:eastAsia="en-US"/>
        </w:rPr>
        <w:t xml:space="preserve"> </w:t>
      </w:r>
      <w:r w:rsidR="002816C8" w:rsidRPr="002816C8">
        <w:rPr>
          <w:rFonts w:eastAsiaTheme="minorHAnsi"/>
          <w:sz w:val="28"/>
          <w:szCs w:val="28"/>
          <w:lang w:eastAsia="en-US"/>
        </w:rPr>
        <w:t>установленный Бюджетным кодексом Российской Федерации. В таком уведомлении</w:t>
      </w:r>
      <w:r w:rsidR="001C68C9">
        <w:rPr>
          <w:rFonts w:eastAsiaTheme="minorHAnsi"/>
          <w:sz w:val="28"/>
          <w:szCs w:val="28"/>
          <w:lang w:eastAsia="en-US"/>
        </w:rPr>
        <w:t xml:space="preserve"> </w:t>
      </w:r>
      <w:r w:rsidR="002816C8" w:rsidRPr="002816C8">
        <w:rPr>
          <w:rFonts w:eastAsiaTheme="minorHAnsi"/>
          <w:sz w:val="28"/>
          <w:szCs w:val="28"/>
          <w:lang w:eastAsia="en-US"/>
        </w:rPr>
        <w:t>указываются описание совершенного бюджетного нарушения, основания для</w:t>
      </w:r>
      <w:r w:rsidR="001C68C9">
        <w:rPr>
          <w:rFonts w:eastAsiaTheme="minorHAnsi"/>
          <w:sz w:val="28"/>
          <w:szCs w:val="28"/>
          <w:lang w:eastAsia="en-US"/>
        </w:rPr>
        <w:t xml:space="preserve"> </w:t>
      </w:r>
      <w:r w:rsidR="002816C8" w:rsidRPr="002816C8">
        <w:rPr>
          <w:rFonts w:eastAsiaTheme="minorHAnsi"/>
          <w:sz w:val="28"/>
          <w:szCs w:val="28"/>
          <w:lang w:eastAsia="en-US"/>
        </w:rPr>
        <w:t>применения бюджетных мер принуждения, предусмотренных Бюджетным кодексом</w:t>
      </w:r>
      <w:r w:rsidR="001C68C9">
        <w:rPr>
          <w:rFonts w:eastAsiaTheme="minorHAnsi"/>
          <w:sz w:val="28"/>
          <w:szCs w:val="28"/>
          <w:lang w:eastAsia="en-US"/>
        </w:rPr>
        <w:t xml:space="preserve"> </w:t>
      </w:r>
      <w:r w:rsidR="002816C8" w:rsidRPr="002816C8">
        <w:rPr>
          <w:rFonts w:eastAsiaTheme="minorHAnsi"/>
          <w:sz w:val="28"/>
          <w:szCs w:val="28"/>
          <w:lang w:eastAsia="en-US"/>
        </w:rPr>
        <w:t>Российской Федерации.</w:t>
      </w:r>
    </w:p>
    <w:p w:rsidR="002816C8" w:rsidRDefault="001C68C9" w:rsidP="001C68C9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11.7. </w:t>
      </w:r>
      <w:r w:rsidR="002816C8" w:rsidRPr="002816C8">
        <w:rPr>
          <w:rFonts w:eastAsiaTheme="minorHAnsi"/>
          <w:sz w:val="28"/>
          <w:szCs w:val="28"/>
          <w:lang w:eastAsia="en-US"/>
        </w:rPr>
        <w:t>Представления и предписания органа внутреннего 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16C8" w:rsidRPr="002816C8">
        <w:rPr>
          <w:rFonts w:eastAsiaTheme="minorHAnsi"/>
          <w:sz w:val="28"/>
          <w:szCs w:val="28"/>
          <w:lang w:eastAsia="en-US"/>
        </w:rPr>
        <w:t xml:space="preserve">финансового контроля подписываются начальником </w:t>
      </w:r>
      <w:r>
        <w:rPr>
          <w:rFonts w:eastAsiaTheme="minorHAnsi"/>
          <w:sz w:val="28"/>
          <w:szCs w:val="28"/>
          <w:lang w:eastAsia="en-US"/>
        </w:rPr>
        <w:t>ф</w:t>
      </w:r>
      <w:r w:rsidR="002816C8" w:rsidRPr="002816C8">
        <w:rPr>
          <w:rFonts w:eastAsiaTheme="minorHAnsi"/>
          <w:sz w:val="28"/>
          <w:szCs w:val="28"/>
          <w:lang w:eastAsia="en-US"/>
        </w:rPr>
        <w:t>инуправления, 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16C8" w:rsidRPr="002816C8">
        <w:rPr>
          <w:rFonts w:eastAsiaTheme="minorHAnsi"/>
          <w:sz w:val="28"/>
          <w:szCs w:val="28"/>
          <w:lang w:eastAsia="en-US"/>
        </w:rPr>
        <w:t>случае отсутствия</w:t>
      </w:r>
      <w:r w:rsidR="00511398">
        <w:rPr>
          <w:rFonts w:eastAsiaTheme="minorHAnsi"/>
          <w:sz w:val="28"/>
          <w:szCs w:val="28"/>
          <w:lang w:eastAsia="en-US"/>
        </w:rPr>
        <w:t xml:space="preserve">, </w:t>
      </w:r>
      <w:r w:rsidR="002816C8" w:rsidRPr="002816C8">
        <w:rPr>
          <w:rFonts w:eastAsiaTheme="minorHAnsi"/>
          <w:sz w:val="28"/>
          <w:szCs w:val="28"/>
          <w:lang w:eastAsia="en-US"/>
        </w:rPr>
        <w:t xml:space="preserve">его заместителем, и в течение </w:t>
      </w:r>
      <w:r w:rsidR="002816C8" w:rsidRPr="00D62ED8">
        <w:rPr>
          <w:rFonts w:eastAsiaTheme="minorHAnsi"/>
          <w:sz w:val="28"/>
          <w:szCs w:val="28"/>
          <w:lang w:eastAsia="en-US"/>
        </w:rPr>
        <w:t>пяти календарных дней</w:t>
      </w:r>
      <w:r w:rsidR="002816C8" w:rsidRPr="002816C8">
        <w:rPr>
          <w:rFonts w:eastAsiaTheme="minorHAnsi"/>
          <w:sz w:val="28"/>
          <w:szCs w:val="28"/>
          <w:lang w:eastAsia="en-US"/>
        </w:rPr>
        <w:t xml:space="preserve"> после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16C8" w:rsidRPr="002816C8">
        <w:rPr>
          <w:rFonts w:eastAsiaTheme="minorHAnsi"/>
          <w:sz w:val="28"/>
          <w:szCs w:val="28"/>
          <w:lang w:eastAsia="en-US"/>
        </w:rPr>
        <w:t>подписания вручаются представителю объекта контроля под роспись с указанием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16C8" w:rsidRPr="002816C8">
        <w:rPr>
          <w:rFonts w:eastAsiaTheme="minorHAnsi"/>
          <w:sz w:val="28"/>
          <w:szCs w:val="28"/>
          <w:lang w:eastAsia="en-US"/>
        </w:rPr>
        <w:t>даты получения.</w:t>
      </w:r>
    </w:p>
    <w:p w:rsidR="002816C8" w:rsidRDefault="001C68C9" w:rsidP="001C68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11.8. </w:t>
      </w:r>
      <w:r w:rsidR="002816C8" w:rsidRPr="002816C8">
        <w:rPr>
          <w:rFonts w:eastAsiaTheme="minorHAnsi"/>
          <w:sz w:val="28"/>
          <w:szCs w:val="28"/>
          <w:lang w:eastAsia="en-US"/>
        </w:rPr>
        <w:t>В случае неисполнения представления и (или) предписания орган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16C8" w:rsidRPr="002816C8">
        <w:rPr>
          <w:rFonts w:eastAsiaTheme="minorHAnsi"/>
          <w:sz w:val="28"/>
          <w:szCs w:val="28"/>
          <w:lang w:eastAsia="en-US"/>
        </w:rPr>
        <w:t>внутреннего муниципального финансового контроля применяет к лицу,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16C8" w:rsidRPr="002816C8">
        <w:rPr>
          <w:rFonts w:eastAsiaTheme="minorHAnsi"/>
          <w:sz w:val="28"/>
          <w:szCs w:val="28"/>
          <w:lang w:eastAsia="en-US"/>
        </w:rPr>
        <w:t>исполнившему такое представление и (или) предписание, меры ответственности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16C8" w:rsidRPr="002816C8">
        <w:rPr>
          <w:rFonts w:eastAsiaTheme="minorHAnsi"/>
          <w:sz w:val="28"/>
          <w:szCs w:val="28"/>
          <w:lang w:eastAsia="en-US"/>
        </w:rPr>
        <w:t>соответствии с законодательством Российской Федерации.</w:t>
      </w:r>
    </w:p>
    <w:p w:rsidR="000D451E" w:rsidRDefault="001C68C9" w:rsidP="001C68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11.9. </w:t>
      </w:r>
      <w:r w:rsidR="000D451E" w:rsidRPr="000D451E">
        <w:rPr>
          <w:rFonts w:eastAsiaTheme="minorHAnsi"/>
          <w:sz w:val="28"/>
          <w:szCs w:val="28"/>
          <w:lang w:eastAsia="en-US"/>
        </w:rPr>
        <w:t>Отмена представлений и предписаний органа внутреннего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51E" w:rsidRPr="000D451E">
        <w:rPr>
          <w:rFonts w:eastAsiaTheme="minorHAnsi"/>
          <w:sz w:val="28"/>
          <w:szCs w:val="28"/>
          <w:lang w:eastAsia="en-US"/>
        </w:rPr>
        <w:t>муниципального финансового контроля осуществляется в судебном порядке.</w:t>
      </w:r>
    </w:p>
    <w:p w:rsidR="001C68C9" w:rsidRDefault="001C68C9" w:rsidP="0051139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11.10. </w:t>
      </w:r>
      <w:r w:rsidR="000D451E" w:rsidRPr="000D451E">
        <w:rPr>
          <w:rFonts w:eastAsiaTheme="minorHAnsi"/>
          <w:sz w:val="28"/>
          <w:szCs w:val="28"/>
          <w:lang w:eastAsia="en-US"/>
        </w:rPr>
        <w:t>Представление и предписание органа внутреннего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51E" w:rsidRPr="000D451E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51E" w:rsidRPr="000D451E">
        <w:rPr>
          <w:rFonts w:eastAsiaTheme="minorHAnsi"/>
          <w:sz w:val="28"/>
          <w:szCs w:val="28"/>
          <w:lang w:eastAsia="en-US"/>
        </w:rPr>
        <w:t>финансового контроля может быть обжаловано в судебном порядке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51E" w:rsidRPr="000D451E">
        <w:rPr>
          <w:rFonts w:eastAsiaTheme="minorHAnsi"/>
          <w:sz w:val="28"/>
          <w:szCs w:val="28"/>
          <w:lang w:eastAsia="en-US"/>
        </w:rPr>
        <w:t>соответствии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51E" w:rsidRPr="000D451E">
        <w:rPr>
          <w:rFonts w:eastAsiaTheme="minorHAnsi"/>
          <w:sz w:val="28"/>
          <w:szCs w:val="28"/>
          <w:lang w:eastAsia="en-US"/>
        </w:rPr>
        <w:t>законодательством Российской Федерации.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12FCD" w:rsidRDefault="001C68C9" w:rsidP="0051139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11.11. </w:t>
      </w:r>
      <w:r w:rsidR="000D451E" w:rsidRPr="000D451E">
        <w:rPr>
          <w:rFonts w:eastAsiaTheme="minorHAnsi"/>
          <w:sz w:val="28"/>
          <w:szCs w:val="28"/>
          <w:lang w:eastAsia="en-US"/>
        </w:rPr>
        <w:t>При выявлении в результате проведения контрольного мероприятия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51E" w:rsidRPr="000D451E">
        <w:rPr>
          <w:rFonts w:eastAsiaTheme="minorHAnsi"/>
          <w:sz w:val="28"/>
          <w:szCs w:val="28"/>
          <w:lang w:eastAsia="en-US"/>
        </w:rPr>
        <w:t>факта совершения действия (бездействия), содержащего признаки состава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51E" w:rsidRPr="000D451E">
        <w:rPr>
          <w:rFonts w:eastAsiaTheme="minorHAnsi"/>
          <w:sz w:val="28"/>
          <w:szCs w:val="28"/>
          <w:lang w:eastAsia="en-US"/>
        </w:rPr>
        <w:t>преступления, орган внутреннего муниципального финансового контроля передает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51E" w:rsidRPr="000D451E">
        <w:rPr>
          <w:rFonts w:eastAsiaTheme="minorHAnsi"/>
          <w:sz w:val="28"/>
          <w:szCs w:val="28"/>
          <w:lang w:eastAsia="en-US"/>
        </w:rPr>
        <w:lastRenderedPageBreak/>
        <w:t>соответствующие правоохранительные органы информацию о таком факте и (или)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51E" w:rsidRPr="000D451E">
        <w:rPr>
          <w:rFonts w:eastAsiaTheme="minorHAnsi"/>
          <w:sz w:val="28"/>
          <w:szCs w:val="28"/>
          <w:lang w:eastAsia="en-US"/>
        </w:rPr>
        <w:t xml:space="preserve">документы, подтверждающие такой факт, в течение </w:t>
      </w:r>
      <w:r w:rsidR="00D62ED8" w:rsidRPr="00D62ED8">
        <w:rPr>
          <w:rFonts w:eastAsiaTheme="minorHAnsi"/>
          <w:sz w:val="28"/>
          <w:szCs w:val="28"/>
          <w:lang w:eastAsia="en-US"/>
        </w:rPr>
        <w:t>5</w:t>
      </w:r>
      <w:r w:rsidR="000D451E" w:rsidRPr="00D62ED8">
        <w:rPr>
          <w:rFonts w:eastAsiaTheme="minorHAnsi"/>
          <w:sz w:val="28"/>
          <w:szCs w:val="28"/>
          <w:lang w:eastAsia="en-US"/>
        </w:rPr>
        <w:t xml:space="preserve"> рабочих дней</w:t>
      </w:r>
      <w:r w:rsidR="000D451E" w:rsidRPr="000D451E">
        <w:rPr>
          <w:rFonts w:eastAsiaTheme="minorHAnsi"/>
          <w:sz w:val="28"/>
          <w:szCs w:val="28"/>
          <w:lang w:eastAsia="en-US"/>
        </w:rPr>
        <w:t xml:space="preserve"> со дн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="000D451E" w:rsidRPr="000D451E">
        <w:rPr>
          <w:rFonts w:eastAsiaTheme="minorHAnsi"/>
          <w:sz w:val="28"/>
          <w:szCs w:val="28"/>
          <w:lang w:eastAsia="en-US"/>
        </w:rPr>
        <w:t>окончания проведения контрольного мероприятия.</w:t>
      </w:r>
    </w:p>
    <w:p w:rsidR="000D451E" w:rsidRDefault="001C68C9" w:rsidP="0051139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11.12. </w:t>
      </w:r>
      <w:r w:rsidR="000D451E" w:rsidRPr="000D451E">
        <w:rPr>
          <w:rFonts w:eastAsiaTheme="minorHAnsi"/>
          <w:sz w:val="28"/>
          <w:szCs w:val="28"/>
          <w:lang w:eastAsia="en-US"/>
        </w:rPr>
        <w:t>При выявлении органом внутреннего муниципального финансового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51E" w:rsidRPr="000D451E">
        <w:rPr>
          <w:rFonts w:eastAsiaTheme="minorHAnsi"/>
          <w:sz w:val="28"/>
          <w:szCs w:val="28"/>
          <w:lang w:eastAsia="en-US"/>
        </w:rPr>
        <w:t>контроля признаков нарушений в сфере законодательства, относящейся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51E" w:rsidRPr="000D451E">
        <w:rPr>
          <w:rFonts w:eastAsiaTheme="minorHAnsi"/>
          <w:sz w:val="28"/>
          <w:szCs w:val="28"/>
          <w:lang w:eastAsia="en-US"/>
        </w:rPr>
        <w:t>компетенции контрольной деятельности других органов, соответствующая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51E" w:rsidRPr="000D451E">
        <w:rPr>
          <w:rFonts w:eastAsiaTheme="minorHAnsi"/>
          <w:sz w:val="28"/>
          <w:szCs w:val="28"/>
          <w:lang w:eastAsia="en-US"/>
        </w:rPr>
        <w:t>информация направляется указанным органам с возможностью последующего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51E" w:rsidRPr="000D451E">
        <w:rPr>
          <w:rFonts w:eastAsiaTheme="minorHAnsi"/>
          <w:sz w:val="28"/>
          <w:szCs w:val="28"/>
          <w:lang w:eastAsia="en-US"/>
        </w:rPr>
        <w:t>уведомления органа внутреннего муниципального финансового контроля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51E" w:rsidRPr="000D451E">
        <w:rPr>
          <w:rFonts w:eastAsiaTheme="minorHAnsi"/>
          <w:sz w:val="28"/>
          <w:szCs w:val="28"/>
          <w:lang w:eastAsia="en-US"/>
        </w:rPr>
        <w:t>принятом решении.</w:t>
      </w:r>
    </w:p>
    <w:p w:rsidR="000D451E" w:rsidRPr="00300DD8" w:rsidRDefault="000D451E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D451E" w:rsidRDefault="001C68C9" w:rsidP="001C68C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12. </w:t>
      </w:r>
      <w:r w:rsidR="000D451E">
        <w:rPr>
          <w:rFonts w:eastAsiaTheme="minorHAnsi"/>
          <w:b/>
          <w:sz w:val="28"/>
          <w:szCs w:val="28"/>
          <w:lang w:eastAsia="en-US"/>
        </w:rPr>
        <w:t>Стандарт №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D451E">
        <w:rPr>
          <w:rFonts w:eastAsiaTheme="minorHAnsi"/>
          <w:b/>
          <w:sz w:val="28"/>
          <w:szCs w:val="28"/>
          <w:lang w:eastAsia="en-US"/>
        </w:rPr>
        <w:t>11 «Составление и предоставление годовой отчетности о результатах контрольной деятельности»</w:t>
      </w:r>
    </w:p>
    <w:p w:rsidR="000D451E" w:rsidRPr="00300DD8" w:rsidRDefault="000D451E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D451E" w:rsidRPr="000D451E" w:rsidRDefault="001A2508" w:rsidP="001A25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12.1. </w:t>
      </w:r>
      <w:r w:rsidR="000D451E" w:rsidRPr="000D451E">
        <w:rPr>
          <w:rFonts w:eastAsiaTheme="minorHAnsi"/>
          <w:sz w:val="28"/>
          <w:szCs w:val="28"/>
          <w:lang w:eastAsia="en-US"/>
        </w:rPr>
        <w:t>Стандарт «Составление и представление годовой отчетности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51E" w:rsidRPr="000D451E">
        <w:rPr>
          <w:rFonts w:eastAsiaTheme="minorHAnsi"/>
          <w:sz w:val="28"/>
          <w:szCs w:val="28"/>
          <w:lang w:eastAsia="en-US"/>
        </w:rPr>
        <w:t>результатах контрольной деятельности» устанавливает требования к форме и</w:t>
      </w:r>
    </w:p>
    <w:p w:rsidR="000D451E" w:rsidRDefault="000D451E" w:rsidP="008958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D451E">
        <w:rPr>
          <w:rFonts w:eastAsiaTheme="minorHAnsi"/>
          <w:sz w:val="28"/>
          <w:szCs w:val="28"/>
          <w:lang w:eastAsia="en-US"/>
        </w:rPr>
        <w:t>содержанию отчетов органа внутреннего муниципального финансового контроля и</w:t>
      </w:r>
      <w:r w:rsidR="001A2508">
        <w:rPr>
          <w:rFonts w:eastAsiaTheme="minorHAnsi"/>
          <w:sz w:val="28"/>
          <w:szCs w:val="28"/>
          <w:lang w:eastAsia="en-US"/>
        </w:rPr>
        <w:t xml:space="preserve"> </w:t>
      </w:r>
      <w:r w:rsidRPr="000D451E">
        <w:rPr>
          <w:rFonts w:eastAsiaTheme="minorHAnsi"/>
          <w:sz w:val="28"/>
          <w:szCs w:val="28"/>
          <w:lang w:eastAsia="en-US"/>
        </w:rPr>
        <w:t>его должностных лиц, подготавливаемых по итогам контрольной деятельности за</w:t>
      </w:r>
      <w:r w:rsidR="001A2508">
        <w:rPr>
          <w:rFonts w:eastAsiaTheme="minorHAnsi"/>
          <w:sz w:val="28"/>
          <w:szCs w:val="28"/>
          <w:lang w:eastAsia="en-US"/>
        </w:rPr>
        <w:t xml:space="preserve"> </w:t>
      </w:r>
      <w:r w:rsidRPr="000D451E">
        <w:rPr>
          <w:rFonts w:eastAsiaTheme="minorHAnsi"/>
          <w:sz w:val="28"/>
          <w:szCs w:val="28"/>
          <w:lang w:eastAsia="en-US"/>
        </w:rPr>
        <w:t>отчетный период.</w:t>
      </w:r>
    </w:p>
    <w:p w:rsidR="000D451E" w:rsidRDefault="000D451E" w:rsidP="0051139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1A2508">
        <w:rPr>
          <w:rFonts w:eastAsiaTheme="minorHAnsi"/>
          <w:sz w:val="28"/>
          <w:szCs w:val="28"/>
          <w:lang w:eastAsia="en-US"/>
        </w:rPr>
        <w:t xml:space="preserve">.2. </w:t>
      </w:r>
      <w:r w:rsidRPr="000D451E">
        <w:rPr>
          <w:rFonts w:eastAsiaTheme="minorHAnsi"/>
          <w:sz w:val="28"/>
          <w:szCs w:val="28"/>
          <w:lang w:eastAsia="en-US"/>
        </w:rPr>
        <w:t>Орган внутреннего муниципального финансового контроля ежегодно</w:t>
      </w:r>
      <w:r w:rsidR="001A2508">
        <w:rPr>
          <w:rFonts w:eastAsiaTheme="minorHAnsi"/>
          <w:sz w:val="28"/>
          <w:szCs w:val="28"/>
          <w:lang w:eastAsia="en-US"/>
        </w:rPr>
        <w:t xml:space="preserve"> </w:t>
      </w:r>
      <w:r w:rsidRPr="000D451E">
        <w:rPr>
          <w:rFonts w:eastAsiaTheme="minorHAnsi"/>
          <w:sz w:val="28"/>
          <w:szCs w:val="28"/>
          <w:lang w:eastAsia="en-US"/>
        </w:rPr>
        <w:t>составляет отчет в целях раскрытия информации о полноте и своевременности</w:t>
      </w:r>
      <w:r w:rsidR="001A2508">
        <w:rPr>
          <w:rFonts w:eastAsiaTheme="minorHAnsi"/>
          <w:sz w:val="28"/>
          <w:szCs w:val="28"/>
          <w:lang w:eastAsia="en-US"/>
        </w:rPr>
        <w:t xml:space="preserve"> </w:t>
      </w:r>
      <w:r w:rsidRPr="000D451E">
        <w:rPr>
          <w:rFonts w:eastAsiaTheme="minorHAnsi"/>
          <w:sz w:val="28"/>
          <w:szCs w:val="28"/>
          <w:lang w:eastAsia="en-US"/>
        </w:rPr>
        <w:t>выполнения плана контрольных мероприятий и выполнения внеплановых</w:t>
      </w:r>
      <w:r w:rsidR="001A2508">
        <w:rPr>
          <w:rFonts w:eastAsiaTheme="minorHAnsi"/>
          <w:sz w:val="28"/>
          <w:szCs w:val="28"/>
          <w:lang w:eastAsia="en-US"/>
        </w:rPr>
        <w:t xml:space="preserve"> </w:t>
      </w:r>
      <w:r w:rsidRPr="000D451E">
        <w:rPr>
          <w:rFonts w:eastAsiaTheme="minorHAnsi"/>
          <w:sz w:val="28"/>
          <w:szCs w:val="28"/>
          <w:lang w:eastAsia="en-US"/>
        </w:rPr>
        <w:t>контрольных мероприятий за отчетный календарный год, обеспечения</w:t>
      </w:r>
      <w:r w:rsidR="001A2508">
        <w:rPr>
          <w:rFonts w:eastAsiaTheme="minorHAnsi"/>
          <w:sz w:val="28"/>
          <w:szCs w:val="28"/>
          <w:lang w:eastAsia="en-US"/>
        </w:rPr>
        <w:t xml:space="preserve"> </w:t>
      </w:r>
      <w:r w:rsidRPr="000D451E">
        <w:rPr>
          <w:rFonts w:eastAsiaTheme="minorHAnsi"/>
          <w:sz w:val="28"/>
          <w:szCs w:val="28"/>
          <w:lang w:eastAsia="en-US"/>
        </w:rPr>
        <w:t>эффективности контрольной деятельности, а также анализа информации о</w:t>
      </w:r>
      <w:r w:rsidR="001A2508">
        <w:rPr>
          <w:rFonts w:eastAsiaTheme="minorHAnsi"/>
          <w:sz w:val="28"/>
          <w:szCs w:val="28"/>
          <w:lang w:eastAsia="en-US"/>
        </w:rPr>
        <w:t xml:space="preserve"> </w:t>
      </w:r>
      <w:r w:rsidRPr="000D451E">
        <w:rPr>
          <w:rFonts w:eastAsiaTheme="minorHAnsi"/>
          <w:sz w:val="28"/>
          <w:szCs w:val="28"/>
          <w:lang w:eastAsia="en-US"/>
        </w:rPr>
        <w:t>результатах проведения контрольных мероприятий.</w:t>
      </w:r>
    </w:p>
    <w:p w:rsidR="000C67AD" w:rsidRDefault="001A2508" w:rsidP="0051139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12.3. </w:t>
      </w:r>
      <w:r w:rsidR="000C67AD" w:rsidRPr="000C67AD">
        <w:rPr>
          <w:rFonts w:eastAsiaTheme="minorHAnsi"/>
          <w:sz w:val="28"/>
          <w:szCs w:val="28"/>
          <w:lang w:eastAsia="en-US"/>
        </w:rPr>
        <w:t xml:space="preserve">Отчет подписывается начальником </w:t>
      </w:r>
      <w:r>
        <w:rPr>
          <w:rFonts w:eastAsiaTheme="minorHAnsi"/>
          <w:sz w:val="28"/>
          <w:szCs w:val="28"/>
          <w:lang w:eastAsia="en-US"/>
        </w:rPr>
        <w:t>ф</w:t>
      </w:r>
      <w:r w:rsidR="000C67AD" w:rsidRPr="000C67AD">
        <w:rPr>
          <w:rFonts w:eastAsiaTheme="minorHAnsi"/>
          <w:sz w:val="28"/>
          <w:szCs w:val="28"/>
          <w:lang w:eastAsia="en-US"/>
        </w:rPr>
        <w:t>инуправления, а в случае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C67AD" w:rsidRPr="000C67AD">
        <w:rPr>
          <w:rFonts w:eastAsiaTheme="minorHAnsi"/>
          <w:sz w:val="28"/>
          <w:szCs w:val="28"/>
          <w:lang w:eastAsia="en-US"/>
        </w:rPr>
        <w:t>отсутствия его заместителем, и направляется Главе муниципального образования не позднее 1 марта года, следующего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C67AD" w:rsidRPr="000C67AD">
        <w:rPr>
          <w:rFonts w:eastAsiaTheme="minorHAnsi"/>
          <w:sz w:val="28"/>
          <w:szCs w:val="28"/>
          <w:lang w:eastAsia="en-US"/>
        </w:rPr>
        <w:t>за отчетным.</w:t>
      </w:r>
    </w:p>
    <w:p w:rsidR="00376354" w:rsidRDefault="000C67AD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12.4.</w:t>
      </w:r>
      <w:r w:rsidR="001A2508">
        <w:rPr>
          <w:rFonts w:eastAsiaTheme="minorHAnsi"/>
          <w:sz w:val="28"/>
          <w:szCs w:val="28"/>
          <w:lang w:eastAsia="en-US"/>
        </w:rPr>
        <w:t xml:space="preserve"> </w:t>
      </w:r>
      <w:r w:rsidRPr="000C67AD">
        <w:rPr>
          <w:rFonts w:eastAsiaTheme="minorHAnsi"/>
          <w:sz w:val="28"/>
          <w:szCs w:val="28"/>
          <w:lang w:eastAsia="en-US"/>
        </w:rPr>
        <w:t>Отчет по результатам контроля для отражения результатов контроля и их</w:t>
      </w:r>
      <w:r w:rsidR="001A2508">
        <w:rPr>
          <w:rFonts w:eastAsiaTheme="minorHAnsi"/>
          <w:sz w:val="28"/>
          <w:szCs w:val="28"/>
          <w:lang w:eastAsia="en-US"/>
        </w:rPr>
        <w:t xml:space="preserve"> </w:t>
      </w:r>
      <w:r w:rsidRPr="000C67AD">
        <w:rPr>
          <w:rFonts w:eastAsiaTheme="minorHAnsi"/>
          <w:sz w:val="28"/>
          <w:szCs w:val="28"/>
          <w:lang w:eastAsia="en-US"/>
        </w:rPr>
        <w:t>реализации подготавливается по форме, установленный органом внутреннего</w:t>
      </w:r>
      <w:r w:rsidR="001A2508">
        <w:rPr>
          <w:rFonts w:eastAsiaTheme="minorHAnsi"/>
          <w:sz w:val="28"/>
          <w:szCs w:val="28"/>
          <w:lang w:eastAsia="en-US"/>
        </w:rPr>
        <w:t xml:space="preserve"> </w:t>
      </w:r>
      <w:r w:rsidRPr="000C67AD">
        <w:rPr>
          <w:rFonts w:eastAsiaTheme="minorHAnsi"/>
          <w:sz w:val="28"/>
          <w:szCs w:val="28"/>
          <w:lang w:eastAsia="en-US"/>
        </w:rPr>
        <w:t>муниципального финансового контроля.</w:t>
      </w:r>
    </w:p>
    <w:p w:rsidR="00D72871" w:rsidRPr="00376354" w:rsidRDefault="001A2508" w:rsidP="001A250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12.5. </w:t>
      </w:r>
      <w:r w:rsidR="00376354" w:rsidRPr="00376354">
        <w:rPr>
          <w:rFonts w:eastAsiaTheme="minorHAnsi"/>
          <w:sz w:val="28"/>
          <w:szCs w:val="28"/>
          <w:lang w:eastAsia="en-US"/>
        </w:rPr>
        <w:t>Отчет о результатах контрольной деятельности размещается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76354" w:rsidRPr="00376354">
        <w:rPr>
          <w:rFonts w:eastAsiaTheme="minorHAnsi"/>
          <w:sz w:val="28"/>
          <w:szCs w:val="28"/>
          <w:lang w:eastAsia="en-US"/>
        </w:rPr>
        <w:t>официальном сайте муниципального образования «</w:t>
      </w:r>
      <w:r>
        <w:rPr>
          <w:rFonts w:eastAsiaTheme="minorHAnsi"/>
          <w:sz w:val="28"/>
          <w:szCs w:val="28"/>
          <w:lang w:eastAsia="en-US"/>
        </w:rPr>
        <w:t>Кардымо</w:t>
      </w:r>
      <w:r w:rsidR="00376354">
        <w:rPr>
          <w:rFonts w:eastAsiaTheme="minorHAnsi"/>
          <w:sz w:val="28"/>
          <w:szCs w:val="28"/>
          <w:lang w:eastAsia="en-US"/>
        </w:rPr>
        <w:t>вский</w:t>
      </w:r>
      <w:r w:rsidR="00376354" w:rsidRPr="00376354">
        <w:rPr>
          <w:rFonts w:eastAsiaTheme="minorHAnsi"/>
          <w:sz w:val="28"/>
          <w:szCs w:val="28"/>
          <w:lang w:eastAsia="en-US"/>
        </w:rPr>
        <w:t xml:space="preserve"> район»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76354" w:rsidRPr="00376354">
        <w:rPr>
          <w:rFonts w:eastAsiaTheme="minorHAnsi"/>
          <w:sz w:val="28"/>
          <w:szCs w:val="28"/>
          <w:lang w:eastAsia="en-US"/>
        </w:rPr>
        <w:t>Смоленской области в информаци</w:t>
      </w:r>
      <w:r>
        <w:rPr>
          <w:rFonts w:eastAsiaTheme="minorHAnsi"/>
          <w:sz w:val="28"/>
          <w:szCs w:val="28"/>
          <w:lang w:eastAsia="en-US"/>
        </w:rPr>
        <w:t>онно-телекоммуникационной сети «Интернет»</w:t>
      </w:r>
      <w:r w:rsidR="00376354" w:rsidRPr="00376354">
        <w:rPr>
          <w:rFonts w:eastAsiaTheme="minorHAnsi"/>
          <w:sz w:val="28"/>
          <w:szCs w:val="28"/>
          <w:lang w:eastAsia="en-US"/>
        </w:rPr>
        <w:t>.</w:t>
      </w:r>
    </w:p>
    <w:p w:rsidR="000C67AD" w:rsidRPr="00300DD8" w:rsidRDefault="000C67AD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0C67AD" w:rsidRDefault="001A2508" w:rsidP="001A250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13. </w:t>
      </w:r>
      <w:r w:rsidR="000C67AD">
        <w:rPr>
          <w:rFonts w:eastAsiaTheme="minorHAnsi"/>
          <w:b/>
          <w:sz w:val="28"/>
          <w:szCs w:val="28"/>
          <w:lang w:eastAsia="en-US"/>
        </w:rPr>
        <w:t>Заключительные положения.</w:t>
      </w:r>
    </w:p>
    <w:p w:rsidR="000C67AD" w:rsidRPr="00300DD8" w:rsidRDefault="000C67AD" w:rsidP="002F09C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C315B" w:rsidRPr="00157345" w:rsidRDefault="00300DD8" w:rsidP="0051139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13.1. </w:t>
      </w:r>
      <w:r w:rsidR="000C67AD" w:rsidRPr="000C67AD">
        <w:rPr>
          <w:rFonts w:eastAsiaTheme="minorHAnsi"/>
          <w:sz w:val="28"/>
          <w:szCs w:val="28"/>
          <w:lang w:eastAsia="en-US"/>
        </w:rPr>
        <w:t>В случае возникновения ситуаций, не предусмотренных настоящими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C67AD" w:rsidRPr="000C67AD">
        <w:rPr>
          <w:rFonts w:eastAsiaTheme="minorHAnsi"/>
          <w:sz w:val="28"/>
          <w:szCs w:val="28"/>
          <w:lang w:eastAsia="en-US"/>
        </w:rPr>
        <w:t>стандартами, должностные лица органа внутреннего муниципального финансового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C67AD" w:rsidRPr="000C67AD">
        <w:rPr>
          <w:rFonts w:eastAsiaTheme="minorHAnsi"/>
          <w:sz w:val="28"/>
          <w:szCs w:val="28"/>
          <w:lang w:eastAsia="en-US"/>
        </w:rPr>
        <w:t>контроля обязаны руководствоваться законодательством Российской Федерации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C67AD" w:rsidRPr="000C67AD">
        <w:rPr>
          <w:rFonts w:eastAsiaTheme="minorHAnsi"/>
          <w:sz w:val="28"/>
          <w:szCs w:val="28"/>
          <w:lang w:eastAsia="en-US"/>
        </w:rPr>
        <w:t>законодательством Смоленской области.</w:t>
      </w:r>
    </w:p>
    <w:sectPr w:rsidR="002C315B" w:rsidRPr="00157345" w:rsidSect="00224148">
      <w:head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472" w:rsidRDefault="00535472" w:rsidP="00EA6D90">
      <w:r>
        <w:separator/>
      </w:r>
    </w:p>
  </w:endnote>
  <w:endnote w:type="continuationSeparator" w:id="1">
    <w:p w:rsidR="00535472" w:rsidRDefault="00535472" w:rsidP="00EA6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CE" w:rsidRPr="005D51CE" w:rsidRDefault="005D51CE">
    <w:pPr>
      <w:pStyle w:val="a6"/>
      <w:rPr>
        <w:sz w:val="16"/>
      </w:rPr>
    </w:pPr>
    <w:r>
      <w:rPr>
        <w:sz w:val="16"/>
      </w:rPr>
      <w:t>Рег. № 01011  от 29.12.2018, Подписано ЭП: Никитенков Павел Петрович, Глава 29.12.2018 11:53:56,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472" w:rsidRDefault="00535472" w:rsidP="00EA6D90">
      <w:r>
        <w:separator/>
      </w:r>
    </w:p>
  </w:footnote>
  <w:footnote w:type="continuationSeparator" w:id="1">
    <w:p w:rsidR="00535472" w:rsidRDefault="00535472" w:rsidP="00EA6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31615"/>
    </w:sdtPr>
    <w:sdtContent>
      <w:p w:rsidR="00300DD8" w:rsidRDefault="00C11BAA">
        <w:pPr>
          <w:pStyle w:val="a4"/>
          <w:jc w:val="center"/>
        </w:pPr>
        <w:fldSimple w:instr=" PAGE   \* MERGEFORMAT ">
          <w:r w:rsidR="0018217D">
            <w:rPr>
              <w:noProof/>
            </w:rPr>
            <w:t>2</w:t>
          </w:r>
        </w:fldSimple>
      </w:p>
    </w:sdtContent>
  </w:sdt>
  <w:p w:rsidR="00300DD8" w:rsidRDefault="00300D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D8" w:rsidRDefault="00300DD8">
    <w:pPr>
      <w:pStyle w:val="a4"/>
      <w:jc w:val="center"/>
    </w:pPr>
  </w:p>
  <w:p w:rsidR="00300DD8" w:rsidRDefault="00300D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2BC"/>
    <w:multiLevelType w:val="multilevel"/>
    <w:tmpl w:val="D0EA2158"/>
    <w:lvl w:ilvl="0">
      <w:start w:val="4"/>
      <w:numFmt w:val="decimal"/>
      <w:lvlText w:val="%1."/>
      <w:lvlJc w:val="left"/>
      <w:pPr>
        <w:ind w:left="683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30916EAE"/>
    <w:multiLevelType w:val="hybridMultilevel"/>
    <w:tmpl w:val="DE6444E6"/>
    <w:lvl w:ilvl="0" w:tplc="D3B2FF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2D7D38"/>
    <w:multiLevelType w:val="multilevel"/>
    <w:tmpl w:val="16704F2A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40164520"/>
    <w:multiLevelType w:val="multilevel"/>
    <w:tmpl w:val="81123546"/>
    <w:lvl w:ilvl="0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4">
    <w:nsid w:val="41440207"/>
    <w:multiLevelType w:val="hybridMultilevel"/>
    <w:tmpl w:val="F2926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5197C"/>
    <w:multiLevelType w:val="hybridMultilevel"/>
    <w:tmpl w:val="98D228A0"/>
    <w:lvl w:ilvl="0" w:tplc="A2F4039A">
      <w:start w:val="1"/>
      <w:numFmt w:val="decimal"/>
      <w:lvlText w:val="%1."/>
      <w:lvlJc w:val="left"/>
      <w:pPr>
        <w:ind w:left="4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6">
    <w:nsid w:val="45062C6B"/>
    <w:multiLevelType w:val="multilevel"/>
    <w:tmpl w:val="9DFAE9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489F3D17"/>
    <w:multiLevelType w:val="hybridMultilevel"/>
    <w:tmpl w:val="4B8EF518"/>
    <w:lvl w:ilvl="0" w:tplc="E96EB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5870D2"/>
    <w:multiLevelType w:val="hybridMultilevel"/>
    <w:tmpl w:val="EA6A8030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345"/>
    <w:rsid w:val="0004010B"/>
    <w:rsid w:val="0005444A"/>
    <w:rsid w:val="000609D6"/>
    <w:rsid w:val="000619A2"/>
    <w:rsid w:val="000C2CA2"/>
    <w:rsid w:val="000C67AD"/>
    <w:rsid w:val="000D451E"/>
    <w:rsid w:val="000E305E"/>
    <w:rsid w:val="000F29F2"/>
    <w:rsid w:val="000F7B99"/>
    <w:rsid w:val="00110127"/>
    <w:rsid w:val="00131624"/>
    <w:rsid w:val="00137D21"/>
    <w:rsid w:val="00157345"/>
    <w:rsid w:val="00173DDF"/>
    <w:rsid w:val="0018217D"/>
    <w:rsid w:val="00183B26"/>
    <w:rsid w:val="00185FBC"/>
    <w:rsid w:val="001A0B4E"/>
    <w:rsid w:val="001A2508"/>
    <w:rsid w:val="001B2000"/>
    <w:rsid w:val="001C63A2"/>
    <w:rsid w:val="001C68C9"/>
    <w:rsid w:val="0020144F"/>
    <w:rsid w:val="00201BD4"/>
    <w:rsid w:val="00214CA4"/>
    <w:rsid w:val="00215EE7"/>
    <w:rsid w:val="00222856"/>
    <w:rsid w:val="00224148"/>
    <w:rsid w:val="002338CD"/>
    <w:rsid w:val="00246AEB"/>
    <w:rsid w:val="002523B4"/>
    <w:rsid w:val="00265ADE"/>
    <w:rsid w:val="0027403D"/>
    <w:rsid w:val="002806CA"/>
    <w:rsid w:val="002816C8"/>
    <w:rsid w:val="00284621"/>
    <w:rsid w:val="00285865"/>
    <w:rsid w:val="002912D1"/>
    <w:rsid w:val="002B4542"/>
    <w:rsid w:val="002C315B"/>
    <w:rsid w:val="002F09C8"/>
    <w:rsid w:val="002F41A9"/>
    <w:rsid w:val="002F659E"/>
    <w:rsid w:val="00300DD8"/>
    <w:rsid w:val="00304129"/>
    <w:rsid w:val="003078DA"/>
    <w:rsid w:val="00311897"/>
    <w:rsid w:val="00324A31"/>
    <w:rsid w:val="0035145F"/>
    <w:rsid w:val="00360318"/>
    <w:rsid w:val="00374E26"/>
    <w:rsid w:val="00376354"/>
    <w:rsid w:val="003767EA"/>
    <w:rsid w:val="00391FBA"/>
    <w:rsid w:val="0039798F"/>
    <w:rsid w:val="003A129B"/>
    <w:rsid w:val="003A7A99"/>
    <w:rsid w:val="003C4440"/>
    <w:rsid w:val="003D4FF6"/>
    <w:rsid w:val="003F6B57"/>
    <w:rsid w:val="0041365B"/>
    <w:rsid w:val="004148BC"/>
    <w:rsid w:val="00415D22"/>
    <w:rsid w:val="00430350"/>
    <w:rsid w:val="00430786"/>
    <w:rsid w:val="00432FFB"/>
    <w:rsid w:val="00434B6D"/>
    <w:rsid w:val="00437A07"/>
    <w:rsid w:val="004457E5"/>
    <w:rsid w:val="004906CB"/>
    <w:rsid w:val="004D5DF4"/>
    <w:rsid w:val="004E1804"/>
    <w:rsid w:val="004F038D"/>
    <w:rsid w:val="004F46AD"/>
    <w:rsid w:val="00501A69"/>
    <w:rsid w:val="00511398"/>
    <w:rsid w:val="00515D27"/>
    <w:rsid w:val="00535472"/>
    <w:rsid w:val="00540313"/>
    <w:rsid w:val="00553209"/>
    <w:rsid w:val="005571C1"/>
    <w:rsid w:val="00557338"/>
    <w:rsid w:val="005645D5"/>
    <w:rsid w:val="0057062B"/>
    <w:rsid w:val="00571C5F"/>
    <w:rsid w:val="00574225"/>
    <w:rsid w:val="005A12ED"/>
    <w:rsid w:val="005A4082"/>
    <w:rsid w:val="005A56A9"/>
    <w:rsid w:val="005A6611"/>
    <w:rsid w:val="005B4030"/>
    <w:rsid w:val="005C0510"/>
    <w:rsid w:val="005D1B8B"/>
    <w:rsid w:val="005D51CE"/>
    <w:rsid w:val="005E72F1"/>
    <w:rsid w:val="005F3563"/>
    <w:rsid w:val="006154A9"/>
    <w:rsid w:val="0062200E"/>
    <w:rsid w:val="00624F83"/>
    <w:rsid w:val="00650B77"/>
    <w:rsid w:val="00652988"/>
    <w:rsid w:val="00672753"/>
    <w:rsid w:val="0068035E"/>
    <w:rsid w:val="00686DC4"/>
    <w:rsid w:val="006906E4"/>
    <w:rsid w:val="00695439"/>
    <w:rsid w:val="00697091"/>
    <w:rsid w:val="006B461B"/>
    <w:rsid w:val="006C4830"/>
    <w:rsid w:val="006D0E45"/>
    <w:rsid w:val="006D1685"/>
    <w:rsid w:val="006E09A1"/>
    <w:rsid w:val="006F24CF"/>
    <w:rsid w:val="006F30A1"/>
    <w:rsid w:val="007141AD"/>
    <w:rsid w:val="007267B1"/>
    <w:rsid w:val="007406B8"/>
    <w:rsid w:val="007678C1"/>
    <w:rsid w:val="00780262"/>
    <w:rsid w:val="0078668C"/>
    <w:rsid w:val="0079066E"/>
    <w:rsid w:val="00791159"/>
    <w:rsid w:val="00791FED"/>
    <w:rsid w:val="007A2348"/>
    <w:rsid w:val="007B0414"/>
    <w:rsid w:val="007B0438"/>
    <w:rsid w:val="007C1AF5"/>
    <w:rsid w:val="007D150B"/>
    <w:rsid w:val="007D1DEC"/>
    <w:rsid w:val="007D2818"/>
    <w:rsid w:val="00801B10"/>
    <w:rsid w:val="008143FA"/>
    <w:rsid w:val="00816139"/>
    <w:rsid w:val="00816E32"/>
    <w:rsid w:val="00823426"/>
    <w:rsid w:val="00875627"/>
    <w:rsid w:val="00876056"/>
    <w:rsid w:val="0087616D"/>
    <w:rsid w:val="00880DAA"/>
    <w:rsid w:val="0089581D"/>
    <w:rsid w:val="008B780E"/>
    <w:rsid w:val="009017D4"/>
    <w:rsid w:val="00912E96"/>
    <w:rsid w:val="00933093"/>
    <w:rsid w:val="0093509C"/>
    <w:rsid w:val="009535D8"/>
    <w:rsid w:val="00955EA4"/>
    <w:rsid w:val="009A0771"/>
    <w:rsid w:val="009B351E"/>
    <w:rsid w:val="009B66A7"/>
    <w:rsid w:val="009B6824"/>
    <w:rsid w:val="009C4E10"/>
    <w:rsid w:val="00A40103"/>
    <w:rsid w:val="00A52F4B"/>
    <w:rsid w:val="00A57B34"/>
    <w:rsid w:val="00AB1205"/>
    <w:rsid w:val="00AC7BA0"/>
    <w:rsid w:val="00AE57BB"/>
    <w:rsid w:val="00AE6D02"/>
    <w:rsid w:val="00AF03FB"/>
    <w:rsid w:val="00B01258"/>
    <w:rsid w:val="00B027B2"/>
    <w:rsid w:val="00B12FCD"/>
    <w:rsid w:val="00B17CD5"/>
    <w:rsid w:val="00B30E34"/>
    <w:rsid w:val="00B34389"/>
    <w:rsid w:val="00B748FB"/>
    <w:rsid w:val="00B8063D"/>
    <w:rsid w:val="00B83082"/>
    <w:rsid w:val="00B968B1"/>
    <w:rsid w:val="00BA34A7"/>
    <w:rsid w:val="00BA5F99"/>
    <w:rsid w:val="00BC31AF"/>
    <w:rsid w:val="00BD3D2B"/>
    <w:rsid w:val="00BF0E8F"/>
    <w:rsid w:val="00C11BAA"/>
    <w:rsid w:val="00C366B3"/>
    <w:rsid w:val="00C43F68"/>
    <w:rsid w:val="00C44AC9"/>
    <w:rsid w:val="00C44ADD"/>
    <w:rsid w:val="00C53E0F"/>
    <w:rsid w:val="00C71827"/>
    <w:rsid w:val="00CC084A"/>
    <w:rsid w:val="00CC3909"/>
    <w:rsid w:val="00CC4DB4"/>
    <w:rsid w:val="00CC544E"/>
    <w:rsid w:val="00CD0781"/>
    <w:rsid w:val="00CD787D"/>
    <w:rsid w:val="00D2739C"/>
    <w:rsid w:val="00D46559"/>
    <w:rsid w:val="00D62ED8"/>
    <w:rsid w:val="00D66855"/>
    <w:rsid w:val="00D71FEA"/>
    <w:rsid w:val="00D72871"/>
    <w:rsid w:val="00D75A31"/>
    <w:rsid w:val="00D828B3"/>
    <w:rsid w:val="00DA3158"/>
    <w:rsid w:val="00DB488C"/>
    <w:rsid w:val="00DE1779"/>
    <w:rsid w:val="00DF642B"/>
    <w:rsid w:val="00E020D3"/>
    <w:rsid w:val="00E34AD4"/>
    <w:rsid w:val="00E6573E"/>
    <w:rsid w:val="00E74F15"/>
    <w:rsid w:val="00EA6D90"/>
    <w:rsid w:val="00EB18E9"/>
    <w:rsid w:val="00EC5A8D"/>
    <w:rsid w:val="00ED60B8"/>
    <w:rsid w:val="00EE3DB0"/>
    <w:rsid w:val="00EF2576"/>
    <w:rsid w:val="00F056F0"/>
    <w:rsid w:val="00F07260"/>
    <w:rsid w:val="00F21DF7"/>
    <w:rsid w:val="00F30F95"/>
    <w:rsid w:val="00F521C4"/>
    <w:rsid w:val="00F56673"/>
    <w:rsid w:val="00F65223"/>
    <w:rsid w:val="00F91BEB"/>
    <w:rsid w:val="00F91E1A"/>
    <w:rsid w:val="00F95D9B"/>
    <w:rsid w:val="00FA20CE"/>
    <w:rsid w:val="00FB3ED8"/>
    <w:rsid w:val="00FB63AF"/>
    <w:rsid w:val="00FD2BA6"/>
    <w:rsid w:val="00FD3E78"/>
    <w:rsid w:val="00FE2749"/>
    <w:rsid w:val="00FF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3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45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86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5B"/>
    <w:pPr>
      <w:ind w:left="720"/>
      <w:contextualSpacing/>
    </w:pPr>
  </w:style>
  <w:style w:type="paragraph" w:customStyle="1" w:styleId="formattexttopleveltext">
    <w:name w:val="formattext topleveltext"/>
    <w:basedOn w:val="a"/>
    <w:rsid w:val="00EF257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24A31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A6D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6D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6D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6D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19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9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586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Title">
    <w:name w:val="ConsPlusTitle"/>
    <w:rsid w:val="00285865"/>
    <w:pPr>
      <w:widowControl w:val="0"/>
      <w:autoSpaceDE w:val="0"/>
      <w:autoSpaceDN w:val="0"/>
      <w:adjustRightInd w:val="0"/>
      <w:ind w:righ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574225"/>
    <w:pPr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3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45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5B"/>
    <w:pPr>
      <w:ind w:left="720"/>
      <w:contextualSpacing/>
    </w:pPr>
  </w:style>
  <w:style w:type="paragraph" w:customStyle="1" w:styleId="formattexttopleveltext">
    <w:name w:val="formattext topleveltext"/>
    <w:basedOn w:val="a"/>
    <w:rsid w:val="00EF257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324A31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A6D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6D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6D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6D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19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CA8C-F4B6-45F7-9E9E-394DACC6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8795</Words>
  <Characters>50138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USER</cp:lastModifiedBy>
  <cp:revision>3</cp:revision>
  <cp:lastPrinted>2018-03-13T06:11:00Z</cp:lastPrinted>
  <dcterms:created xsi:type="dcterms:W3CDTF">2018-12-29T09:29:00Z</dcterms:created>
  <dcterms:modified xsi:type="dcterms:W3CDTF">2018-12-29T09:32:00Z</dcterms:modified>
</cp:coreProperties>
</file>