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9A" w:rsidRDefault="00A5329A" w:rsidP="008C58B2">
      <w:pPr>
        <w:jc w:val="center"/>
        <w:rPr>
          <w:noProof/>
        </w:rPr>
      </w:pPr>
    </w:p>
    <w:p w:rsidR="008C58B2" w:rsidRDefault="008C58B2" w:rsidP="008C58B2">
      <w:pPr>
        <w:jc w:val="center"/>
        <w:rPr>
          <w:noProof/>
        </w:rPr>
      </w:pPr>
      <w:r>
        <w:rPr>
          <w:noProof/>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A5329A" w:rsidRDefault="00A5329A" w:rsidP="008C58B2">
      <w:pPr>
        <w:jc w:val="center"/>
        <w:rPr>
          <w:noProof/>
        </w:rPr>
      </w:pPr>
    </w:p>
    <w:p w:rsidR="008C58B2" w:rsidRDefault="008C58B2" w:rsidP="008C58B2">
      <w:pPr>
        <w:shd w:val="clear" w:color="auto" w:fill="FFFFFF"/>
        <w:jc w:val="center"/>
        <w:rPr>
          <w:b/>
          <w:bCs/>
          <w:spacing w:val="-3"/>
          <w:sz w:val="28"/>
          <w:szCs w:val="28"/>
        </w:rPr>
      </w:pPr>
      <w:r>
        <w:rPr>
          <w:b/>
          <w:bCs/>
          <w:spacing w:val="-3"/>
          <w:sz w:val="28"/>
          <w:szCs w:val="28"/>
        </w:rPr>
        <w:t>КАРДЫМОВСКИЙ РАЙОННЫЙ СОВЕТ ДЕПУТАТОВ</w:t>
      </w:r>
    </w:p>
    <w:p w:rsidR="00A84EB5" w:rsidRDefault="00A84EB5" w:rsidP="008C58B2">
      <w:pPr>
        <w:shd w:val="clear" w:color="auto" w:fill="FFFFFF"/>
        <w:jc w:val="center"/>
      </w:pPr>
    </w:p>
    <w:p w:rsidR="008C58B2" w:rsidRDefault="008C58B2" w:rsidP="008C58B2">
      <w:pPr>
        <w:shd w:val="clear" w:color="auto" w:fill="FFFFFF"/>
        <w:jc w:val="center"/>
        <w:rPr>
          <w:b/>
          <w:bCs/>
          <w:sz w:val="28"/>
          <w:szCs w:val="28"/>
        </w:rPr>
      </w:pPr>
      <w:r>
        <w:rPr>
          <w:b/>
          <w:bCs/>
          <w:sz w:val="28"/>
          <w:szCs w:val="28"/>
        </w:rPr>
        <w:t>РЕШЕНИЕ</w:t>
      </w:r>
    </w:p>
    <w:p w:rsidR="00A84EB5" w:rsidRDefault="00A84EB5" w:rsidP="008C58B2">
      <w:pPr>
        <w:shd w:val="clear" w:color="auto" w:fill="FFFFFF"/>
        <w:jc w:val="center"/>
        <w:rPr>
          <w:b/>
          <w:bCs/>
          <w:sz w:val="28"/>
          <w:szCs w:val="28"/>
        </w:rPr>
      </w:pPr>
    </w:p>
    <w:p w:rsidR="008C58B2" w:rsidRPr="00A5329A" w:rsidRDefault="00A5329A" w:rsidP="008C58B2">
      <w:pPr>
        <w:shd w:val="clear" w:color="auto" w:fill="FFFFFF"/>
        <w:tabs>
          <w:tab w:val="left" w:leader="underscore" w:pos="1157"/>
          <w:tab w:val="left" w:leader="underscore" w:pos="2573"/>
        </w:tabs>
        <w:rPr>
          <w:b/>
          <w:sz w:val="28"/>
          <w:szCs w:val="28"/>
        </w:rPr>
      </w:pPr>
      <w:r>
        <w:rPr>
          <w:b/>
          <w:sz w:val="28"/>
          <w:szCs w:val="28"/>
        </w:rPr>
        <w:t>18.08.</w:t>
      </w:r>
      <w:r w:rsidR="008C58B2" w:rsidRPr="00A5329A">
        <w:rPr>
          <w:b/>
          <w:sz w:val="28"/>
          <w:szCs w:val="28"/>
        </w:rPr>
        <w:t xml:space="preserve">2022  года                 </w:t>
      </w:r>
      <w:r w:rsidR="00A84EB5" w:rsidRPr="00A5329A">
        <w:rPr>
          <w:b/>
          <w:sz w:val="28"/>
          <w:szCs w:val="28"/>
        </w:rPr>
        <w:t xml:space="preserve">         </w:t>
      </w:r>
      <w:r w:rsidR="008C58B2" w:rsidRPr="00A5329A">
        <w:rPr>
          <w:b/>
          <w:sz w:val="28"/>
          <w:szCs w:val="28"/>
        </w:rPr>
        <w:t xml:space="preserve"> </w:t>
      </w:r>
      <w:r w:rsidR="00CC4B4F">
        <w:rPr>
          <w:b/>
          <w:sz w:val="28"/>
          <w:szCs w:val="28"/>
        </w:rPr>
        <w:t xml:space="preserve">            </w:t>
      </w:r>
      <w:r>
        <w:rPr>
          <w:b/>
          <w:sz w:val="28"/>
          <w:szCs w:val="28"/>
        </w:rPr>
        <w:t>№ Ре-</w:t>
      </w:r>
      <w:r w:rsidR="00221F83">
        <w:rPr>
          <w:b/>
          <w:sz w:val="28"/>
          <w:szCs w:val="28"/>
        </w:rPr>
        <w:t>00045</w:t>
      </w:r>
    </w:p>
    <w:p w:rsidR="00C03AD6" w:rsidRDefault="00C03AD6" w:rsidP="00C03AD6">
      <w:pPr>
        <w:pStyle w:val="ac"/>
        <w:rPr>
          <w:b/>
          <w:sz w:val="28"/>
          <w:szCs w:val="28"/>
        </w:rPr>
      </w:pPr>
      <w:r>
        <w:rPr>
          <w:b/>
          <w:sz w:val="28"/>
          <w:szCs w:val="28"/>
        </w:rPr>
        <w:t xml:space="preserve">                                               </w:t>
      </w:r>
    </w:p>
    <w:tbl>
      <w:tblPr>
        <w:tblW w:w="0" w:type="auto"/>
        <w:tblLook w:val="01E0"/>
      </w:tblPr>
      <w:tblGrid>
        <w:gridCol w:w="9313"/>
        <w:gridCol w:w="826"/>
      </w:tblGrid>
      <w:tr w:rsidR="00515CFE" w:rsidRPr="00515CFE" w:rsidTr="00515CFE">
        <w:trPr>
          <w:trHeight w:val="1510"/>
        </w:trPr>
        <w:tc>
          <w:tcPr>
            <w:tcW w:w="9313" w:type="dxa"/>
          </w:tcPr>
          <w:p w:rsidR="009E340E" w:rsidRDefault="00515CFE" w:rsidP="009E340E">
            <w:pPr>
              <w:ind w:right="5017"/>
              <w:jc w:val="both"/>
              <w:rPr>
                <w:sz w:val="28"/>
                <w:szCs w:val="28"/>
              </w:rPr>
            </w:pPr>
            <w:r w:rsidRPr="00515CFE">
              <w:rPr>
                <w:sz w:val="28"/>
                <w:szCs w:val="28"/>
              </w:rPr>
              <w:t xml:space="preserve">О конкурсе по отбору кандидатов на должность </w:t>
            </w:r>
            <w:r w:rsidR="009E340E" w:rsidRPr="009E340E">
              <w:rPr>
                <w:sz w:val="28"/>
                <w:szCs w:val="28"/>
              </w:rPr>
              <w:t>Глав</w:t>
            </w:r>
            <w:r w:rsidR="009E340E">
              <w:rPr>
                <w:sz w:val="28"/>
                <w:szCs w:val="28"/>
              </w:rPr>
              <w:t>ы</w:t>
            </w:r>
            <w:r w:rsidR="009E340E" w:rsidRPr="009E340E">
              <w:rPr>
                <w:sz w:val="28"/>
                <w:szCs w:val="28"/>
              </w:rPr>
              <w:t xml:space="preserve">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 </w:t>
            </w:r>
            <w:r w:rsidR="009E340E" w:rsidRPr="009E340E">
              <w:rPr>
                <w:sz w:val="28"/>
                <w:szCs w:val="28"/>
              </w:rPr>
              <w:t>Смоленской области</w:t>
            </w:r>
          </w:p>
          <w:p w:rsidR="00515CFE" w:rsidRPr="007124DA" w:rsidRDefault="00C43C19" w:rsidP="009E340E">
            <w:pPr>
              <w:ind w:right="5017"/>
              <w:jc w:val="both"/>
              <w:rPr>
                <w:b/>
                <w:bCs/>
                <w:szCs w:val="24"/>
              </w:rPr>
            </w:pPr>
            <w:r>
              <w:rPr>
                <w:b/>
                <w:bCs/>
                <w:sz w:val="28"/>
                <w:szCs w:val="28"/>
              </w:rPr>
              <w:t xml:space="preserve"> </w:t>
            </w:r>
          </w:p>
        </w:tc>
        <w:tc>
          <w:tcPr>
            <w:tcW w:w="826" w:type="dxa"/>
          </w:tcPr>
          <w:p w:rsidR="00515CFE" w:rsidRPr="00515CFE" w:rsidRDefault="00515CFE" w:rsidP="009E340E">
            <w:pPr>
              <w:spacing w:line="276" w:lineRule="auto"/>
              <w:ind w:right="5017"/>
              <w:rPr>
                <w:sz w:val="28"/>
                <w:szCs w:val="28"/>
              </w:rPr>
            </w:pPr>
          </w:p>
        </w:tc>
      </w:tr>
    </w:tbl>
    <w:p w:rsidR="00117CBD" w:rsidRPr="00F167F8" w:rsidRDefault="00515CFE" w:rsidP="00117CBD">
      <w:pPr>
        <w:ind w:firstLine="709"/>
        <w:jc w:val="both"/>
        <w:rPr>
          <w:sz w:val="28"/>
          <w:szCs w:val="28"/>
          <w:vertAlign w:val="superscript"/>
        </w:rPr>
      </w:pPr>
      <w:r w:rsidRPr="00515CFE">
        <w:rPr>
          <w:sz w:val="28"/>
          <w:szCs w:val="28"/>
        </w:rPr>
        <w:t>В соответствии с частью 2</w:t>
      </w:r>
      <w:r w:rsidR="007036FA">
        <w:rPr>
          <w:sz w:val="28"/>
          <w:szCs w:val="28"/>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 xml:space="preserve">2003 года № 131-ФЗ «Об общих принципах организации местного самоуправления </w:t>
      </w:r>
      <w:r w:rsidR="003A302D">
        <w:rPr>
          <w:sz w:val="28"/>
          <w:szCs w:val="28"/>
        </w:rPr>
        <w:br/>
      </w:r>
      <w:r w:rsidRPr="00515CFE">
        <w:rPr>
          <w:sz w:val="28"/>
          <w:szCs w:val="28"/>
        </w:rPr>
        <w:t xml:space="preserve">в Российской Федерации», </w:t>
      </w:r>
      <w:r w:rsidR="00C43C19" w:rsidRPr="008B1C29">
        <w:rPr>
          <w:sz w:val="28"/>
          <w:szCs w:val="28"/>
        </w:rPr>
        <w:t>ст</w:t>
      </w:r>
      <w:r w:rsidR="00C43C19">
        <w:rPr>
          <w:sz w:val="28"/>
          <w:szCs w:val="28"/>
        </w:rPr>
        <w:t>ать</w:t>
      </w:r>
      <w:r w:rsidR="00F40807">
        <w:rPr>
          <w:sz w:val="28"/>
          <w:szCs w:val="28"/>
        </w:rPr>
        <w:t>ей</w:t>
      </w:r>
      <w:r w:rsidR="00C43C19">
        <w:rPr>
          <w:sz w:val="28"/>
          <w:szCs w:val="28"/>
        </w:rPr>
        <w:t xml:space="preserve"> </w:t>
      </w:r>
      <w:r w:rsidR="00F40807">
        <w:rPr>
          <w:sz w:val="28"/>
          <w:szCs w:val="28"/>
        </w:rPr>
        <w:t>26</w:t>
      </w:r>
      <w:r w:rsidR="00C43C19">
        <w:rPr>
          <w:sz w:val="28"/>
          <w:szCs w:val="28"/>
        </w:rPr>
        <w:t xml:space="preserve"> </w:t>
      </w:r>
      <w:r w:rsidRPr="00515CFE">
        <w:rPr>
          <w:sz w:val="28"/>
          <w:szCs w:val="28"/>
        </w:rPr>
        <w:t xml:space="preserve">Устава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 </w:t>
      </w:r>
      <w:r w:rsidRPr="00515CFE">
        <w:rPr>
          <w:sz w:val="28"/>
          <w:szCs w:val="28"/>
        </w:rPr>
        <w:t xml:space="preserve">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 </w:t>
      </w:r>
      <w:r w:rsidR="00E54E7D" w:rsidRPr="008B1C29">
        <w:rPr>
          <w:sz w:val="28"/>
          <w:szCs w:val="28"/>
        </w:rPr>
        <w:t>Смоленской области, утвержденн</w:t>
      </w:r>
      <w:r w:rsidR="00E54E7D">
        <w:rPr>
          <w:sz w:val="28"/>
          <w:szCs w:val="28"/>
        </w:rPr>
        <w:t>ым</w:t>
      </w:r>
      <w:r w:rsidR="00E54E7D" w:rsidRPr="008B1C29">
        <w:rPr>
          <w:sz w:val="28"/>
          <w:szCs w:val="28"/>
        </w:rPr>
        <w:t xml:space="preserve"> решением </w:t>
      </w:r>
      <w:r w:rsidR="000A7D0C">
        <w:rPr>
          <w:sz w:val="28"/>
          <w:szCs w:val="28"/>
        </w:rPr>
        <w:t>Кардымовского</w:t>
      </w:r>
      <w:r w:rsidR="00117CBD">
        <w:rPr>
          <w:sz w:val="28"/>
          <w:szCs w:val="28"/>
        </w:rPr>
        <w:t xml:space="preserve"> районного Совета депутатов </w:t>
      </w:r>
      <w:r w:rsidR="00E54E7D" w:rsidRPr="008B1C29">
        <w:rPr>
          <w:sz w:val="28"/>
          <w:szCs w:val="28"/>
        </w:rPr>
        <w:t xml:space="preserve">от </w:t>
      </w:r>
      <w:r w:rsidR="00AB093E">
        <w:rPr>
          <w:sz w:val="28"/>
          <w:szCs w:val="28"/>
        </w:rPr>
        <w:t>2</w:t>
      </w:r>
      <w:r w:rsidR="000A7D0C">
        <w:rPr>
          <w:sz w:val="28"/>
          <w:szCs w:val="28"/>
        </w:rPr>
        <w:t>8</w:t>
      </w:r>
      <w:r w:rsidR="00AB093E">
        <w:rPr>
          <w:sz w:val="28"/>
          <w:szCs w:val="28"/>
        </w:rPr>
        <w:t>.08.2015</w:t>
      </w:r>
      <w:r w:rsidR="004972F6">
        <w:rPr>
          <w:sz w:val="28"/>
          <w:szCs w:val="28"/>
        </w:rPr>
        <w:t xml:space="preserve"> № </w:t>
      </w:r>
      <w:r w:rsidR="000A7D0C">
        <w:rPr>
          <w:sz w:val="28"/>
          <w:szCs w:val="28"/>
        </w:rPr>
        <w:t>55</w:t>
      </w:r>
      <w:r w:rsidR="00E54E7D">
        <w:rPr>
          <w:sz w:val="28"/>
          <w:szCs w:val="28"/>
        </w:rPr>
        <w:t xml:space="preserve"> </w:t>
      </w:r>
      <w:r w:rsidR="00E54E7D" w:rsidRPr="00C11356">
        <w:rPr>
          <w:sz w:val="28"/>
          <w:szCs w:val="28"/>
        </w:rPr>
        <w:t>(в редакции решени</w:t>
      </w:r>
      <w:r w:rsidR="000A7D0C">
        <w:rPr>
          <w:sz w:val="28"/>
          <w:szCs w:val="28"/>
        </w:rPr>
        <w:t>й</w:t>
      </w:r>
      <w:r w:rsidR="00E54E7D" w:rsidRPr="00C11356">
        <w:rPr>
          <w:sz w:val="28"/>
          <w:szCs w:val="28"/>
        </w:rPr>
        <w:t xml:space="preserve"> </w:t>
      </w:r>
      <w:r w:rsidR="000A7D0C">
        <w:rPr>
          <w:sz w:val="28"/>
          <w:szCs w:val="28"/>
        </w:rPr>
        <w:t>Кардымовского</w:t>
      </w:r>
      <w:r w:rsidR="00117CBD">
        <w:rPr>
          <w:sz w:val="28"/>
          <w:szCs w:val="28"/>
        </w:rPr>
        <w:t xml:space="preserve"> районного Совета депутатов</w:t>
      </w:r>
      <w:r w:rsidR="00832B84" w:rsidRPr="00C11356">
        <w:rPr>
          <w:sz w:val="28"/>
          <w:szCs w:val="28"/>
        </w:rPr>
        <w:t xml:space="preserve"> </w:t>
      </w:r>
      <w:r w:rsidR="00884868" w:rsidRPr="008B1C29">
        <w:rPr>
          <w:sz w:val="28"/>
          <w:szCs w:val="28"/>
        </w:rPr>
        <w:t xml:space="preserve">от </w:t>
      </w:r>
      <w:r w:rsidR="000A7D0C">
        <w:rPr>
          <w:sz w:val="28"/>
          <w:szCs w:val="28"/>
        </w:rPr>
        <w:t>28</w:t>
      </w:r>
      <w:r w:rsidR="00884868">
        <w:rPr>
          <w:sz w:val="28"/>
          <w:szCs w:val="28"/>
        </w:rPr>
        <w:t>.</w:t>
      </w:r>
      <w:r w:rsidR="000A7D0C">
        <w:rPr>
          <w:sz w:val="28"/>
          <w:szCs w:val="28"/>
        </w:rPr>
        <w:t>08</w:t>
      </w:r>
      <w:r w:rsidR="00884868">
        <w:rPr>
          <w:sz w:val="28"/>
          <w:szCs w:val="28"/>
        </w:rPr>
        <w:t>.20</w:t>
      </w:r>
      <w:r w:rsidR="000A7D0C">
        <w:rPr>
          <w:sz w:val="28"/>
          <w:szCs w:val="28"/>
        </w:rPr>
        <w:t>17</w:t>
      </w:r>
      <w:r w:rsidR="00884868">
        <w:rPr>
          <w:sz w:val="28"/>
          <w:szCs w:val="28"/>
        </w:rPr>
        <w:t xml:space="preserve"> № </w:t>
      </w:r>
      <w:r w:rsidR="000A7D0C">
        <w:rPr>
          <w:sz w:val="28"/>
          <w:szCs w:val="28"/>
        </w:rPr>
        <w:t xml:space="preserve">39, </w:t>
      </w:r>
      <w:r w:rsidR="007124DA">
        <w:rPr>
          <w:sz w:val="28"/>
          <w:szCs w:val="28"/>
        </w:rPr>
        <w:t xml:space="preserve">                        </w:t>
      </w:r>
      <w:r w:rsidR="000A7D0C">
        <w:rPr>
          <w:sz w:val="28"/>
          <w:szCs w:val="28"/>
        </w:rPr>
        <w:t>25 января 2018 года № Ре-00008, от 05.08.2022 № Ре-00041</w:t>
      </w:r>
      <w:r w:rsidR="00E54E7D" w:rsidRPr="00C11356">
        <w:rPr>
          <w:sz w:val="28"/>
          <w:szCs w:val="28"/>
        </w:rPr>
        <w:t>)</w:t>
      </w:r>
      <w:r w:rsidRPr="00515CFE">
        <w:rPr>
          <w:sz w:val="28"/>
          <w:szCs w:val="28"/>
        </w:rPr>
        <w:t xml:space="preserve">, </w:t>
      </w:r>
      <w:r w:rsidR="007124DA">
        <w:rPr>
          <w:sz w:val="28"/>
          <w:szCs w:val="28"/>
        </w:rPr>
        <w:t xml:space="preserve">                            </w:t>
      </w:r>
      <w:r w:rsidR="008C58B2">
        <w:rPr>
          <w:sz w:val="28"/>
          <w:szCs w:val="28"/>
        </w:rPr>
        <w:t>Кардымовский</w:t>
      </w:r>
      <w:r w:rsidR="00117CBD" w:rsidRPr="00F167F8">
        <w:rPr>
          <w:sz w:val="28"/>
          <w:szCs w:val="28"/>
        </w:rPr>
        <w:t xml:space="preserve"> районный Совет депутатов</w:t>
      </w:r>
    </w:p>
    <w:p w:rsidR="009E340E" w:rsidRDefault="00117CBD" w:rsidP="00117CBD">
      <w:pPr>
        <w:ind w:firstLine="708"/>
        <w:jc w:val="both"/>
        <w:rPr>
          <w:b/>
          <w:bCs/>
          <w:sz w:val="28"/>
          <w:szCs w:val="28"/>
        </w:rPr>
      </w:pPr>
      <w:r>
        <w:rPr>
          <w:b/>
          <w:bCs/>
          <w:sz w:val="28"/>
          <w:szCs w:val="28"/>
        </w:rPr>
        <w:t xml:space="preserve"> </w:t>
      </w:r>
    </w:p>
    <w:p w:rsidR="00373EBB" w:rsidRDefault="00373EBB" w:rsidP="009E340E">
      <w:pPr>
        <w:ind w:firstLine="709"/>
        <w:jc w:val="both"/>
        <w:rPr>
          <w:b/>
          <w:bCs/>
          <w:sz w:val="28"/>
          <w:szCs w:val="28"/>
        </w:rPr>
      </w:pPr>
      <w:r>
        <w:rPr>
          <w:b/>
          <w:bCs/>
          <w:sz w:val="28"/>
          <w:szCs w:val="28"/>
        </w:rPr>
        <w:t>РЕШИЛ:</w:t>
      </w:r>
    </w:p>
    <w:p w:rsidR="007124DA" w:rsidRDefault="007124DA" w:rsidP="009E340E">
      <w:pPr>
        <w:ind w:firstLine="709"/>
        <w:jc w:val="both"/>
        <w:rPr>
          <w:b/>
          <w:bCs/>
          <w:sz w:val="28"/>
          <w:szCs w:val="28"/>
        </w:rPr>
      </w:pPr>
    </w:p>
    <w:p w:rsidR="00515CFE" w:rsidRPr="00515CFE" w:rsidRDefault="00515CFE" w:rsidP="00515CFE">
      <w:pPr>
        <w:ind w:firstLine="709"/>
        <w:jc w:val="both"/>
        <w:rPr>
          <w:sz w:val="28"/>
          <w:szCs w:val="28"/>
        </w:rPr>
      </w:pPr>
      <w:r w:rsidRPr="00515CFE">
        <w:rPr>
          <w:sz w:val="28"/>
          <w:szCs w:val="28"/>
        </w:rPr>
        <w:t xml:space="preserve"> 1. Объявить конкурс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117CBD">
        <w:rPr>
          <w:sz w:val="28"/>
          <w:szCs w:val="28"/>
        </w:rPr>
        <w:t xml:space="preserve"> </w:t>
      </w:r>
      <w:r w:rsidRPr="00515CFE">
        <w:rPr>
          <w:sz w:val="28"/>
          <w:szCs w:val="28"/>
        </w:rPr>
        <w:t>Смоленской области.</w:t>
      </w:r>
    </w:p>
    <w:p w:rsidR="00515CFE" w:rsidRDefault="00515CFE" w:rsidP="00515CFE">
      <w:pPr>
        <w:ind w:firstLine="709"/>
        <w:jc w:val="both"/>
        <w:rPr>
          <w:sz w:val="28"/>
          <w:szCs w:val="28"/>
        </w:rPr>
      </w:pPr>
      <w:r w:rsidRPr="00515CFE">
        <w:rPr>
          <w:sz w:val="28"/>
          <w:szCs w:val="28"/>
        </w:rPr>
        <w:t xml:space="preserve">2. Сформировать конкурсную комиссию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w:t>
      </w:r>
      <w:r w:rsidR="00A31D0D">
        <w:rPr>
          <w:sz w:val="28"/>
          <w:szCs w:val="28"/>
        </w:rPr>
        <w:t xml:space="preserve">                       </w:t>
      </w:r>
      <w:r w:rsidRPr="00515CFE">
        <w:rPr>
          <w:sz w:val="28"/>
          <w:szCs w:val="28"/>
        </w:rPr>
        <w:t>в следующем составе:</w:t>
      </w:r>
    </w:p>
    <w:p w:rsidR="00A84EB5" w:rsidRDefault="00A84EB5" w:rsidP="00515CFE">
      <w:pPr>
        <w:ind w:firstLine="709"/>
        <w:jc w:val="both"/>
        <w:rPr>
          <w:sz w:val="28"/>
          <w:szCs w:val="28"/>
        </w:rPr>
      </w:pPr>
    </w:p>
    <w:tbl>
      <w:tblPr>
        <w:tblW w:w="10325" w:type="dxa"/>
        <w:tblInd w:w="114" w:type="dxa"/>
        <w:tblLayout w:type="fixed"/>
        <w:tblLook w:val="0000"/>
      </w:tblPr>
      <w:tblGrid>
        <w:gridCol w:w="3664"/>
        <w:gridCol w:w="6661"/>
      </w:tblGrid>
      <w:tr w:rsidR="00A84EB5" w:rsidRPr="009A4B98" w:rsidTr="006038CA">
        <w:trPr>
          <w:trHeight w:val="545"/>
        </w:trPr>
        <w:tc>
          <w:tcPr>
            <w:tcW w:w="3664" w:type="dxa"/>
          </w:tcPr>
          <w:p w:rsidR="00A84EB5" w:rsidRPr="009A4B98" w:rsidRDefault="00A84EB5" w:rsidP="006038CA">
            <w:pPr>
              <w:pStyle w:val="21"/>
              <w:ind w:left="-108" w:right="-3"/>
              <w:rPr>
                <w:szCs w:val="28"/>
              </w:rPr>
            </w:pPr>
            <w:r>
              <w:rPr>
                <w:szCs w:val="28"/>
              </w:rPr>
              <w:t>Беликов</w:t>
            </w:r>
            <w:r w:rsidRPr="009A4B98">
              <w:rPr>
                <w:szCs w:val="28"/>
              </w:rPr>
              <w:t xml:space="preserve"> </w:t>
            </w:r>
          </w:p>
          <w:p w:rsidR="00A84EB5" w:rsidRPr="009A4B98" w:rsidRDefault="00A84EB5" w:rsidP="006038CA">
            <w:pPr>
              <w:pStyle w:val="21"/>
              <w:ind w:left="-108" w:right="-3"/>
              <w:rPr>
                <w:szCs w:val="28"/>
              </w:rPr>
            </w:pPr>
            <w:r>
              <w:rPr>
                <w:szCs w:val="28"/>
              </w:rPr>
              <w:t>Григорий Валентинович</w:t>
            </w:r>
          </w:p>
          <w:p w:rsidR="00A84EB5" w:rsidRDefault="00A84EB5" w:rsidP="006038CA">
            <w:pPr>
              <w:pStyle w:val="21"/>
              <w:ind w:left="-108"/>
              <w:jc w:val="both"/>
              <w:rPr>
                <w:szCs w:val="28"/>
              </w:rPr>
            </w:pPr>
          </w:p>
          <w:p w:rsidR="00A84EB5" w:rsidRPr="00A84EB5" w:rsidRDefault="00A84EB5" w:rsidP="00A84EB5"/>
          <w:p w:rsidR="00A84EB5" w:rsidRPr="00A84EB5" w:rsidRDefault="00A84EB5" w:rsidP="00A84EB5"/>
          <w:p w:rsidR="00A84EB5" w:rsidRDefault="00A84EB5" w:rsidP="00A84EB5"/>
          <w:p w:rsidR="00A84EB5" w:rsidRDefault="00A84EB5" w:rsidP="00A84EB5"/>
          <w:p w:rsidR="00A84EB5" w:rsidRDefault="00A84EB5" w:rsidP="00A84EB5"/>
          <w:p w:rsidR="00A84EB5" w:rsidRDefault="00A84EB5" w:rsidP="00A84EB5"/>
          <w:p w:rsidR="00A84EB5" w:rsidRPr="00A84EB5" w:rsidRDefault="00A84EB5" w:rsidP="00A84EB5">
            <w:pPr>
              <w:rPr>
                <w:sz w:val="28"/>
                <w:szCs w:val="28"/>
              </w:rPr>
            </w:pPr>
            <w:r w:rsidRPr="00A84EB5">
              <w:rPr>
                <w:sz w:val="28"/>
                <w:szCs w:val="28"/>
              </w:rPr>
              <w:t>Дацко Наталия Сергеевна</w:t>
            </w:r>
          </w:p>
        </w:tc>
        <w:tc>
          <w:tcPr>
            <w:tcW w:w="6661" w:type="dxa"/>
          </w:tcPr>
          <w:p w:rsidR="00A84EB5" w:rsidRDefault="00CD48BF" w:rsidP="006038CA">
            <w:pPr>
              <w:pStyle w:val="21"/>
              <w:jc w:val="both"/>
              <w:rPr>
                <w:szCs w:val="28"/>
              </w:rPr>
            </w:pPr>
            <w:r>
              <w:rPr>
                <w:szCs w:val="28"/>
              </w:rPr>
              <w:t>– консультант</w:t>
            </w:r>
            <w:r w:rsidR="00A84EB5" w:rsidRPr="009A4B98">
              <w:rPr>
                <w:szCs w:val="28"/>
              </w:rPr>
              <w:t xml:space="preserve">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 </w:t>
            </w:r>
          </w:p>
          <w:p w:rsidR="00A84EB5" w:rsidRDefault="00A84EB5" w:rsidP="006038CA">
            <w:pPr>
              <w:pStyle w:val="21"/>
              <w:jc w:val="both"/>
              <w:rPr>
                <w:szCs w:val="28"/>
              </w:rPr>
            </w:pPr>
          </w:p>
          <w:p w:rsidR="00A84EB5" w:rsidRPr="009A4B98" w:rsidRDefault="00A84EB5" w:rsidP="006038CA">
            <w:pPr>
              <w:pStyle w:val="21"/>
              <w:jc w:val="both"/>
              <w:rPr>
                <w:szCs w:val="28"/>
              </w:rPr>
            </w:pPr>
          </w:p>
          <w:p w:rsidR="00A84EB5" w:rsidRPr="00DF27D7" w:rsidRDefault="00A84EB5" w:rsidP="00A84EB5">
            <w:pPr>
              <w:jc w:val="both"/>
              <w:outlineLvl w:val="1"/>
              <w:rPr>
                <w:sz w:val="28"/>
                <w:szCs w:val="28"/>
              </w:rPr>
            </w:pPr>
            <w:r w:rsidRPr="00DF27D7">
              <w:rPr>
                <w:sz w:val="28"/>
                <w:szCs w:val="28"/>
              </w:rPr>
              <w:t>- депутат Совета депутатов Кардымовского городского поселения Кардымовского района Смоленской области</w:t>
            </w:r>
          </w:p>
          <w:p w:rsidR="00A84EB5" w:rsidRDefault="00A84EB5" w:rsidP="006038CA">
            <w:pPr>
              <w:pStyle w:val="21"/>
              <w:jc w:val="both"/>
              <w:rPr>
                <w:szCs w:val="28"/>
              </w:rPr>
            </w:pPr>
          </w:p>
          <w:p w:rsidR="00A84EB5" w:rsidRDefault="00A84EB5" w:rsidP="006038CA">
            <w:pPr>
              <w:pStyle w:val="21"/>
              <w:jc w:val="both"/>
              <w:rPr>
                <w:szCs w:val="28"/>
              </w:rPr>
            </w:pPr>
          </w:p>
          <w:p w:rsidR="00A84EB5" w:rsidRPr="009A4B98" w:rsidRDefault="00A84EB5" w:rsidP="006038CA">
            <w:pPr>
              <w:pStyle w:val="21"/>
              <w:jc w:val="both"/>
              <w:rPr>
                <w:szCs w:val="28"/>
              </w:rPr>
            </w:pPr>
          </w:p>
        </w:tc>
      </w:tr>
      <w:tr w:rsidR="00A84EB5" w:rsidRPr="009A4B98" w:rsidTr="006038CA">
        <w:trPr>
          <w:trHeight w:val="928"/>
        </w:trPr>
        <w:tc>
          <w:tcPr>
            <w:tcW w:w="3664" w:type="dxa"/>
          </w:tcPr>
          <w:p w:rsidR="00A84EB5" w:rsidRPr="009A4B98" w:rsidRDefault="00A84EB5" w:rsidP="006038CA">
            <w:pPr>
              <w:pStyle w:val="21"/>
              <w:ind w:left="-108" w:right="-3"/>
              <w:rPr>
                <w:szCs w:val="28"/>
              </w:rPr>
            </w:pPr>
            <w:r w:rsidRPr="00331217">
              <w:rPr>
                <w:szCs w:val="28"/>
              </w:rPr>
              <w:lastRenderedPageBreak/>
              <w:t>Канищев</w:t>
            </w:r>
            <w:r>
              <w:rPr>
                <w:szCs w:val="28"/>
              </w:rPr>
              <w:t>а</w:t>
            </w:r>
            <w:r>
              <w:rPr>
                <w:szCs w:val="28"/>
              </w:rPr>
              <w:br/>
            </w:r>
            <w:r w:rsidRPr="00331217">
              <w:rPr>
                <w:szCs w:val="28"/>
              </w:rPr>
              <w:t>Оксан</w:t>
            </w:r>
            <w:r>
              <w:rPr>
                <w:szCs w:val="28"/>
              </w:rPr>
              <w:t>а</w:t>
            </w:r>
            <w:r w:rsidRPr="00331217">
              <w:rPr>
                <w:szCs w:val="28"/>
              </w:rPr>
              <w:t xml:space="preserve"> Анатольевн</w:t>
            </w:r>
            <w:r>
              <w:rPr>
                <w:szCs w:val="28"/>
              </w:rPr>
              <w:t>а</w:t>
            </w:r>
            <w:r w:rsidRPr="00530C6B">
              <w:rPr>
                <w:szCs w:val="28"/>
              </w:rPr>
              <w:t xml:space="preserve"> </w:t>
            </w:r>
          </w:p>
        </w:tc>
        <w:tc>
          <w:tcPr>
            <w:tcW w:w="6661" w:type="dxa"/>
          </w:tcPr>
          <w:p w:rsidR="00A84EB5" w:rsidRDefault="00A84EB5" w:rsidP="006038CA">
            <w:pPr>
              <w:pStyle w:val="21"/>
              <w:jc w:val="both"/>
              <w:rPr>
                <w:szCs w:val="28"/>
              </w:rPr>
            </w:pPr>
            <w:r w:rsidRPr="009A4B98">
              <w:rPr>
                <w:szCs w:val="28"/>
              </w:rPr>
              <w:t>– </w:t>
            </w:r>
            <w:r w:rsidR="00CD48BF">
              <w:rPr>
                <w:szCs w:val="28"/>
              </w:rPr>
              <w:t>начальник</w:t>
            </w:r>
            <w:r w:rsidRPr="009A4B98">
              <w:rPr>
                <w:szCs w:val="28"/>
              </w:rPr>
              <w:t xml:space="preserve"> </w:t>
            </w:r>
            <w:r w:rsidRPr="00FB1004">
              <w:rPr>
                <w:szCs w:val="28"/>
              </w:rPr>
              <w:t>отдела регистра муниципальных нормативных правовых актов управления юридической работы и регистра муниципальных нормативных правовых актов</w:t>
            </w:r>
            <w:r w:rsidRPr="009A4B98">
              <w:rPr>
                <w:szCs w:val="28"/>
              </w:rPr>
              <w:t xml:space="preserve"> Департамента Смоленской области по внутренней политике</w:t>
            </w:r>
            <w:r>
              <w:rPr>
                <w:szCs w:val="28"/>
              </w:rPr>
              <w:t xml:space="preserve"> </w:t>
            </w:r>
          </w:p>
          <w:p w:rsidR="00A84EB5" w:rsidRPr="009A4B98" w:rsidRDefault="00A84EB5" w:rsidP="006038CA">
            <w:pPr>
              <w:pStyle w:val="21"/>
              <w:jc w:val="both"/>
              <w:rPr>
                <w:szCs w:val="28"/>
              </w:rPr>
            </w:pPr>
          </w:p>
        </w:tc>
      </w:tr>
      <w:tr w:rsidR="00A84EB5" w:rsidRPr="00AA2442" w:rsidTr="006038CA">
        <w:trPr>
          <w:trHeight w:val="928"/>
        </w:trPr>
        <w:tc>
          <w:tcPr>
            <w:tcW w:w="3664" w:type="dxa"/>
          </w:tcPr>
          <w:p w:rsidR="00A84EB5" w:rsidRDefault="00A84EB5" w:rsidP="006038CA">
            <w:pPr>
              <w:pStyle w:val="21"/>
              <w:ind w:left="-114" w:right="-3"/>
              <w:rPr>
                <w:szCs w:val="28"/>
              </w:rPr>
            </w:pPr>
            <w:r>
              <w:rPr>
                <w:szCs w:val="28"/>
              </w:rPr>
              <w:t>Карасева</w:t>
            </w:r>
          </w:p>
          <w:p w:rsidR="00A84EB5" w:rsidRDefault="00A84EB5" w:rsidP="00A84EB5">
            <w:pPr>
              <w:pStyle w:val="21"/>
              <w:ind w:left="-108" w:right="-3"/>
              <w:rPr>
                <w:szCs w:val="28"/>
              </w:rPr>
            </w:pPr>
            <w:r>
              <w:rPr>
                <w:szCs w:val="28"/>
              </w:rPr>
              <w:t>Марина Андреевна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 xml:space="preserve">Козлова Виолетта </w:t>
            </w:r>
          </w:p>
          <w:p w:rsidR="00A84EB5" w:rsidRDefault="00A84EB5" w:rsidP="00A84EB5">
            <w:pPr>
              <w:pStyle w:val="21"/>
              <w:ind w:left="-108" w:right="-3"/>
              <w:rPr>
                <w:szCs w:val="28"/>
              </w:rPr>
            </w:pPr>
            <w:r>
              <w:rPr>
                <w:szCs w:val="28"/>
              </w:rPr>
              <w:t>Игоревна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Прудникова Анастасия Олеговна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Федорова Татьяна Владимировна</w:t>
            </w:r>
          </w:p>
          <w:p w:rsidR="00A84EB5" w:rsidRDefault="00A84EB5" w:rsidP="00A84EB5">
            <w:pPr>
              <w:pStyle w:val="21"/>
              <w:ind w:left="-108" w:right="-3"/>
              <w:rPr>
                <w:szCs w:val="28"/>
              </w:rPr>
            </w:pPr>
          </w:p>
        </w:tc>
        <w:tc>
          <w:tcPr>
            <w:tcW w:w="6661" w:type="dxa"/>
          </w:tcPr>
          <w:p w:rsidR="00A84EB5" w:rsidRDefault="00A84EB5" w:rsidP="006038CA">
            <w:pPr>
              <w:pStyle w:val="21"/>
              <w:jc w:val="both"/>
              <w:rPr>
                <w:szCs w:val="28"/>
              </w:rPr>
            </w:pPr>
            <w:r w:rsidRPr="00AA2442">
              <w:rPr>
                <w:szCs w:val="28"/>
              </w:rPr>
              <w:t>– </w:t>
            </w:r>
            <w:r w:rsidR="00CD48BF">
              <w:rPr>
                <w:szCs w:val="28"/>
              </w:rPr>
              <w:t>начальник</w:t>
            </w:r>
            <w:r>
              <w:rPr>
                <w:szCs w:val="28"/>
              </w:rPr>
              <w:t xml:space="preserve"> </w:t>
            </w:r>
            <w:r w:rsidRPr="007E7C51">
              <w:rPr>
                <w:szCs w:val="28"/>
              </w:rPr>
              <w:t xml:space="preserve">отдела </w:t>
            </w:r>
            <w:r>
              <w:rPr>
                <w:szCs w:val="28"/>
              </w:rPr>
              <w:t xml:space="preserve">по работе с муниципальными образованиями </w:t>
            </w:r>
            <w:r w:rsidRPr="007E7C51">
              <w:rPr>
                <w:szCs w:val="28"/>
              </w:rPr>
              <w:t xml:space="preserve">Департамента Смоленской </w:t>
            </w:r>
            <w:r>
              <w:rPr>
                <w:szCs w:val="28"/>
              </w:rPr>
              <w:t>области по внутренней политике</w:t>
            </w:r>
          </w:p>
          <w:p w:rsidR="00A84EB5" w:rsidRPr="004908B7" w:rsidRDefault="00A84EB5" w:rsidP="006038CA">
            <w:pPr>
              <w:pStyle w:val="21"/>
              <w:jc w:val="both"/>
              <w:rPr>
                <w:szCs w:val="28"/>
              </w:rPr>
            </w:pPr>
          </w:p>
          <w:p w:rsidR="00A84EB5" w:rsidRDefault="00A84EB5" w:rsidP="00A84EB5">
            <w:pPr>
              <w:jc w:val="both"/>
              <w:rPr>
                <w:sz w:val="28"/>
                <w:szCs w:val="28"/>
                <w:lang w:eastAsia="ar-SA"/>
              </w:rPr>
            </w:pPr>
            <w:r>
              <w:rPr>
                <w:sz w:val="28"/>
                <w:szCs w:val="28"/>
                <w:lang w:eastAsia="ar-SA"/>
              </w:rPr>
              <w:t>- депутат Кардымовского районного Совета депутатов</w:t>
            </w:r>
          </w:p>
          <w:p w:rsidR="00A84EB5" w:rsidRDefault="00A84EB5" w:rsidP="006038CA">
            <w:pPr>
              <w:pStyle w:val="21"/>
              <w:jc w:val="both"/>
              <w:rPr>
                <w:szCs w:val="28"/>
              </w:rPr>
            </w:pPr>
          </w:p>
          <w:p w:rsidR="00CD48BF" w:rsidRDefault="00CD48BF" w:rsidP="006038CA">
            <w:pPr>
              <w:pStyle w:val="21"/>
              <w:jc w:val="both"/>
              <w:rPr>
                <w:szCs w:val="28"/>
              </w:rPr>
            </w:pPr>
          </w:p>
          <w:p w:rsidR="00A84EB5" w:rsidRDefault="00CD48BF" w:rsidP="006038CA">
            <w:pPr>
              <w:pStyle w:val="21"/>
              <w:jc w:val="both"/>
              <w:rPr>
                <w:szCs w:val="28"/>
              </w:rPr>
            </w:pPr>
            <w:r>
              <w:rPr>
                <w:szCs w:val="28"/>
              </w:rPr>
              <w:t xml:space="preserve">- </w:t>
            </w:r>
            <w:r w:rsidR="00A84EB5" w:rsidRPr="00DF27D7">
              <w:rPr>
                <w:szCs w:val="28"/>
              </w:rPr>
              <w:t>депутат Совета депутатов Кардымовского городского поселения Кардымовского района Смоленской области</w:t>
            </w:r>
          </w:p>
          <w:p w:rsidR="00A84EB5" w:rsidRDefault="00A84EB5" w:rsidP="006038CA">
            <w:pPr>
              <w:pStyle w:val="21"/>
              <w:jc w:val="both"/>
              <w:rPr>
                <w:szCs w:val="28"/>
              </w:rPr>
            </w:pPr>
          </w:p>
          <w:p w:rsidR="00A84EB5" w:rsidRDefault="00A84EB5" w:rsidP="00A84EB5">
            <w:pPr>
              <w:jc w:val="both"/>
              <w:rPr>
                <w:sz w:val="28"/>
                <w:szCs w:val="28"/>
                <w:lang w:eastAsia="ar-SA"/>
              </w:rPr>
            </w:pPr>
            <w:r>
              <w:rPr>
                <w:sz w:val="28"/>
                <w:szCs w:val="28"/>
                <w:lang w:eastAsia="ar-SA"/>
              </w:rPr>
              <w:t>- депутат Кардымовского районного Совета депутатов</w:t>
            </w:r>
          </w:p>
          <w:p w:rsidR="00A84EB5" w:rsidRPr="00A84EB5" w:rsidRDefault="00A84EB5" w:rsidP="00A84EB5"/>
        </w:tc>
      </w:tr>
      <w:tr w:rsidR="00A84EB5" w:rsidRPr="00326688" w:rsidTr="006038CA">
        <w:trPr>
          <w:trHeight w:val="554"/>
        </w:trPr>
        <w:tc>
          <w:tcPr>
            <w:tcW w:w="3664" w:type="dxa"/>
          </w:tcPr>
          <w:p w:rsidR="00A84EB5" w:rsidRPr="007126B7" w:rsidRDefault="00A84EB5" w:rsidP="006038CA">
            <w:pPr>
              <w:pStyle w:val="21"/>
              <w:ind w:left="-108" w:right="-3"/>
              <w:rPr>
                <w:szCs w:val="28"/>
              </w:rPr>
            </w:pPr>
            <w:r>
              <w:rPr>
                <w:szCs w:val="28"/>
              </w:rPr>
              <w:t>Фомичев</w:t>
            </w:r>
          </w:p>
          <w:p w:rsidR="00A84EB5" w:rsidRPr="00326688" w:rsidRDefault="00A84EB5" w:rsidP="006038CA">
            <w:pPr>
              <w:pStyle w:val="21"/>
              <w:ind w:left="-108" w:right="-3"/>
              <w:rPr>
                <w:szCs w:val="28"/>
              </w:rPr>
            </w:pPr>
            <w:r>
              <w:rPr>
                <w:szCs w:val="28"/>
              </w:rPr>
              <w:t>Юрий</w:t>
            </w:r>
            <w:r w:rsidRPr="007126B7">
              <w:rPr>
                <w:szCs w:val="28"/>
              </w:rPr>
              <w:t xml:space="preserve"> Олегович</w:t>
            </w:r>
          </w:p>
        </w:tc>
        <w:tc>
          <w:tcPr>
            <w:tcW w:w="6661" w:type="dxa"/>
          </w:tcPr>
          <w:p w:rsidR="00A84EB5" w:rsidRPr="00326688" w:rsidRDefault="00CD48BF" w:rsidP="006038CA">
            <w:pPr>
              <w:jc w:val="both"/>
              <w:outlineLvl w:val="1"/>
              <w:rPr>
                <w:sz w:val="28"/>
                <w:szCs w:val="28"/>
              </w:rPr>
            </w:pPr>
            <w:r>
              <w:rPr>
                <w:sz w:val="28"/>
                <w:szCs w:val="28"/>
              </w:rPr>
              <w:t>– заместитель</w:t>
            </w:r>
            <w:r w:rsidR="00A84EB5" w:rsidRPr="00326688">
              <w:rPr>
                <w:sz w:val="28"/>
                <w:szCs w:val="28"/>
              </w:rPr>
              <w:t xml:space="preserve"> начальника </w:t>
            </w:r>
            <w:r w:rsidR="00A84EB5">
              <w:rPr>
                <w:sz w:val="28"/>
                <w:szCs w:val="28"/>
              </w:rPr>
              <w:t>Департамента Смоленской области по внутренней политике</w:t>
            </w:r>
            <w:r w:rsidR="00A84EB5" w:rsidRPr="00326688">
              <w:rPr>
                <w:sz w:val="28"/>
                <w:szCs w:val="28"/>
              </w:rPr>
              <w:t>.</w:t>
            </w:r>
          </w:p>
        </w:tc>
      </w:tr>
    </w:tbl>
    <w:p w:rsidR="00A84EB5" w:rsidRDefault="00A84EB5" w:rsidP="00515CFE">
      <w:pPr>
        <w:ind w:firstLine="709"/>
        <w:jc w:val="both"/>
        <w:rPr>
          <w:sz w:val="28"/>
          <w:szCs w:val="28"/>
        </w:rPr>
      </w:pPr>
    </w:p>
    <w:p w:rsidR="00CE44AE" w:rsidRDefault="00CE44AE" w:rsidP="00A84EB5">
      <w:pPr>
        <w:jc w:val="both"/>
        <w:rPr>
          <w:sz w:val="28"/>
          <w:szCs w:val="28"/>
        </w:rPr>
      </w:pPr>
    </w:p>
    <w:p w:rsidR="00515CFE" w:rsidRPr="00515CFE" w:rsidRDefault="00515CFE" w:rsidP="00515CFE">
      <w:pPr>
        <w:ind w:firstLine="709"/>
        <w:jc w:val="both"/>
        <w:rPr>
          <w:sz w:val="28"/>
          <w:szCs w:val="28"/>
        </w:rPr>
      </w:pPr>
      <w:r w:rsidRPr="00515CFE">
        <w:rPr>
          <w:sz w:val="28"/>
          <w:szCs w:val="28"/>
        </w:rPr>
        <w:t>3. Назначить:</w:t>
      </w:r>
    </w:p>
    <w:p w:rsidR="00515CFE" w:rsidRPr="00515CFE" w:rsidRDefault="00515CFE" w:rsidP="00515CFE">
      <w:pPr>
        <w:ind w:firstLine="709"/>
        <w:jc w:val="both"/>
        <w:rPr>
          <w:sz w:val="28"/>
          <w:szCs w:val="28"/>
        </w:rPr>
      </w:pPr>
      <w:r w:rsidRPr="00515CFE">
        <w:rPr>
          <w:sz w:val="28"/>
          <w:szCs w:val="28"/>
        </w:rPr>
        <w:t xml:space="preserve">- проведение первого этапа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117CBD">
        <w:rPr>
          <w:sz w:val="28"/>
          <w:szCs w:val="28"/>
        </w:rPr>
        <w:t xml:space="preserve"> </w:t>
      </w:r>
      <w:r w:rsidRPr="00515CFE">
        <w:rPr>
          <w:sz w:val="28"/>
          <w:szCs w:val="28"/>
        </w:rPr>
        <w:t>Смоленской области</w:t>
      </w:r>
      <w:r w:rsidR="00D23186">
        <w:rPr>
          <w:sz w:val="28"/>
          <w:szCs w:val="28"/>
        </w:rPr>
        <w:t>,</w:t>
      </w:r>
      <w:r w:rsidRPr="00515CFE">
        <w:rPr>
          <w:sz w:val="28"/>
          <w:szCs w:val="28"/>
        </w:rPr>
        <w:t xml:space="preserve"> на </w:t>
      </w:r>
      <w:r w:rsidR="00C05A28">
        <w:rPr>
          <w:sz w:val="28"/>
          <w:szCs w:val="28"/>
        </w:rPr>
        <w:t>7</w:t>
      </w:r>
      <w:r w:rsidRPr="00515CFE">
        <w:rPr>
          <w:sz w:val="28"/>
          <w:szCs w:val="28"/>
        </w:rPr>
        <w:t xml:space="preserve"> </w:t>
      </w:r>
      <w:r w:rsidR="00C05A28">
        <w:rPr>
          <w:sz w:val="28"/>
          <w:szCs w:val="28"/>
        </w:rPr>
        <w:t>октября</w:t>
      </w:r>
      <w:r w:rsidRPr="00515CFE">
        <w:rPr>
          <w:sz w:val="28"/>
          <w:szCs w:val="28"/>
        </w:rPr>
        <w:t xml:space="preserve"> 20</w:t>
      </w:r>
      <w:r w:rsidR="00D23186">
        <w:rPr>
          <w:sz w:val="28"/>
          <w:szCs w:val="28"/>
        </w:rPr>
        <w:t>2</w:t>
      </w:r>
      <w:r w:rsidR="00C05A28">
        <w:rPr>
          <w:sz w:val="28"/>
          <w:szCs w:val="28"/>
        </w:rPr>
        <w:t>2</w:t>
      </w:r>
      <w:r w:rsidRPr="00515CFE">
        <w:rPr>
          <w:sz w:val="28"/>
          <w:szCs w:val="28"/>
        </w:rPr>
        <w:t xml:space="preserve"> года </w:t>
      </w:r>
      <w:r w:rsidR="00EE1255">
        <w:rPr>
          <w:sz w:val="28"/>
          <w:szCs w:val="28"/>
        </w:rPr>
        <w:t xml:space="preserve">                 </w:t>
      </w:r>
      <w:r w:rsidRPr="00515CFE">
        <w:rPr>
          <w:sz w:val="28"/>
          <w:szCs w:val="28"/>
        </w:rPr>
        <w:t xml:space="preserve">на </w:t>
      </w:r>
      <w:r w:rsidR="0056562E">
        <w:rPr>
          <w:sz w:val="28"/>
          <w:szCs w:val="28"/>
        </w:rPr>
        <w:t>1</w:t>
      </w:r>
      <w:r w:rsidR="00C05A28">
        <w:rPr>
          <w:sz w:val="28"/>
          <w:szCs w:val="28"/>
        </w:rPr>
        <w:t>4</w:t>
      </w:r>
      <w:r w:rsidRPr="00515CFE">
        <w:rPr>
          <w:sz w:val="28"/>
          <w:szCs w:val="28"/>
        </w:rPr>
        <w:t xml:space="preserve">.00 по адресу: </w:t>
      </w:r>
      <w:r w:rsidR="001968D5" w:rsidRPr="001968D5">
        <w:rPr>
          <w:sz w:val="28"/>
          <w:szCs w:val="28"/>
        </w:rPr>
        <w:t>215850</w:t>
      </w:r>
      <w:r w:rsidR="005357A3" w:rsidRPr="007036FA">
        <w:rPr>
          <w:sz w:val="28"/>
          <w:szCs w:val="28"/>
        </w:rPr>
        <w:t xml:space="preserve">, </w:t>
      </w:r>
      <w:r w:rsidR="00DF6E15">
        <w:rPr>
          <w:sz w:val="28"/>
          <w:szCs w:val="28"/>
        </w:rPr>
        <w:t xml:space="preserve">Смоленская область, Кардымовский район, </w:t>
      </w:r>
      <w:r w:rsidR="00C05A28">
        <w:rPr>
          <w:sz w:val="28"/>
          <w:szCs w:val="28"/>
        </w:rPr>
        <w:t xml:space="preserve">                               </w:t>
      </w:r>
      <w:r w:rsidR="00DF6E15">
        <w:rPr>
          <w:sz w:val="28"/>
          <w:szCs w:val="28"/>
        </w:rPr>
        <w:t>п</w:t>
      </w:r>
      <w:r w:rsidR="000927FE">
        <w:rPr>
          <w:sz w:val="28"/>
          <w:szCs w:val="28"/>
        </w:rPr>
        <w:t>гт</w:t>
      </w:r>
      <w:r w:rsidR="00DF6E15">
        <w:rPr>
          <w:sz w:val="28"/>
          <w:szCs w:val="28"/>
        </w:rPr>
        <w:t xml:space="preserve">. Кардымово, ул. Ленина, </w:t>
      </w:r>
      <w:r w:rsidR="006658C0">
        <w:rPr>
          <w:sz w:val="28"/>
          <w:szCs w:val="28"/>
        </w:rPr>
        <w:t xml:space="preserve">д. </w:t>
      </w:r>
      <w:r w:rsidR="00DF6E15">
        <w:rPr>
          <w:sz w:val="28"/>
          <w:szCs w:val="28"/>
        </w:rPr>
        <w:t>14</w:t>
      </w:r>
      <w:r w:rsidR="007036FA" w:rsidRPr="007036FA">
        <w:rPr>
          <w:sz w:val="28"/>
          <w:szCs w:val="28"/>
        </w:rPr>
        <w:t>;</w:t>
      </w:r>
      <w:r w:rsidR="005357A3" w:rsidRPr="007036FA">
        <w:rPr>
          <w:sz w:val="28"/>
          <w:szCs w:val="28"/>
        </w:rPr>
        <w:t xml:space="preserve"> </w:t>
      </w:r>
      <w:r w:rsidR="00D23186" w:rsidRPr="00F41AD4">
        <w:rPr>
          <w:sz w:val="28"/>
          <w:szCs w:val="28"/>
        </w:rPr>
        <w:t xml:space="preserve">                       </w:t>
      </w:r>
    </w:p>
    <w:p w:rsidR="00066874" w:rsidRPr="00515CFE" w:rsidRDefault="00515CFE" w:rsidP="00066874">
      <w:pPr>
        <w:ind w:firstLine="709"/>
        <w:jc w:val="both"/>
        <w:rPr>
          <w:sz w:val="28"/>
          <w:szCs w:val="28"/>
        </w:rPr>
      </w:pPr>
      <w:r w:rsidRPr="00515CFE">
        <w:rPr>
          <w:sz w:val="28"/>
          <w:szCs w:val="28"/>
        </w:rPr>
        <w:t xml:space="preserve">- проведение второго этапа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D77693">
        <w:rPr>
          <w:sz w:val="28"/>
          <w:szCs w:val="28"/>
        </w:rPr>
        <w:t xml:space="preserve"> </w:t>
      </w:r>
      <w:r w:rsidRPr="00515CFE">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987179">
        <w:rPr>
          <w:sz w:val="28"/>
          <w:szCs w:val="28"/>
        </w:rPr>
        <w:t>18</w:t>
      </w:r>
      <w:r w:rsidRPr="00515CFE">
        <w:rPr>
          <w:sz w:val="28"/>
          <w:szCs w:val="28"/>
        </w:rPr>
        <w:t xml:space="preserve"> </w:t>
      </w:r>
      <w:r w:rsidR="00987179">
        <w:rPr>
          <w:sz w:val="28"/>
          <w:szCs w:val="28"/>
        </w:rPr>
        <w:t>октября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w:t>
      </w:r>
      <w:r w:rsidR="00066874">
        <w:rPr>
          <w:sz w:val="28"/>
          <w:szCs w:val="28"/>
        </w:rPr>
        <w:t>1</w:t>
      </w:r>
      <w:r w:rsidR="00214778">
        <w:rPr>
          <w:sz w:val="28"/>
          <w:szCs w:val="28"/>
        </w:rPr>
        <w:t>1</w:t>
      </w:r>
      <w:r w:rsidRPr="00515CFE">
        <w:rPr>
          <w:sz w:val="28"/>
          <w:szCs w:val="28"/>
        </w:rPr>
        <w:t xml:space="preserve">.00 по адресу: </w:t>
      </w:r>
      <w:r w:rsidR="001968D5" w:rsidRPr="001968D5">
        <w:rPr>
          <w:sz w:val="28"/>
          <w:szCs w:val="28"/>
        </w:rPr>
        <w:t>215850</w:t>
      </w:r>
      <w:r w:rsidR="007036FA" w:rsidRPr="007036FA">
        <w:rPr>
          <w:sz w:val="28"/>
          <w:szCs w:val="28"/>
        </w:rPr>
        <w:t xml:space="preserve">, </w:t>
      </w:r>
      <w:r w:rsidR="00A8648B">
        <w:rPr>
          <w:sz w:val="28"/>
          <w:szCs w:val="28"/>
        </w:rPr>
        <w:t>Смоленская область, Кардымовский район, п</w:t>
      </w:r>
      <w:r w:rsidR="000927FE">
        <w:rPr>
          <w:sz w:val="28"/>
          <w:szCs w:val="28"/>
        </w:rPr>
        <w:t>гт</w:t>
      </w:r>
      <w:r w:rsidR="00A8648B">
        <w:rPr>
          <w:sz w:val="28"/>
          <w:szCs w:val="28"/>
        </w:rPr>
        <w:t xml:space="preserve">. Кардымово, ул. Ленина, </w:t>
      </w:r>
      <w:r w:rsidR="006658C0">
        <w:rPr>
          <w:sz w:val="28"/>
          <w:szCs w:val="28"/>
        </w:rPr>
        <w:t xml:space="preserve">д. </w:t>
      </w:r>
      <w:r w:rsidR="00A8648B">
        <w:rPr>
          <w:sz w:val="28"/>
          <w:szCs w:val="28"/>
        </w:rPr>
        <w:t>14</w:t>
      </w:r>
      <w:r w:rsidR="007036FA" w:rsidRPr="007036FA">
        <w:rPr>
          <w:sz w:val="28"/>
          <w:szCs w:val="28"/>
        </w:rPr>
        <w:t>;</w:t>
      </w:r>
    </w:p>
    <w:p w:rsidR="00515CFE" w:rsidRPr="00515CFE" w:rsidRDefault="00515CFE" w:rsidP="007901D8">
      <w:pPr>
        <w:ind w:firstLine="708"/>
        <w:jc w:val="both"/>
        <w:rPr>
          <w:sz w:val="28"/>
          <w:szCs w:val="28"/>
        </w:rPr>
      </w:pPr>
      <w:r w:rsidRPr="00515CFE">
        <w:rPr>
          <w:sz w:val="28"/>
          <w:szCs w:val="28"/>
        </w:rPr>
        <w:t xml:space="preserve">- проведение заседания </w:t>
      </w:r>
      <w:r w:rsidR="00DF6E15">
        <w:rPr>
          <w:sz w:val="28"/>
          <w:szCs w:val="28"/>
        </w:rPr>
        <w:t>Кардымовского</w:t>
      </w:r>
      <w:r w:rsidR="00066874">
        <w:rPr>
          <w:sz w:val="28"/>
          <w:szCs w:val="28"/>
        </w:rPr>
        <w:t xml:space="preserve"> районного Совета депутатов </w:t>
      </w:r>
      <w:r w:rsidRPr="00515CFE">
        <w:rPr>
          <w:sz w:val="28"/>
          <w:szCs w:val="28"/>
        </w:rPr>
        <w:t xml:space="preserve">по вопросу избрания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C74BF2">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214778">
        <w:rPr>
          <w:sz w:val="28"/>
          <w:szCs w:val="28"/>
        </w:rPr>
        <w:t>18</w:t>
      </w:r>
      <w:r w:rsidRPr="00515CFE">
        <w:rPr>
          <w:sz w:val="28"/>
          <w:szCs w:val="28"/>
        </w:rPr>
        <w:t xml:space="preserve"> </w:t>
      </w:r>
      <w:r w:rsidR="00214778">
        <w:rPr>
          <w:sz w:val="28"/>
          <w:szCs w:val="28"/>
        </w:rPr>
        <w:t>октября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1</w:t>
      </w:r>
      <w:r w:rsidR="00214778">
        <w:rPr>
          <w:sz w:val="28"/>
          <w:szCs w:val="28"/>
        </w:rPr>
        <w:t>5</w:t>
      </w:r>
      <w:r w:rsidRPr="00515CFE">
        <w:rPr>
          <w:sz w:val="28"/>
          <w:szCs w:val="28"/>
        </w:rPr>
        <w:t xml:space="preserve">.00 часов по адресу: </w:t>
      </w:r>
      <w:r w:rsidR="001968D5" w:rsidRPr="001968D5">
        <w:rPr>
          <w:sz w:val="28"/>
          <w:szCs w:val="28"/>
        </w:rPr>
        <w:t>215850</w:t>
      </w:r>
      <w:r w:rsidR="007036FA" w:rsidRPr="007036FA">
        <w:rPr>
          <w:sz w:val="28"/>
          <w:szCs w:val="28"/>
        </w:rPr>
        <w:t xml:space="preserve">, </w:t>
      </w:r>
      <w:r w:rsidR="00A8648B">
        <w:rPr>
          <w:sz w:val="28"/>
          <w:szCs w:val="28"/>
        </w:rPr>
        <w:t>область, Кардымовский район, п</w:t>
      </w:r>
      <w:r w:rsidR="000927FE">
        <w:rPr>
          <w:sz w:val="28"/>
          <w:szCs w:val="28"/>
        </w:rPr>
        <w:t>гт</w:t>
      </w:r>
      <w:r w:rsidR="00A8648B">
        <w:rPr>
          <w:sz w:val="28"/>
          <w:szCs w:val="28"/>
        </w:rPr>
        <w:t xml:space="preserve">. Кардымово, ул. Ленина, </w:t>
      </w:r>
      <w:r w:rsidR="006658C0">
        <w:rPr>
          <w:sz w:val="28"/>
          <w:szCs w:val="28"/>
        </w:rPr>
        <w:t xml:space="preserve">д. </w:t>
      </w:r>
      <w:r w:rsidR="00A8648B">
        <w:rPr>
          <w:sz w:val="28"/>
          <w:szCs w:val="28"/>
        </w:rPr>
        <w:t>18</w:t>
      </w:r>
      <w:r w:rsidRPr="007036FA">
        <w:rPr>
          <w:sz w:val="28"/>
          <w:szCs w:val="28"/>
        </w:rPr>
        <w:t>.</w:t>
      </w:r>
    </w:p>
    <w:p w:rsidR="00515CFE" w:rsidRPr="00515CFE" w:rsidRDefault="00515CFE" w:rsidP="00515CFE">
      <w:pPr>
        <w:ind w:firstLine="709"/>
        <w:jc w:val="both"/>
        <w:rPr>
          <w:sz w:val="28"/>
          <w:szCs w:val="28"/>
        </w:rPr>
      </w:pPr>
      <w:r w:rsidRPr="00515CFE">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968D5">
        <w:rPr>
          <w:sz w:val="28"/>
          <w:szCs w:val="28"/>
        </w:rPr>
        <w:t xml:space="preserve"> </w:t>
      </w:r>
    </w:p>
    <w:p w:rsidR="00A8648B" w:rsidRDefault="00515CFE" w:rsidP="00515CFE">
      <w:pPr>
        <w:ind w:firstLine="709"/>
        <w:jc w:val="both"/>
        <w:rPr>
          <w:sz w:val="28"/>
          <w:szCs w:val="28"/>
        </w:rPr>
      </w:pPr>
      <w:r w:rsidRPr="00515CFE">
        <w:rPr>
          <w:sz w:val="28"/>
          <w:szCs w:val="28"/>
        </w:rPr>
        <w:lastRenderedPageBreak/>
        <w:t xml:space="preserve">5. Прием документов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 </w:t>
      </w:r>
      <w:r w:rsidRPr="00515CFE">
        <w:rPr>
          <w:sz w:val="28"/>
          <w:szCs w:val="28"/>
        </w:rPr>
        <w:t xml:space="preserve">Смоленской области осуществляется </w:t>
      </w:r>
      <w:r w:rsidR="00A123FC">
        <w:rPr>
          <w:sz w:val="28"/>
          <w:szCs w:val="28"/>
        </w:rPr>
        <w:t xml:space="preserve">                            </w:t>
      </w:r>
      <w:r w:rsidRPr="00515CFE">
        <w:rPr>
          <w:sz w:val="28"/>
          <w:szCs w:val="28"/>
        </w:rPr>
        <w:t xml:space="preserve">с </w:t>
      </w:r>
      <w:r w:rsidR="00214778">
        <w:rPr>
          <w:sz w:val="28"/>
          <w:szCs w:val="28"/>
        </w:rPr>
        <w:t>27</w:t>
      </w:r>
      <w:r w:rsidRPr="00515CFE">
        <w:rPr>
          <w:sz w:val="28"/>
          <w:szCs w:val="28"/>
        </w:rPr>
        <w:t xml:space="preserve"> </w:t>
      </w:r>
      <w:r w:rsidR="00214778">
        <w:rPr>
          <w:sz w:val="28"/>
          <w:szCs w:val="28"/>
        </w:rPr>
        <w:t>августа</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по </w:t>
      </w:r>
      <w:r w:rsidR="00214778">
        <w:rPr>
          <w:sz w:val="28"/>
          <w:szCs w:val="28"/>
        </w:rPr>
        <w:t>25</w:t>
      </w:r>
      <w:r w:rsidRPr="00515CFE">
        <w:rPr>
          <w:sz w:val="28"/>
          <w:szCs w:val="28"/>
        </w:rPr>
        <w:t xml:space="preserve"> </w:t>
      </w:r>
      <w:r w:rsidR="00214778">
        <w:rPr>
          <w:sz w:val="28"/>
          <w:szCs w:val="28"/>
        </w:rPr>
        <w:t>сентября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(включительно) по адресу:</w:t>
      </w:r>
      <w:r w:rsidR="00C74BF2">
        <w:rPr>
          <w:sz w:val="28"/>
          <w:szCs w:val="28"/>
        </w:rPr>
        <w:t xml:space="preserve"> </w:t>
      </w:r>
      <w:r w:rsidR="00D93732">
        <w:rPr>
          <w:sz w:val="28"/>
          <w:szCs w:val="28"/>
        </w:rPr>
        <w:t xml:space="preserve">  </w:t>
      </w:r>
      <w:r w:rsidR="001968D5" w:rsidRPr="001968D5">
        <w:rPr>
          <w:sz w:val="28"/>
          <w:szCs w:val="28"/>
        </w:rPr>
        <w:t>215850</w:t>
      </w:r>
      <w:r w:rsidR="0062282E" w:rsidRPr="00B30328">
        <w:rPr>
          <w:sz w:val="28"/>
          <w:szCs w:val="28"/>
        </w:rPr>
        <w:t xml:space="preserve">, </w:t>
      </w:r>
    </w:p>
    <w:p w:rsidR="00A8648B" w:rsidRDefault="00A8648B" w:rsidP="00A8648B">
      <w:pPr>
        <w:jc w:val="both"/>
        <w:rPr>
          <w:sz w:val="28"/>
          <w:szCs w:val="28"/>
        </w:rPr>
      </w:pPr>
      <w:r>
        <w:rPr>
          <w:sz w:val="28"/>
          <w:szCs w:val="28"/>
        </w:rPr>
        <w:t>Смоленская область, Кардымовский район, п</w:t>
      </w:r>
      <w:r w:rsidR="000927FE">
        <w:rPr>
          <w:sz w:val="28"/>
          <w:szCs w:val="28"/>
        </w:rPr>
        <w:t>гт</w:t>
      </w:r>
      <w:r>
        <w:rPr>
          <w:sz w:val="28"/>
          <w:szCs w:val="28"/>
        </w:rPr>
        <w:t xml:space="preserve">. Кардымово, ул. Ленина, </w:t>
      </w:r>
      <w:r w:rsidR="006658C0">
        <w:rPr>
          <w:sz w:val="28"/>
          <w:szCs w:val="28"/>
        </w:rPr>
        <w:t xml:space="preserve">д. </w:t>
      </w:r>
      <w:r>
        <w:rPr>
          <w:sz w:val="28"/>
          <w:szCs w:val="28"/>
        </w:rPr>
        <w:t>14</w:t>
      </w:r>
      <w:r w:rsidR="006658C0">
        <w:rPr>
          <w:sz w:val="28"/>
          <w:szCs w:val="28"/>
        </w:rPr>
        <w:t xml:space="preserve">                             </w:t>
      </w:r>
      <w:r>
        <w:rPr>
          <w:sz w:val="28"/>
          <w:szCs w:val="28"/>
        </w:rPr>
        <w:t>в рабочие дни</w:t>
      </w:r>
      <w:r w:rsidRPr="0098792B">
        <w:rPr>
          <w:sz w:val="28"/>
          <w:szCs w:val="28"/>
        </w:rPr>
        <w:t xml:space="preserve"> </w:t>
      </w:r>
      <w:r w:rsidRPr="008D7BB6">
        <w:rPr>
          <w:sz w:val="28"/>
          <w:szCs w:val="28"/>
        </w:rPr>
        <w:t xml:space="preserve">с </w:t>
      </w:r>
      <w:r>
        <w:rPr>
          <w:sz w:val="28"/>
          <w:szCs w:val="28"/>
        </w:rPr>
        <w:t>09</w:t>
      </w:r>
      <w:r w:rsidRPr="008D7BB6">
        <w:rPr>
          <w:sz w:val="28"/>
          <w:szCs w:val="28"/>
        </w:rPr>
        <w:t>.00 до 1</w:t>
      </w:r>
      <w:r w:rsidR="00CD48BF">
        <w:rPr>
          <w:sz w:val="28"/>
          <w:szCs w:val="28"/>
        </w:rPr>
        <w:t>2</w:t>
      </w:r>
      <w:r w:rsidRPr="008D7BB6">
        <w:rPr>
          <w:sz w:val="28"/>
          <w:szCs w:val="28"/>
        </w:rPr>
        <w:t>.00</w:t>
      </w:r>
      <w:r>
        <w:rPr>
          <w:sz w:val="28"/>
          <w:szCs w:val="28"/>
        </w:rPr>
        <w:t xml:space="preserve"> часов</w:t>
      </w:r>
      <w:r w:rsidRPr="008D7BB6">
        <w:rPr>
          <w:sz w:val="28"/>
          <w:szCs w:val="28"/>
        </w:rPr>
        <w:t>,</w:t>
      </w:r>
      <w:r>
        <w:rPr>
          <w:sz w:val="28"/>
          <w:szCs w:val="28"/>
        </w:rPr>
        <w:t xml:space="preserve"> </w:t>
      </w:r>
      <w:r w:rsidRPr="003C4A21">
        <w:rPr>
          <w:sz w:val="28"/>
          <w:szCs w:val="28"/>
        </w:rPr>
        <w:t>в вых</w:t>
      </w:r>
      <w:r>
        <w:rPr>
          <w:sz w:val="28"/>
          <w:szCs w:val="28"/>
        </w:rPr>
        <w:t xml:space="preserve">одные и праздничные дни </w:t>
      </w:r>
      <w:r w:rsidR="006658C0">
        <w:rPr>
          <w:sz w:val="28"/>
          <w:szCs w:val="28"/>
        </w:rPr>
        <w:t xml:space="preserve">                                        </w:t>
      </w:r>
      <w:r>
        <w:rPr>
          <w:sz w:val="28"/>
          <w:szCs w:val="28"/>
        </w:rPr>
        <w:t>с 10.0</w:t>
      </w:r>
      <w:r w:rsidRPr="003C4A21">
        <w:rPr>
          <w:sz w:val="28"/>
          <w:szCs w:val="28"/>
        </w:rPr>
        <w:t xml:space="preserve">0 до </w:t>
      </w:r>
      <w:r>
        <w:rPr>
          <w:sz w:val="28"/>
          <w:szCs w:val="28"/>
        </w:rPr>
        <w:t>1</w:t>
      </w:r>
      <w:r w:rsidR="00CD48BF">
        <w:rPr>
          <w:sz w:val="28"/>
          <w:szCs w:val="28"/>
        </w:rPr>
        <w:t>2</w:t>
      </w:r>
      <w:r>
        <w:rPr>
          <w:sz w:val="28"/>
          <w:szCs w:val="28"/>
        </w:rPr>
        <w:t xml:space="preserve">.00, контактный телефон: </w:t>
      </w:r>
      <w:r w:rsidRPr="006678E8">
        <w:rPr>
          <w:color w:val="9BBB59"/>
          <w:sz w:val="28"/>
          <w:szCs w:val="28"/>
        </w:rPr>
        <w:t>8 (481</w:t>
      </w:r>
      <w:r w:rsidRPr="006678E8">
        <w:rPr>
          <w:color w:val="9BBB59" w:themeColor="accent3"/>
          <w:sz w:val="28"/>
          <w:szCs w:val="28"/>
        </w:rPr>
        <w:t>67</w:t>
      </w:r>
      <w:r w:rsidRPr="006678E8">
        <w:rPr>
          <w:color w:val="9BBB59"/>
          <w:sz w:val="28"/>
          <w:szCs w:val="28"/>
        </w:rPr>
        <w:t xml:space="preserve">) </w:t>
      </w:r>
      <w:r w:rsidRPr="006678E8">
        <w:rPr>
          <w:color w:val="9BBB59" w:themeColor="accent3"/>
          <w:sz w:val="28"/>
          <w:szCs w:val="28"/>
        </w:rPr>
        <w:t>4</w:t>
      </w:r>
      <w:r w:rsidRPr="006678E8">
        <w:rPr>
          <w:color w:val="9BBB59"/>
          <w:sz w:val="28"/>
          <w:szCs w:val="28"/>
        </w:rPr>
        <w:t>-</w:t>
      </w:r>
      <w:r w:rsidRPr="006678E8">
        <w:rPr>
          <w:color w:val="9BBB59" w:themeColor="accent3"/>
          <w:sz w:val="28"/>
          <w:szCs w:val="28"/>
        </w:rPr>
        <w:t>22</w:t>
      </w:r>
      <w:r w:rsidRPr="006678E8">
        <w:rPr>
          <w:color w:val="9BBB59"/>
          <w:sz w:val="28"/>
          <w:szCs w:val="28"/>
        </w:rPr>
        <w:t>-</w:t>
      </w:r>
      <w:r w:rsidR="00A84EB5">
        <w:rPr>
          <w:color w:val="9BBB59" w:themeColor="accent3"/>
          <w:sz w:val="28"/>
          <w:szCs w:val="28"/>
        </w:rPr>
        <w:t>90</w:t>
      </w:r>
      <w:r w:rsidR="0059069F">
        <w:rPr>
          <w:color w:val="9BBB59" w:themeColor="accent3"/>
          <w:sz w:val="28"/>
          <w:szCs w:val="28"/>
        </w:rPr>
        <w:t>.</w:t>
      </w:r>
    </w:p>
    <w:p w:rsidR="00515CFE" w:rsidRDefault="00515CFE" w:rsidP="009E340E">
      <w:pPr>
        <w:ind w:firstLine="708"/>
        <w:jc w:val="both"/>
        <w:rPr>
          <w:sz w:val="28"/>
          <w:szCs w:val="28"/>
        </w:rPr>
      </w:pPr>
      <w:r w:rsidRPr="00515CFE">
        <w:rPr>
          <w:sz w:val="28"/>
          <w:szCs w:val="28"/>
        </w:rPr>
        <w:t xml:space="preserve">6. </w:t>
      </w:r>
      <w:r w:rsidR="009E340E" w:rsidRPr="00126682">
        <w:rPr>
          <w:sz w:val="28"/>
          <w:szCs w:val="28"/>
        </w:rPr>
        <w:t xml:space="preserve">Настоящее решение подлежит официальному опубликованию в газете </w:t>
      </w:r>
      <w:r w:rsidR="00F05A9C" w:rsidRPr="00FA3CCE">
        <w:rPr>
          <w:sz w:val="28"/>
          <w:szCs w:val="28"/>
        </w:rPr>
        <w:t>«</w:t>
      </w:r>
      <w:r w:rsidR="00DF6E15" w:rsidRPr="00E71130">
        <w:rPr>
          <w:color w:val="000000"/>
          <w:sz w:val="28"/>
          <w:szCs w:val="28"/>
        </w:rPr>
        <w:t>Знамя труда» – Кардымово</w:t>
      </w:r>
      <w:r w:rsidR="00F05A9C" w:rsidRPr="00FA3CCE">
        <w:rPr>
          <w:sz w:val="28"/>
          <w:szCs w:val="28"/>
        </w:rPr>
        <w:t>»</w:t>
      </w:r>
      <w:r w:rsidR="009E340E" w:rsidRPr="00126682">
        <w:rPr>
          <w:sz w:val="28"/>
          <w:szCs w:val="28"/>
        </w:rPr>
        <w:t>, а также размещению на официальном сайте Администрации</w:t>
      </w:r>
      <w:r w:rsidR="00B21904" w:rsidRPr="00515CFE">
        <w:rPr>
          <w:sz w:val="28"/>
          <w:szCs w:val="28"/>
        </w:rPr>
        <w:t xml:space="preserve"> </w:t>
      </w:r>
      <w:r w:rsidR="00F05A9C" w:rsidRPr="00515CFE">
        <w:rPr>
          <w:sz w:val="28"/>
          <w:szCs w:val="28"/>
        </w:rPr>
        <w:t xml:space="preserve">муниципального образования </w:t>
      </w:r>
      <w:r w:rsidR="00F05A9C">
        <w:rPr>
          <w:sz w:val="28"/>
          <w:szCs w:val="28"/>
        </w:rPr>
        <w:t>«</w:t>
      </w:r>
      <w:r w:rsidR="008C58B2">
        <w:rPr>
          <w:sz w:val="28"/>
          <w:szCs w:val="28"/>
        </w:rPr>
        <w:t>Кардымовский</w:t>
      </w:r>
      <w:r w:rsidR="00F05A9C">
        <w:rPr>
          <w:sz w:val="28"/>
          <w:szCs w:val="28"/>
        </w:rPr>
        <w:t xml:space="preserve"> район» </w:t>
      </w:r>
      <w:r w:rsidR="00F05A9C" w:rsidRPr="00515CFE">
        <w:rPr>
          <w:sz w:val="28"/>
          <w:szCs w:val="28"/>
        </w:rPr>
        <w:t xml:space="preserve">Смоленской области </w:t>
      </w:r>
      <w:r w:rsidR="00F05A9C">
        <w:rPr>
          <w:sz w:val="28"/>
          <w:szCs w:val="28"/>
        </w:rPr>
        <w:t xml:space="preserve"> </w:t>
      </w:r>
      <w:r w:rsidRPr="00515CFE">
        <w:rPr>
          <w:sz w:val="28"/>
          <w:szCs w:val="28"/>
        </w:rPr>
        <w:t>и вступает в силу после его официального опубликования.</w:t>
      </w:r>
    </w:p>
    <w:p w:rsidR="00214778" w:rsidRDefault="00214778" w:rsidP="009E340E">
      <w:pPr>
        <w:ind w:firstLine="708"/>
        <w:jc w:val="both"/>
        <w:rPr>
          <w:sz w:val="28"/>
          <w:szCs w:val="28"/>
        </w:rPr>
      </w:pPr>
    </w:p>
    <w:p w:rsidR="00CE44AE" w:rsidRDefault="00CE44AE" w:rsidP="009E340E">
      <w:pPr>
        <w:ind w:firstLine="708"/>
        <w:jc w:val="both"/>
        <w:rPr>
          <w:sz w:val="28"/>
          <w:szCs w:val="28"/>
        </w:rPr>
      </w:pPr>
    </w:p>
    <w:tbl>
      <w:tblPr>
        <w:tblW w:w="0" w:type="auto"/>
        <w:tblLook w:val="04A0"/>
      </w:tblPr>
      <w:tblGrid>
        <w:gridCol w:w="4928"/>
        <w:gridCol w:w="5493"/>
      </w:tblGrid>
      <w:tr w:rsidR="008C58B2" w:rsidTr="00305D2A">
        <w:trPr>
          <w:trHeight w:val="1206"/>
        </w:trPr>
        <w:tc>
          <w:tcPr>
            <w:tcW w:w="4928" w:type="dxa"/>
            <w:shd w:val="clear" w:color="auto" w:fill="auto"/>
          </w:tcPr>
          <w:p w:rsidR="008C58B2" w:rsidRDefault="008C58B2" w:rsidP="00305D2A">
            <w:pPr>
              <w:pStyle w:val="af0"/>
              <w:jc w:val="both"/>
              <w:rPr>
                <w:rFonts w:ascii="Times New Roman" w:hAnsi="Times New Roman"/>
                <w:sz w:val="28"/>
                <w:szCs w:val="28"/>
              </w:rPr>
            </w:pPr>
            <w:r w:rsidRPr="000B086B">
              <w:rPr>
                <w:rFonts w:ascii="Times New Roman" w:hAnsi="Times New Roman"/>
                <w:sz w:val="28"/>
                <w:szCs w:val="28"/>
              </w:rPr>
              <w:t>Председатель Кардымовского районного Совета депутатов</w:t>
            </w:r>
          </w:p>
          <w:p w:rsidR="000B086B" w:rsidRPr="000B086B" w:rsidRDefault="000B086B" w:rsidP="00305D2A">
            <w:pPr>
              <w:pStyle w:val="af0"/>
              <w:jc w:val="both"/>
              <w:rPr>
                <w:rFonts w:ascii="Times New Roman" w:hAnsi="Times New Roman"/>
                <w:sz w:val="28"/>
                <w:szCs w:val="28"/>
              </w:rPr>
            </w:pPr>
          </w:p>
          <w:p w:rsidR="00214778" w:rsidRPr="000B086B" w:rsidRDefault="00214778" w:rsidP="00305D2A">
            <w:pPr>
              <w:pStyle w:val="af0"/>
              <w:jc w:val="both"/>
              <w:rPr>
                <w:rFonts w:ascii="Times New Roman" w:hAnsi="Times New Roman"/>
                <w:sz w:val="28"/>
                <w:szCs w:val="28"/>
              </w:rPr>
            </w:pPr>
          </w:p>
          <w:p w:rsidR="008C58B2" w:rsidRPr="000B086B" w:rsidRDefault="008C58B2" w:rsidP="00305D2A">
            <w:pPr>
              <w:pStyle w:val="af0"/>
              <w:jc w:val="both"/>
              <w:rPr>
                <w:rFonts w:ascii="Times New Roman" w:hAnsi="Times New Roman"/>
                <w:sz w:val="28"/>
                <w:szCs w:val="28"/>
              </w:rPr>
            </w:pPr>
            <w:r w:rsidRPr="000B086B">
              <w:rPr>
                <w:rFonts w:ascii="Times New Roman" w:hAnsi="Times New Roman"/>
                <w:sz w:val="28"/>
                <w:szCs w:val="28"/>
              </w:rPr>
              <w:t>____________________</w:t>
            </w:r>
            <w:r w:rsidRPr="000B086B">
              <w:rPr>
                <w:rFonts w:ascii="Times New Roman" w:hAnsi="Times New Roman"/>
                <w:b/>
                <w:bCs/>
                <w:sz w:val="28"/>
                <w:szCs w:val="28"/>
              </w:rPr>
              <w:t>И.В. Горбачев</w:t>
            </w:r>
          </w:p>
        </w:tc>
        <w:tc>
          <w:tcPr>
            <w:tcW w:w="5493" w:type="dxa"/>
            <w:shd w:val="clear" w:color="auto" w:fill="auto"/>
          </w:tcPr>
          <w:p w:rsidR="000B086B" w:rsidRPr="000B086B" w:rsidRDefault="000B086B" w:rsidP="000B086B">
            <w:pPr>
              <w:widowControl w:val="0"/>
              <w:tabs>
                <w:tab w:val="left" w:leader="underscore" w:pos="1157"/>
                <w:tab w:val="left" w:leader="underscore" w:pos="2573"/>
              </w:tabs>
              <w:ind w:right="-55"/>
              <w:jc w:val="both"/>
              <w:rPr>
                <w:sz w:val="28"/>
                <w:szCs w:val="28"/>
              </w:rPr>
            </w:pPr>
            <w:r w:rsidRPr="000B086B">
              <w:rPr>
                <w:sz w:val="28"/>
                <w:szCs w:val="28"/>
              </w:rPr>
              <w:t>Исполняющий полномочия Главы муниципального образования «Кардымовский район» Смоленской области</w:t>
            </w:r>
          </w:p>
          <w:p w:rsidR="008C58B2" w:rsidRPr="000B086B" w:rsidRDefault="000B086B" w:rsidP="000B086B">
            <w:pPr>
              <w:pStyle w:val="af0"/>
              <w:jc w:val="both"/>
              <w:rPr>
                <w:rFonts w:ascii="Times New Roman" w:hAnsi="Times New Roman"/>
                <w:sz w:val="28"/>
                <w:szCs w:val="28"/>
              </w:rPr>
            </w:pPr>
            <w:r w:rsidRPr="000B086B">
              <w:rPr>
                <w:rFonts w:ascii="Times New Roman" w:hAnsi="Times New Roman"/>
                <w:sz w:val="28"/>
                <w:szCs w:val="28"/>
              </w:rPr>
              <w:t>_________________</w:t>
            </w:r>
            <w:r w:rsidRPr="000B086B">
              <w:rPr>
                <w:rFonts w:ascii="Times New Roman" w:hAnsi="Times New Roman"/>
                <w:b/>
                <w:sz w:val="28"/>
                <w:szCs w:val="28"/>
              </w:rPr>
              <w:t>Д.В. Тарасов</w:t>
            </w:r>
          </w:p>
        </w:tc>
      </w:tr>
    </w:tbl>
    <w:p w:rsidR="00575841" w:rsidRDefault="00575841" w:rsidP="009E340E">
      <w:pPr>
        <w:ind w:firstLine="708"/>
        <w:jc w:val="both"/>
        <w:rPr>
          <w:sz w:val="28"/>
          <w:szCs w:val="28"/>
        </w:rPr>
      </w:pPr>
    </w:p>
    <w:p w:rsidR="00CC2C43" w:rsidRDefault="00CC2C43" w:rsidP="008C58B2">
      <w:pPr>
        <w:ind w:left="6096"/>
        <w:rPr>
          <w:sz w:val="28"/>
          <w:szCs w:val="28"/>
        </w:rPr>
      </w:pPr>
    </w:p>
    <w:p w:rsidR="00CC2C43" w:rsidRDefault="00CC2C43" w:rsidP="008C58B2">
      <w:pPr>
        <w:ind w:left="6096"/>
        <w:rPr>
          <w:sz w:val="28"/>
          <w:szCs w:val="28"/>
        </w:rPr>
      </w:pPr>
    </w:p>
    <w:p w:rsidR="00CE44AE" w:rsidRDefault="00CE44AE" w:rsidP="008C58B2">
      <w:pPr>
        <w:ind w:left="6096"/>
        <w:rPr>
          <w:sz w:val="28"/>
          <w:szCs w:val="28"/>
        </w:rPr>
      </w:pPr>
    </w:p>
    <w:p w:rsidR="00CE44AE" w:rsidRDefault="00CE44AE" w:rsidP="008C58B2">
      <w:pPr>
        <w:ind w:left="6096"/>
        <w:rPr>
          <w:sz w:val="28"/>
          <w:szCs w:val="28"/>
        </w:rPr>
      </w:pPr>
    </w:p>
    <w:p w:rsidR="00CE44AE" w:rsidRDefault="00CE44AE"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CE44AE" w:rsidRDefault="00CE44AE" w:rsidP="008C58B2">
      <w:pPr>
        <w:ind w:left="6096"/>
        <w:rPr>
          <w:sz w:val="28"/>
          <w:szCs w:val="28"/>
        </w:rPr>
      </w:pPr>
    </w:p>
    <w:p w:rsidR="00E54E7D" w:rsidRDefault="00515CFE" w:rsidP="008C58B2">
      <w:pPr>
        <w:ind w:left="6096"/>
        <w:rPr>
          <w:sz w:val="28"/>
          <w:szCs w:val="28"/>
        </w:rPr>
      </w:pPr>
      <w:r w:rsidRPr="00515CFE">
        <w:rPr>
          <w:sz w:val="28"/>
          <w:szCs w:val="28"/>
        </w:rPr>
        <w:t>Приложение</w:t>
      </w:r>
    </w:p>
    <w:p w:rsidR="005E655A" w:rsidRPr="00871A4B" w:rsidRDefault="00E54E7D" w:rsidP="008C58B2">
      <w:pPr>
        <w:ind w:left="6096"/>
        <w:rPr>
          <w:sz w:val="28"/>
          <w:szCs w:val="28"/>
        </w:rPr>
      </w:pPr>
      <w:r>
        <w:rPr>
          <w:sz w:val="28"/>
          <w:szCs w:val="28"/>
        </w:rPr>
        <w:t xml:space="preserve">к решению </w:t>
      </w:r>
      <w:r w:rsidR="008C58B2">
        <w:rPr>
          <w:sz w:val="28"/>
          <w:szCs w:val="28"/>
        </w:rPr>
        <w:t>Кардымовского</w:t>
      </w:r>
      <w:r w:rsidR="00A75F9B">
        <w:rPr>
          <w:sz w:val="28"/>
          <w:szCs w:val="28"/>
        </w:rPr>
        <w:t xml:space="preserve"> районного Совета депутатов</w:t>
      </w:r>
    </w:p>
    <w:p w:rsidR="00E54E7D" w:rsidRPr="0004092F" w:rsidRDefault="00E54E7D" w:rsidP="008C58B2">
      <w:pPr>
        <w:ind w:left="6096" w:right="45"/>
        <w:rPr>
          <w:sz w:val="28"/>
          <w:szCs w:val="28"/>
        </w:rPr>
      </w:pPr>
      <w:r w:rsidRPr="0004092F">
        <w:rPr>
          <w:sz w:val="28"/>
          <w:szCs w:val="28"/>
        </w:rPr>
        <w:t xml:space="preserve">от </w:t>
      </w:r>
      <w:r w:rsidR="005E655A">
        <w:rPr>
          <w:sz w:val="28"/>
          <w:szCs w:val="28"/>
        </w:rPr>
        <w:t xml:space="preserve">  </w:t>
      </w:r>
      <w:r w:rsidRPr="0004092F">
        <w:rPr>
          <w:sz w:val="28"/>
          <w:szCs w:val="28"/>
        </w:rPr>
        <w:t xml:space="preserve"> № </w:t>
      </w:r>
      <w:r w:rsidR="008C58B2">
        <w:rPr>
          <w:sz w:val="28"/>
          <w:szCs w:val="28"/>
        </w:rPr>
        <w:t>___</w:t>
      </w:r>
    </w:p>
    <w:p w:rsidR="00515CFE" w:rsidRPr="00121D50" w:rsidRDefault="00515CFE" w:rsidP="005E655A">
      <w:pPr>
        <w:spacing w:line="264" w:lineRule="auto"/>
        <w:ind w:left="4678"/>
        <w:outlineLvl w:val="1"/>
        <w:rPr>
          <w:b/>
          <w:sz w:val="20"/>
        </w:rPr>
      </w:pPr>
    </w:p>
    <w:p w:rsidR="00A115C8" w:rsidRDefault="00A115C8"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0C2038" w:rsidP="00515CFE">
      <w:pPr>
        <w:spacing w:line="264" w:lineRule="auto"/>
        <w:ind w:firstLine="709"/>
        <w:jc w:val="center"/>
        <w:outlineLvl w:val="1"/>
        <w:rPr>
          <w:b/>
          <w:sz w:val="28"/>
          <w:szCs w:val="28"/>
        </w:rPr>
      </w:pPr>
      <w:r>
        <w:rPr>
          <w:b/>
          <w:sz w:val="28"/>
          <w:szCs w:val="28"/>
        </w:rPr>
        <w:t>«</w:t>
      </w:r>
      <w:r w:rsidR="008C58B2">
        <w:rPr>
          <w:b/>
          <w:sz w:val="28"/>
          <w:szCs w:val="28"/>
        </w:rPr>
        <w:t>Кардымовский</w:t>
      </w:r>
      <w:r>
        <w:rPr>
          <w:b/>
          <w:sz w:val="28"/>
          <w:szCs w:val="28"/>
        </w:rPr>
        <w:t xml:space="preserve"> район»</w:t>
      </w:r>
      <w:r w:rsidR="00DF09D8">
        <w:rPr>
          <w:b/>
          <w:sz w:val="28"/>
          <w:szCs w:val="28"/>
        </w:rPr>
        <w:t xml:space="preserve"> </w:t>
      </w:r>
      <w:r w:rsidR="00515CFE" w:rsidRPr="00515CFE">
        <w:rPr>
          <w:b/>
          <w:sz w:val="28"/>
          <w:szCs w:val="28"/>
        </w:rPr>
        <w:t>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Кандидатом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DF09D8">
        <w:rPr>
          <w:sz w:val="28"/>
          <w:szCs w:val="28"/>
        </w:rPr>
        <w:t xml:space="preserve"> </w:t>
      </w:r>
      <w:r w:rsidRPr="00515CFE">
        <w:rPr>
          <w:sz w:val="28"/>
          <w:szCs w:val="28"/>
        </w:rPr>
        <w:t xml:space="preserve">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w:t>
      </w:r>
      <w:r w:rsidR="007C77F8">
        <w:rPr>
          <w:sz w:val="28"/>
          <w:szCs w:val="28"/>
        </w:rPr>
        <w:t xml:space="preserve">                         </w:t>
      </w:r>
      <w:r w:rsidRPr="00515CFE">
        <w:rPr>
          <w:sz w:val="28"/>
          <w:szCs w:val="28"/>
        </w:rPr>
        <w:t>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r w:rsidRPr="00515CFE">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Default="00515CFE" w:rsidP="00515CFE">
      <w:pPr>
        <w:ind w:firstLine="709"/>
        <w:jc w:val="both"/>
        <w:rPr>
          <w:sz w:val="28"/>
          <w:szCs w:val="28"/>
        </w:rPr>
      </w:pPr>
      <w:r w:rsidRPr="00515CFE">
        <w:rPr>
          <w:sz w:val="28"/>
          <w:szCs w:val="28"/>
        </w:rPr>
        <w:t xml:space="preserve">2. Кандидат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145961">
        <w:rPr>
          <w:sz w:val="28"/>
          <w:szCs w:val="28"/>
        </w:rPr>
        <w:t xml:space="preserve">                 </w:t>
      </w:r>
      <w:r w:rsidRPr="00515CFE">
        <w:rPr>
          <w:sz w:val="28"/>
          <w:szCs w:val="28"/>
        </w:rPr>
        <w:t xml:space="preserve">(далее – конкурсная комиссия) заявление, оформленное согласно приложению 1 </w:t>
      </w:r>
      <w:r w:rsidR="00145961">
        <w:rPr>
          <w:sz w:val="28"/>
          <w:szCs w:val="28"/>
        </w:rPr>
        <w:t xml:space="preserve">                </w:t>
      </w:r>
      <w:r w:rsidRPr="00515CFE">
        <w:rPr>
          <w:sz w:val="28"/>
          <w:szCs w:val="28"/>
        </w:rPr>
        <w:t xml:space="preserve">к Положению о порядке проведения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r w:rsidR="00145961">
        <w:rPr>
          <w:sz w:val="28"/>
          <w:szCs w:val="28"/>
        </w:rPr>
        <w:t xml:space="preserve">Кардымовского районного Совета депутатов                              </w:t>
      </w:r>
      <w:r w:rsidR="00145961" w:rsidRPr="008B1C29">
        <w:rPr>
          <w:sz w:val="28"/>
          <w:szCs w:val="28"/>
        </w:rPr>
        <w:t xml:space="preserve">от </w:t>
      </w:r>
      <w:r w:rsidR="00145961">
        <w:rPr>
          <w:sz w:val="28"/>
          <w:szCs w:val="28"/>
        </w:rPr>
        <w:t xml:space="preserve">28.08.2015 № 55 </w:t>
      </w:r>
      <w:r w:rsidR="00145961" w:rsidRPr="00C11356">
        <w:rPr>
          <w:sz w:val="28"/>
          <w:szCs w:val="28"/>
        </w:rPr>
        <w:t>(в редакции решени</w:t>
      </w:r>
      <w:r w:rsidR="00145961">
        <w:rPr>
          <w:sz w:val="28"/>
          <w:szCs w:val="28"/>
        </w:rPr>
        <w:t>й</w:t>
      </w:r>
      <w:r w:rsidR="00145961" w:rsidRPr="00C11356">
        <w:rPr>
          <w:sz w:val="28"/>
          <w:szCs w:val="28"/>
        </w:rPr>
        <w:t xml:space="preserve"> </w:t>
      </w:r>
      <w:r w:rsidR="00145961">
        <w:rPr>
          <w:sz w:val="28"/>
          <w:szCs w:val="28"/>
        </w:rPr>
        <w:t xml:space="preserve">Кардымовского районного Совета </w:t>
      </w:r>
      <w:r w:rsidR="00145961">
        <w:rPr>
          <w:sz w:val="28"/>
          <w:szCs w:val="28"/>
        </w:rPr>
        <w:lastRenderedPageBreak/>
        <w:t>депутатов</w:t>
      </w:r>
      <w:r w:rsidR="00145961" w:rsidRPr="00C11356">
        <w:rPr>
          <w:sz w:val="28"/>
          <w:szCs w:val="28"/>
        </w:rPr>
        <w:t xml:space="preserve"> </w:t>
      </w:r>
      <w:r w:rsidR="00145961" w:rsidRPr="008B1C29">
        <w:rPr>
          <w:sz w:val="28"/>
          <w:szCs w:val="28"/>
        </w:rPr>
        <w:t xml:space="preserve">от </w:t>
      </w:r>
      <w:r w:rsidR="00145961">
        <w:rPr>
          <w:sz w:val="28"/>
          <w:szCs w:val="28"/>
        </w:rPr>
        <w:t>28.08.2017 № 39, 25 января 2018 года № Ре-00008, от 05.08.2022                        № Ре-00041</w:t>
      </w:r>
      <w:r w:rsidR="00145961" w:rsidRPr="00C11356">
        <w:rPr>
          <w:sz w:val="28"/>
          <w:szCs w:val="28"/>
        </w:rPr>
        <w:t>)</w:t>
      </w:r>
      <w:r w:rsidR="00FB09D7">
        <w:rPr>
          <w:sz w:val="28"/>
          <w:szCs w:val="28"/>
        </w:rPr>
        <w:t xml:space="preserve"> </w:t>
      </w:r>
      <w:r w:rsidRPr="00515CFE">
        <w:rPr>
          <w:sz w:val="28"/>
          <w:szCs w:val="28"/>
        </w:rPr>
        <w:t>(далее</w:t>
      </w:r>
      <w:r w:rsidR="003B546B">
        <w:rPr>
          <w:sz w:val="28"/>
          <w:szCs w:val="28"/>
        </w:rPr>
        <w:t xml:space="preserve"> </w:t>
      </w:r>
      <w:r w:rsidRPr="00515CFE">
        <w:rPr>
          <w:sz w:val="28"/>
          <w:szCs w:val="28"/>
        </w:rPr>
        <w:t xml:space="preserve"> также – Положение).</w:t>
      </w:r>
    </w:p>
    <w:p w:rsidR="00145961" w:rsidRDefault="00145961" w:rsidP="00515CFE">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t>3. К заявлению прилагаются следующие документы:</w:t>
      </w:r>
    </w:p>
    <w:p w:rsidR="003B546B" w:rsidRPr="00EA5AF0" w:rsidRDefault="003B546B" w:rsidP="003B546B">
      <w:pPr>
        <w:ind w:firstLine="709"/>
        <w:jc w:val="both"/>
        <w:rPr>
          <w:sz w:val="28"/>
          <w:szCs w:val="28"/>
        </w:rPr>
      </w:pPr>
      <w:r>
        <w:rPr>
          <w:sz w:val="28"/>
          <w:szCs w:val="28"/>
        </w:rPr>
        <w:t>1)</w:t>
      </w:r>
      <w:r w:rsidRPr="00EA5AF0">
        <w:rPr>
          <w:sz w:val="28"/>
          <w:szCs w:val="28"/>
        </w:rPr>
        <w:t xml:space="preserve">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B546B" w:rsidRPr="00275C39" w:rsidRDefault="003B546B" w:rsidP="003B546B">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B546B" w:rsidRPr="00275C39" w:rsidRDefault="003B546B" w:rsidP="003B546B">
      <w:pPr>
        <w:ind w:firstLine="709"/>
        <w:jc w:val="both"/>
        <w:rPr>
          <w:sz w:val="28"/>
          <w:szCs w:val="28"/>
        </w:rPr>
      </w:pPr>
      <w:r>
        <w:rPr>
          <w:sz w:val="28"/>
          <w:szCs w:val="28"/>
        </w:rPr>
        <w:t>3)</w:t>
      </w:r>
      <w:r w:rsidRPr="00275C39">
        <w:rPr>
          <w:sz w:val="28"/>
          <w:szCs w:val="28"/>
        </w:rPr>
        <w:t xml:space="preserve"> документ об образовании;</w:t>
      </w:r>
    </w:p>
    <w:p w:rsidR="003B546B" w:rsidRDefault="003B546B" w:rsidP="003B546B">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3B546B" w:rsidRDefault="003B546B" w:rsidP="003B546B">
      <w:pPr>
        <w:ind w:firstLine="709"/>
        <w:jc w:val="both"/>
        <w:rPr>
          <w:sz w:val="28"/>
          <w:szCs w:val="28"/>
        </w:rPr>
      </w:pPr>
      <w:r>
        <w:rPr>
          <w:sz w:val="28"/>
          <w:szCs w:val="28"/>
        </w:rPr>
        <w:t>5) документ, подтверждающий регистрацию в системе индивидуального (персонифицированного) учета 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r>
        <w:rPr>
          <w:sz w:val="28"/>
          <w:szCs w:val="28"/>
        </w:rPr>
        <w:t xml:space="preserve">; </w:t>
      </w:r>
    </w:p>
    <w:p w:rsidR="003B546B" w:rsidRDefault="003B546B" w:rsidP="003B546B">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Default="003B546B" w:rsidP="003B546B">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B546B" w:rsidRDefault="003B546B" w:rsidP="003B546B">
      <w:pPr>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sidRPr="00D95D18">
        <w:rPr>
          <w:sz w:val="28"/>
          <w:szCs w:val="28"/>
        </w:rPr>
        <w:t>по форме справки</w:t>
      </w:r>
      <w:r>
        <w:rPr>
          <w:sz w:val="28"/>
          <w:szCs w:val="28"/>
        </w:rPr>
        <w:t xml:space="preserve"> о доходах, расходах, об имуществе и обязательствах имущественного характера (далее также – справка о доходах)</w:t>
      </w:r>
      <w:r w:rsidRPr="00EA78E4">
        <w:rPr>
          <w:sz w:val="28"/>
          <w:szCs w:val="28"/>
        </w:rPr>
        <w:t xml:space="preserve">, </w:t>
      </w:r>
      <w:r>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3B546B" w:rsidRDefault="003B546B" w:rsidP="003B546B">
      <w:pPr>
        <w:pStyle w:val="ConsPlusNormal"/>
        <w:ind w:firstLine="709"/>
        <w:jc w:val="both"/>
        <w:rPr>
          <w:rFonts w:eastAsia="Lucida Sans Unicode"/>
          <w:kern w:val="1"/>
          <w:sz w:val="28"/>
          <w:szCs w:val="28"/>
        </w:rPr>
      </w:pPr>
      <w:r w:rsidRPr="00EA78E4">
        <w:rPr>
          <w:rFonts w:eastAsia="Lucida Sans Unicode"/>
          <w:kern w:val="1"/>
          <w:sz w:val="28"/>
          <w:szCs w:val="28"/>
        </w:rPr>
        <w:t>При представлении кандидат</w:t>
      </w:r>
      <w:r>
        <w:rPr>
          <w:rFonts w:eastAsia="Lucida Sans Unicode"/>
          <w:kern w:val="1"/>
          <w:sz w:val="28"/>
          <w:szCs w:val="28"/>
        </w:rPr>
        <w:t>ами</w:t>
      </w:r>
      <w:r w:rsidRPr="00EA78E4">
        <w:rPr>
          <w:rFonts w:eastAsia="Lucida Sans Unicode"/>
          <w:kern w:val="1"/>
          <w:sz w:val="28"/>
          <w:szCs w:val="28"/>
        </w:rPr>
        <w:t xml:space="preserve"> в конкурсную комиссию сведений о доходах, об имуществе и обязательствах имущественного характера гражданина, а также о доходах</w:t>
      </w:r>
      <w:r>
        <w:rPr>
          <w:rFonts w:eastAsia="Lucida Sans Unicode"/>
          <w:kern w:val="1"/>
          <w:sz w:val="28"/>
          <w:szCs w:val="28"/>
        </w:rPr>
        <w:t xml:space="preserve">, </w:t>
      </w:r>
      <w:r w:rsidRPr="00EA78E4">
        <w:rPr>
          <w:rFonts w:eastAsia="Lucida Sans Unicode"/>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eastAsia="Lucida Sans Unicode"/>
          <w:kern w:val="1"/>
          <w:sz w:val="28"/>
          <w:szCs w:val="28"/>
        </w:rPr>
        <w:t>:</w:t>
      </w:r>
    </w:p>
    <w:p w:rsidR="003B546B" w:rsidRPr="00EA78E4" w:rsidRDefault="003B546B" w:rsidP="003B546B">
      <w:pPr>
        <w:pStyle w:val="ConsPlusNormal"/>
        <w:ind w:firstLine="709"/>
        <w:jc w:val="both"/>
        <w:rPr>
          <w:sz w:val="28"/>
          <w:szCs w:val="28"/>
        </w:rPr>
      </w:pPr>
      <w:r>
        <w:rPr>
          <w:rFonts w:eastAsia="Lucida Sans Unicode"/>
          <w:kern w:val="1"/>
          <w:sz w:val="28"/>
          <w:szCs w:val="28"/>
        </w:rPr>
        <w:t>-</w:t>
      </w:r>
      <w:r w:rsidRPr="00EA78E4">
        <w:rPr>
          <w:rFonts w:eastAsia="Lucida Sans Unicode"/>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sz w:val="28"/>
          <w:szCs w:val="28"/>
        </w:rPr>
        <w:t>;</w:t>
      </w:r>
    </w:p>
    <w:p w:rsidR="003B546B" w:rsidRDefault="003B546B" w:rsidP="003B546B">
      <w:pPr>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sz w:val="28"/>
          <w:szCs w:val="28"/>
        </w:rPr>
        <w:t>гов) и несовершеннолетних детей.</w:t>
      </w:r>
    </w:p>
    <w:p w:rsidR="003B546B" w:rsidRPr="002D1513" w:rsidRDefault="003B546B" w:rsidP="003B546B">
      <w:pPr>
        <w:ind w:firstLine="709"/>
        <w:jc w:val="both"/>
        <w:rPr>
          <w:sz w:val="28"/>
          <w:szCs w:val="28"/>
        </w:rPr>
      </w:pPr>
      <w:r w:rsidRPr="00A62739">
        <w:rPr>
          <w:sz w:val="28"/>
          <w:szCs w:val="28"/>
        </w:rPr>
        <w:lastRenderedPageBreak/>
        <w:t xml:space="preserve">Заполнение справки </w:t>
      </w:r>
      <w:r>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p>
    <w:p w:rsidR="003B546B" w:rsidRDefault="003B546B" w:rsidP="003B546B">
      <w:pPr>
        <w:ind w:firstLine="709"/>
        <w:jc w:val="both"/>
        <w:rPr>
          <w:sz w:val="28"/>
          <w:szCs w:val="28"/>
        </w:rPr>
      </w:pPr>
      <w:r>
        <w:rPr>
          <w:sz w:val="28"/>
          <w:szCs w:val="28"/>
        </w:rPr>
        <w:t>9)</w:t>
      </w:r>
      <w:r w:rsidRPr="0008508A">
        <w:rPr>
          <w:sz w:val="28"/>
          <w:szCs w:val="28"/>
        </w:rPr>
        <w:t xml:space="preserve"> </w:t>
      </w:r>
      <w:r>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717EC0" w:rsidRDefault="003B546B" w:rsidP="003B546B">
      <w:pPr>
        <w:ind w:firstLine="709"/>
        <w:jc w:val="both"/>
        <w:rPr>
          <w:sz w:val="28"/>
          <w:szCs w:val="28"/>
        </w:rPr>
      </w:pPr>
      <w:r>
        <w:rPr>
          <w:sz w:val="28"/>
          <w:szCs w:val="28"/>
        </w:rPr>
        <w:t>10)</w:t>
      </w:r>
      <w:r w:rsidRPr="00717EC0">
        <w:rPr>
          <w:sz w:val="28"/>
          <w:szCs w:val="28"/>
        </w:rPr>
        <w:t xml:space="preserve"> справк</w:t>
      </w:r>
      <w:r>
        <w:rPr>
          <w:sz w:val="28"/>
          <w:szCs w:val="28"/>
        </w:rPr>
        <w:t>а</w:t>
      </w:r>
      <w:r w:rsidRPr="00717EC0">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sz w:val="28"/>
          <w:szCs w:val="28"/>
        </w:rPr>
        <w:t>риказом МВД России от 27.09.2019 № 660 «</w:t>
      </w:r>
      <w:r w:rsidRPr="00EB13A1">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sz w:val="28"/>
          <w:szCs w:val="28"/>
        </w:rPr>
        <w:t>»;</w:t>
      </w:r>
    </w:p>
    <w:p w:rsidR="003B546B" w:rsidRDefault="003B546B" w:rsidP="003B546B">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0"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0"/>
      <w:r w:rsidRPr="00515CFE">
        <w:rPr>
          <w:bCs/>
          <w:sz w:val="28"/>
          <w:szCs w:val="28"/>
        </w:rPr>
        <w:t xml:space="preserve"> инструментами, </w:t>
      </w:r>
      <w:r w:rsidRPr="00515CFE">
        <w:rPr>
          <w:sz w:val="28"/>
          <w:szCs w:val="28"/>
        </w:rPr>
        <w:t>оформленное согласно приложению 2 к Положению.</w:t>
      </w:r>
    </w:p>
    <w:p w:rsidR="00515CFE" w:rsidRPr="00515CFE" w:rsidRDefault="00515CFE" w:rsidP="00515CFE">
      <w:pPr>
        <w:ind w:firstLine="709"/>
        <w:jc w:val="both"/>
        <w:rPr>
          <w:sz w:val="28"/>
          <w:szCs w:val="28"/>
        </w:rPr>
      </w:pPr>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515CFE">
        <w:rPr>
          <w:sz w:val="28"/>
          <w:szCs w:val="28"/>
        </w:rPr>
        <w:t>оформленное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Pr>
          <w:sz w:val="28"/>
          <w:szCs w:val="28"/>
        </w:rPr>
        <w:t xml:space="preserve">             </w:t>
      </w:r>
      <w:r w:rsidRPr="00515CFE">
        <w:rPr>
          <w:sz w:val="28"/>
          <w:szCs w:val="28"/>
        </w:rPr>
        <w:t xml:space="preserve">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lastRenderedPageBreak/>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968D5" w:rsidRDefault="00515CFE" w:rsidP="00515CFE">
      <w:pPr>
        <w:ind w:firstLine="709"/>
        <w:jc w:val="both"/>
        <w:outlineLvl w:val="1"/>
        <w:rPr>
          <w:sz w:val="28"/>
          <w:szCs w:val="28"/>
        </w:rPr>
      </w:pPr>
      <w:r w:rsidRPr="00515CFE">
        <w:rPr>
          <w:sz w:val="28"/>
          <w:szCs w:val="28"/>
        </w:rPr>
        <w:t xml:space="preserve">8. Иные условия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252B30">
        <w:rPr>
          <w:sz w:val="28"/>
          <w:szCs w:val="28"/>
        </w:rPr>
        <w:t xml:space="preserve"> </w:t>
      </w:r>
      <w:r w:rsidRPr="00515CFE">
        <w:rPr>
          <w:sz w:val="28"/>
          <w:szCs w:val="28"/>
        </w:rPr>
        <w:t xml:space="preserve">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8C58B2">
        <w:rPr>
          <w:sz w:val="28"/>
          <w:szCs w:val="28"/>
        </w:rPr>
        <w:t>Кардымовский</w:t>
      </w:r>
      <w:r w:rsidR="000C2038">
        <w:rPr>
          <w:sz w:val="28"/>
          <w:szCs w:val="28"/>
        </w:rPr>
        <w:t xml:space="preserve"> район»</w:t>
      </w:r>
      <w:r w:rsidR="00252B30">
        <w:rPr>
          <w:sz w:val="28"/>
          <w:szCs w:val="28"/>
        </w:rPr>
        <w:t xml:space="preserve"> </w:t>
      </w:r>
      <w:r w:rsidR="00750390" w:rsidRPr="008B1C29">
        <w:rPr>
          <w:sz w:val="28"/>
          <w:szCs w:val="28"/>
        </w:rPr>
        <w:t>Смоленской области, утвержденн</w:t>
      </w:r>
      <w:r w:rsidR="00750390">
        <w:rPr>
          <w:sz w:val="28"/>
          <w:szCs w:val="28"/>
        </w:rPr>
        <w:t>ым</w:t>
      </w:r>
      <w:r w:rsidR="00750390" w:rsidRPr="008B1C29">
        <w:rPr>
          <w:sz w:val="28"/>
          <w:szCs w:val="28"/>
        </w:rPr>
        <w:t xml:space="preserve"> </w:t>
      </w:r>
      <w:r w:rsidR="00252B30" w:rsidRPr="008B1C29">
        <w:rPr>
          <w:sz w:val="28"/>
          <w:szCs w:val="28"/>
        </w:rPr>
        <w:t xml:space="preserve">решением </w:t>
      </w:r>
      <w:r w:rsidR="001968D5">
        <w:rPr>
          <w:sz w:val="28"/>
          <w:szCs w:val="28"/>
        </w:rPr>
        <w:t xml:space="preserve">Кардымовского районного Совета депутатов                  </w:t>
      </w:r>
      <w:r w:rsidR="001968D5" w:rsidRPr="008B1C29">
        <w:rPr>
          <w:sz w:val="28"/>
          <w:szCs w:val="28"/>
        </w:rPr>
        <w:t xml:space="preserve">от </w:t>
      </w:r>
      <w:r w:rsidR="001968D5">
        <w:rPr>
          <w:sz w:val="28"/>
          <w:szCs w:val="28"/>
        </w:rPr>
        <w:t xml:space="preserve">28.08.2015 № 55 </w:t>
      </w:r>
      <w:r w:rsidR="001968D5" w:rsidRPr="00C11356">
        <w:rPr>
          <w:sz w:val="28"/>
          <w:szCs w:val="28"/>
        </w:rPr>
        <w:t>(в редакции решени</w:t>
      </w:r>
      <w:r w:rsidR="001968D5">
        <w:rPr>
          <w:sz w:val="28"/>
          <w:szCs w:val="28"/>
        </w:rPr>
        <w:t>й</w:t>
      </w:r>
      <w:r w:rsidR="001968D5" w:rsidRPr="00C11356">
        <w:rPr>
          <w:sz w:val="28"/>
          <w:szCs w:val="28"/>
        </w:rPr>
        <w:t xml:space="preserve"> </w:t>
      </w:r>
      <w:r w:rsidR="001968D5">
        <w:rPr>
          <w:sz w:val="28"/>
          <w:szCs w:val="28"/>
        </w:rPr>
        <w:t>Кардымовского районного Совета депутатов</w:t>
      </w:r>
      <w:r w:rsidR="001968D5" w:rsidRPr="00C11356">
        <w:rPr>
          <w:sz w:val="28"/>
          <w:szCs w:val="28"/>
        </w:rPr>
        <w:t xml:space="preserve"> </w:t>
      </w:r>
      <w:r w:rsidR="001968D5" w:rsidRPr="008B1C29">
        <w:rPr>
          <w:sz w:val="28"/>
          <w:szCs w:val="28"/>
        </w:rPr>
        <w:t xml:space="preserve">от </w:t>
      </w:r>
      <w:r w:rsidR="001968D5">
        <w:rPr>
          <w:sz w:val="28"/>
          <w:szCs w:val="28"/>
        </w:rPr>
        <w:t>28.08.2017 № 39, 25 января 2018 года № Ре-00008, от 05.08.2022                   № Ре-00041</w:t>
      </w:r>
      <w:r w:rsidR="001968D5" w:rsidRPr="00C11356">
        <w:rPr>
          <w:sz w:val="28"/>
          <w:szCs w:val="28"/>
        </w:rPr>
        <w:t>)</w:t>
      </w:r>
      <w:r w:rsidR="001968D5">
        <w:rPr>
          <w:sz w:val="28"/>
          <w:szCs w:val="28"/>
        </w:rPr>
        <w:t>.</w:t>
      </w:r>
    </w:p>
    <w:p w:rsidR="001968D5" w:rsidRDefault="001968D5" w:rsidP="00515CFE">
      <w:pPr>
        <w:ind w:firstLine="709"/>
        <w:jc w:val="both"/>
        <w:outlineLvl w:val="1"/>
        <w:rPr>
          <w:sz w:val="28"/>
          <w:szCs w:val="28"/>
        </w:rPr>
      </w:pPr>
    </w:p>
    <w:sectPr w:rsidR="001968D5" w:rsidSect="00145961">
      <w:headerReference w:type="even" r:id="rId9"/>
      <w:headerReference w:type="default" r:id="rId10"/>
      <w:footerReference w:type="even" r:id="rId11"/>
      <w:footerReference w:type="default" r:id="rId12"/>
      <w:pgSz w:w="11907" w:h="16840" w:code="9"/>
      <w:pgMar w:top="289" w:right="567" w:bottom="295" w:left="1134" w:header="567" w:footer="2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CE" w:rsidRDefault="000B5CCE">
      <w:r>
        <w:separator/>
      </w:r>
    </w:p>
  </w:endnote>
  <w:endnote w:type="continuationSeparator" w:id="1">
    <w:p w:rsidR="000B5CCE" w:rsidRDefault="000B5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BB0294">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rsidP="0014596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CE" w:rsidRDefault="000B5CCE">
      <w:r>
        <w:separator/>
      </w:r>
    </w:p>
  </w:footnote>
  <w:footnote w:type="continuationSeparator" w:id="1">
    <w:p w:rsidR="000B5CCE" w:rsidRDefault="000B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BB0294">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Default="00BB0294">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CC4B4F">
      <w:rPr>
        <w:noProof/>
        <w:sz w:val="28"/>
        <w:szCs w:val="28"/>
      </w:rPr>
      <w:t>2</w:t>
    </w:r>
    <w:r w:rsidRPr="00E54E7D">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23D51"/>
    <w:rsid w:val="00013862"/>
    <w:rsid w:val="0001670C"/>
    <w:rsid w:val="0004092F"/>
    <w:rsid w:val="00043FA5"/>
    <w:rsid w:val="00066874"/>
    <w:rsid w:val="00072491"/>
    <w:rsid w:val="00081C4D"/>
    <w:rsid w:val="00085A40"/>
    <w:rsid w:val="000927FE"/>
    <w:rsid w:val="00096E5A"/>
    <w:rsid w:val="000A13E4"/>
    <w:rsid w:val="000A7D0C"/>
    <w:rsid w:val="000B086B"/>
    <w:rsid w:val="000B3027"/>
    <w:rsid w:val="000B5CCE"/>
    <w:rsid w:val="000C2038"/>
    <w:rsid w:val="000C3BCE"/>
    <w:rsid w:val="000D01B3"/>
    <w:rsid w:val="000D237B"/>
    <w:rsid w:val="000E548E"/>
    <w:rsid w:val="001147F7"/>
    <w:rsid w:val="00117CBD"/>
    <w:rsid w:val="00121D50"/>
    <w:rsid w:val="00125B80"/>
    <w:rsid w:val="00130494"/>
    <w:rsid w:val="00131C2C"/>
    <w:rsid w:val="00145961"/>
    <w:rsid w:val="00147DC3"/>
    <w:rsid w:val="00172F0D"/>
    <w:rsid w:val="00175921"/>
    <w:rsid w:val="001968D5"/>
    <w:rsid w:val="001A6561"/>
    <w:rsid w:val="001A72BA"/>
    <w:rsid w:val="001E0ABF"/>
    <w:rsid w:val="001F2EC6"/>
    <w:rsid w:val="00201287"/>
    <w:rsid w:val="00214778"/>
    <w:rsid w:val="00221F83"/>
    <w:rsid w:val="00230328"/>
    <w:rsid w:val="00252B30"/>
    <w:rsid w:val="002532C8"/>
    <w:rsid w:val="002710BC"/>
    <w:rsid w:val="002929C1"/>
    <w:rsid w:val="002C6C91"/>
    <w:rsid w:val="002D4982"/>
    <w:rsid w:val="002E226F"/>
    <w:rsid w:val="002F063C"/>
    <w:rsid w:val="00303C72"/>
    <w:rsid w:val="00323D51"/>
    <w:rsid w:val="003309F3"/>
    <w:rsid w:val="00332EBD"/>
    <w:rsid w:val="00345D13"/>
    <w:rsid w:val="00365851"/>
    <w:rsid w:val="00373EBB"/>
    <w:rsid w:val="00374EA6"/>
    <w:rsid w:val="00386ED0"/>
    <w:rsid w:val="003876D0"/>
    <w:rsid w:val="003A302D"/>
    <w:rsid w:val="003A681A"/>
    <w:rsid w:val="003B546B"/>
    <w:rsid w:val="003C59B1"/>
    <w:rsid w:val="003F0B6F"/>
    <w:rsid w:val="003F4153"/>
    <w:rsid w:val="004651F4"/>
    <w:rsid w:val="0046548F"/>
    <w:rsid w:val="004765D5"/>
    <w:rsid w:val="0048481D"/>
    <w:rsid w:val="00487903"/>
    <w:rsid w:val="00491BAF"/>
    <w:rsid w:val="004972F6"/>
    <w:rsid w:val="004B7BE2"/>
    <w:rsid w:val="004C0A46"/>
    <w:rsid w:val="004C641A"/>
    <w:rsid w:val="004E53F5"/>
    <w:rsid w:val="004F1513"/>
    <w:rsid w:val="005015F9"/>
    <w:rsid w:val="0051393E"/>
    <w:rsid w:val="005140A1"/>
    <w:rsid w:val="00515CFE"/>
    <w:rsid w:val="00531192"/>
    <w:rsid w:val="005357A3"/>
    <w:rsid w:val="00542A4D"/>
    <w:rsid w:val="00553AE7"/>
    <w:rsid w:val="00553E9D"/>
    <w:rsid w:val="00555EA7"/>
    <w:rsid w:val="00556876"/>
    <w:rsid w:val="00563379"/>
    <w:rsid w:val="0056562E"/>
    <w:rsid w:val="00575841"/>
    <w:rsid w:val="005836CC"/>
    <w:rsid w:val="0059069F"/>
    <w:rsid w:val="00590E3D"/>
    <w:rsid w:val="005A6FB0"/>
    <w:rsid w:val="005C0258"/>
    <w:rsid w:val="005D4B3B"/>
    <w:rsid w:val="005E655A"/>
    <w:rsid w:val="005F28F3"/>
    <w:rsid w:val="00621F38"/>
    <w:rsid w:val="0062282E"/>
    <w:rsid w:val="00643F9A"/>
    <w:rsid w:val="00643FDC"/>
    <w:rsid w:val="006658C0"/>
    <w:rsid w:val="00665C90"/>
    <w:rsid w:val="00675EE5"/>
    <w:rsid w:val="006770FD"/>
    <w:rsid w:val="0067763E"/>
    <w:rsid w:val="00692898"/>
    <w:rsid w:val="00696C67"/>
    <w:rsid w:val="006A59A5"/>
    <w:rsid w:val="006B5212"/>
    <w:rsid w:val="006B755B"/>
    <w:rsid w:val="006C6583"/>
    <w:rsid w:val="006E18A1"/>
    <w:rsid w:val="007036FA"/>
    <w:rsid w:val="00703B6B"/>
    <w:rsid w:val="00707D95"/>
    <w:rsid w:val="0071125D"/>
    <w:rsid w:val="007124DA"/>
    <w:rsid w:val="00721F90"/>
    <w:rsid w:val="00725427"/>
    <w:rsid w:val="00727D92"/>
    <w:rsid w:val="007317BA"/>
    <w:rsid w:val="00735B76"/>
    <w:rsid w:val="00750390"/>
    <w:rsid w:val="0078140A"/>
    <w:rsid w:val="007901D8"/>
    <w:rsid w:val="007A234F"/>
    <w:rsid w:val="007B39B1"/>
    <w:rsid w:val="007C77F8"/>
    <w:rsid w:val="007D13BB"/>
    <w:rsid w:val="007D40A5"/>
    <w:rsid w:val="008033A8"/>
    <w:rsid w:val="008053FC"/>
    <w:rsid w:val="0080645A"/>
    <w:rsid w:val="008131B2"/>
    <w:rsid w:val="00826294"/>
    <w:rsid w:val="00827B84"/>
    <w:rsid w:val="00827EA6"/>
    <w:rsid w:val="00832B84"/>
    <w:rsid w:val="00847992"/>
    <w:rsid w:val="00863961"/>
    <w:rsid w:val="008846BF"/>
    <w:rsid w:val="00884868"/>
    <w:rsid w:val="008A783A"/>
    <w:rsid w:val="008A7B59"/>
    <w:rsid w:val="008B5E95"/>
    <w:rsid w:val="008C58B2"/>
    <w:rsid w:val="008D3463"/>
    <w:rsid w:val="008F0970"/>
    <w:rsid w:val="008F1763"/>
    <w:rsid w:val="008F41F6"/>
    <w:rsid w:val="009138C2"/>
    <w:rsid w:val="00917D78"/>
    <w:rsid w:val="00933475"/>
    <w:rsid w:val="0094649B"/>
    <w:rsid w:val="0095221A"/>
    <w:rsid w:val="00961663"/>
    <w:rsid w:val="0096606B"/>
    <w:rsid w:val="00983D9E"/>
    <w:rsid w:val="00987179"/>
    <w:rsid w:val="009877D6"/>
    <w:rsid w:val="009A17D4"/>
    <w:rsid w:val="009A41E6"/>
    <w:rsid w:val="009B36ED"/>
    <w:rsid w:val="009B7B91"/>
    <w:rsid w:val="009B7FC3"/>
    <w:rsid w:val="009D291F"/>
    <w:rsid w:val="009E340E"/>
    <w:rsid w:val="00A115C8"/>
    <w:rsid w:val="00A123FC"/>
    <w:rsid w:val="00A3074B"/>
    <w:rsid w:val="00A31D0D"/>
    <w:rsid w:val="00A36CDE"/>
    <w:rsid w:val="00A4062C"/>
    <w:rsid w:val="00A43218"/>
    <w:rsid w:val="00A5329A"/>
    <w:rsid w:val="00A55228"/>
    <w:rsid w:val="00A67C63"/>
    <w:rsid w:val="00A75F9B"/>
    <w:rsid w:val="00A84EB5"/>
    <w:rsid w:val="00A8648B"/>
    <w:rsid w:val="00A9024E"/>
    <w:rsid w:val="00AB093E"/>
    <w:rsid w:val="00AB360A"/>
    <w:rsid w:val="00AB4168"/>
    <w:rsid w:val="00AB7300"/>
    <w:rsid w:val="00AC0853"/>
    <w:rsid w:val="00AD6657"/>
    <w:rsid w:val="00B21904"/>
    <w:rsid w:val="00B2214E"/>
    <w:rsid w:val="00B30328"/>
    <w:rsid w:val="00B3071A"/>
    <w:rsid w:val="00B32318"/>
    <w:rsid w:val="00B3691D"/>
    <w:rsid w:val="00B42466"/>
    <w:rsid w:val="00B53518"/>
    <w:rsid w:val="00B55C8C"/>
    <w:rsid w:val="00B565C2"/>
    <w:rsid w:val="00B72D5C"/>
    <w:rsid w:val="00B81BEB"/>
    <w:rsid w:val="00B9143A"/>
    <w:rsid w:val="00BA1C66"/>
    <w:rsid w:val="00BA2C1D"/>
    <w:rsid w:val="00BB0294"/>
    <w:rsid w:val="00BD4B11"/>
    <w:rsid w:val="00BE343F"/>
    <w:rsid w:val="00BE4251"/>
    <w:rsid w:val="00C03AD6"/>
    <w:rsid w:val="00C05A28"/>
    <w:rsid w:val="00C0658B"/>
    <w:rsid w:val="00C0678F"/>
    <w:rsid w:val="00C06CC2"/>
    <w:rsid w:val="00C1003E"/>
    <w:rsid w:val="00C24CB3"/>
    <w:rsid w:val="00C2662D"/>
    <w:rsid w:val="00C404D1"/>
    <w:rsid w:val="00C43C19"/>
    <w:rsid w:val="00C56BC1"/>
    <w:rsid w:val="00C74BF2"/>
    <w:rsid w:val="00C80D59"/>
    <w:rsid w:val="00C82854"/>
    <w:rsid w:val="00C87335"/>
    <w:rsid w:val="00C95188"/>
    <w:rsid w:val="00CB2F7C"/>
    <w:rsid w:val="00CB3D47"/>
    <w:rsid w:val="00CB6252"/>
    <w:rsid w:val="00CC1508"/>
    <w:rsid w:val="00CC2C43"/>
    <w:rsid w:val="00CC4B4F"/>
    <w:rsid w:val="00CC55A0"/>
    <w:rsid w:val="00CD48BF"/>
    <w:rsid w:val="00CE44AE"/>
    <w:rsid w:val="00CE4BC6"/>
    <w:rsid w:val="00D02284"/>
    <w:rsid w:val="00D21D6A"/>
    <w:rsid w:val="00D23186"/>
    <w:rsid w:val="00D23F2F"/>
    <w:rsid w:val="00D27E21"/>
    <w:rsid w:val="00D32302"/>
    <w:rsid w:val="00D33F74"/>
    <w:rsid w:val="00D34923"/>
    <w:rsid w:val="00D77375"/>
    <w:rsid w:val="00D77693"/>
    <w:rsid w:val="00D77F70"/>
    <w:rsid w:val="00D802FB"/>
    <w:rsid w:val="00D84FCF"/>
    <w:rsid w:val="00D93732"/>
    <w:rsid w:val="00DA43B9"/>
    <w:rsid w:val="00DB1F3D"/>
    <w:rsid w:val="00DB22EE"/>
    <w:rsid w:val="00DB4706"/>
    <w:rsid w:val="00DB7815"/>
    <w:rsid w:val="00DB7AF8"/>
    <w:rsid w:val="00DC1830"/>
    <w:rsid w:val="00DD7111"/>
    <w:rsid w:val="00DD755C"/>
    <w:rsid w:val="00DF09D8"/>
    <w:rsid w:val="00DF09EE"/>
    <w:rsid w:val="00DF6E15"/>
    <w:rsid w:val="00E24CE9"/>
    <w:rsid w:val="00E54E7D"/>
    <w:rsid w:val="00E80FD7"/>
    <w:rsid w:val="00E91456"/>
    <w:rsid w:val="00E926A6"/>
    <w:rsid w:val="00EA027E"/>
    <w:rsid w:val="00EC2395"/>
    <w:rsid w:val="00EE1255"/>
    <w:rsid w:val="00EE39DB"/>
    <w:rsid w:val="00EE5DC3"/>
    <w:rsid w:val="00EE731E"/>
    <w:rsid w:val="00EF6FC6"/>
    <w:rsid w:val="00F05A9C"/>
    <w:rsid w:val="00F15F56"/>
    <w:rsid w:val="00F30FB0"/>
    <w:rsid w:val="00F340C3"/>
    <w:rsid w:val="00F34EC7"/>
    <w:rsid w:val="00F40807"/>
    <w:rsid w:val="00F41AD4"/>
    <w:rsid w:val="00F438A5"/>
    <w:rsid w:val="00F76FE4"/>
    <w:rsid w:val="00F85F9D"/>
    <w:rsid w:val="00F90A00"/>
    <w:rsid w:val="00FB09D7"/>
    <w:rsid w:val="00FB325C"/>
    <w:rsid w:val="00FD18D2"/>
    <w:rsid w:val="00FD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8C58B2"/>
    <w:rPr>
      <w:b/>
      <w:sz w:val="28"/>
    </w:rPr>
  </w:style>
  <w:style w:type="paragraph" w:styleId="af0">
    <w:name w:val="Plain Text"/>
    <w:basedOn w:val="a"/>
    <w:link w:val="af1"/>
    <w:uiPriority w:val="99"/>
    <w:rsid w:val="008C58B2"/>
    <w:pPr>
      <w:overflowPunct/>
      <w:autoSpaceDE/>
      <w:autoSpaceDN/>
      <w:adjustRightInd/>
      <w:textAlignment w:val="auto"/>
    </w:pPr>
    <w:rPr>
      <w:rFonts w:ascii="Courier New" w:hAnsi="Courier New"/>
      <w:sz w:val="20"/>
    </w:rPr>
  </w:style>
  <w:style w:type="character" w:customStyle="1" w:styleId="af1">
    <w:name w:val="Текст Знак"/>
    <w:basedOn w:val="a0"/>
    <w:link w:val="af0"/>
    <w:uiPriority w:val="99"/>
    <w:rsid w:val="008C58B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78AF-D39A-4693-B45A-2479E0C3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SOVET</cp:lastModifiedBy>
  <cp:revision>8</cp:revision>
  <cp:lastPrinted>2022-08-18T06:57:00Z</cp:lastPrinted>
  <dcterms:created xsi:type="dcterms:W3CDTF">2022-08-18T06:06:00Z</dcterms:created>
  <dcterms:modified xsi:type="dcterms:W3CDTF">2022-08-31T06:28:00Z</dcterms:modified>
</cp:coreProperties>
</file>