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A76F30" w:rsidRDefault="005149C9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DF583B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C632A2">
        <w:rPr>
          <w:b/>
          <w:sz w:val="28"/>
          <w:szCs w:val="28"/>
        </w:rPr>
        <w:t xml:space="preserve">   25.02.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F87F13">
        <w:rPr>
          <w:b/>
          <w:sz w:val="28"/>
          <w:szCs w:val="28"/>
        </w:rPr>
        <w:t>1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C632A2">
        <w:rPr>
          <w:b/>
          <w:sz w:val="28"/>
          <w:szCs w:val="28"/>
        </w:rPr>
        <w:t>Ре-00006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840ADB" w:rsidP="00C23310">
      <w:pPr>
        <w:ind w:firstLine="709"/>
        <w:jc w:val="both"/>
        <w:rPr>
          <w:sz w:val="28"/>
          <w:szCs w:val="28"/>
        </w:rPr>
      </w:pPr>
      <w:r w:rsidRPr="00840A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муниципальную собственность муниципального образования </w:t>
                  </w:r>
                  <w:r w:rsidR="005B001B">
                    <w:rPr>
                      <w:sz w:val="28"/>
                      <w:szCs w:val="28"/>
                    </w:rPr>
                    <w:t>Тюш</w:t>
                  </w:r>
                  <w:r w:rsidR="00F87F13">
                    <w:rPr>
                      <w:sz w:val="28"/>
                      <w:szCs w:val="28"/>
                    </w:rPr>
                    <w:t>и</w:t>
                  </w:r>
                  <w:r w:rsidR="005B001B">
                    <w:rPr>
                      <w:sz w:val="28"/>
                      <w:szCs w:val="28"/>
                    </w:rPr>
                    <w:t>нского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Кардымовского района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FE4182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1D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Кардымовского</w:t>
      </w:r>
      <w:r w:rsidRPr="004841DE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26</w:t>
      </w:r>
      <w:r w:rsidRPr="004841D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841D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841DE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111 </w:t>
      </w:r>
      <w:r w:rsidRPr="004841DE">
        <w:rPr>
          <w:sz w:val="28"/>
          <w:szCs w:val="28"/>
        </w:rPr>
        <w:t xml:space="preserve">«Об утверждении Положения о порядке </w:t>
      </w:r>
      <w:r>
        <w:rPr>
          <w:sz w:val="28"/>
          <w:szCs w:val="28"/>
        </w:rPr>
        <w:t>владения, пользования и распоряжения имуществом, находящимся в</w:t>
      </w:r>
      <w:r w:rsidRPr="004841DE">
        <w:rPr>
          <w:sz w:val="28"/>
          <w:szCs w:val="28"/>
        </w:rPr>
        <w:t xml:space="preserve"> муниципальной собственностью муниципального образования  «</w:t>
      </w:r>
      <w:r>
        <w:rPr>
          <w:sz w:val="28"/>
          <w:szCs w:val="28"/>
        </w:rPr>
        <w:t>Кардымовский</w:t>
      </w:r>
      <w:r w:rsidRPr="004841DE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</w:t>
      </w:r>
      <w:r w:rsidR="00606514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руководствуясь</w:t>
      </w:r>
      <w:r w:rsidR="00606514">
        <w:rPr>
          <w:sz w:val="28"/>
          <w:szCs w:val="28"/>
        </w:rPr>
        <w:t xml:space="preserve">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>, передаваемых в муниципальную собственность муниципального образования</w:t>
      </w:r>
      <w:r w:rsidR="00FE4182" w:rsidRPr="00FE4182">
        <w:rPr>
          <w:sz w:val="28"/>
          <w:szCs w:val="28"/>
        </w:rPr>
        <w:t xml:space="preserve"> </w:t>
      </w:r>
      <w:r w:rsidR="005B001B">
        <w:rPr>
          <w:sz w:val="28"/>
          <w:szCs w:val="28"/>
        </w:rPr>
        <w:t>Тюш</w:t>
      </w:r>
      <w:r w:rsidR="00F87F13">
        <w:rPr>
          <w:sz w:val="28"/>
          <w:szCs w:val="28"/>
        </w:rPr>
        <w:t>и</w:t>
      </w:r>
      <w:r w:rsidR="005B001B">
        <w:rPr>
          <w:sz w:val="28"/>
          <w:szCs w:val="28"/>
        </w:rPr>
        <w:t>нского</w:t>
      </w:r>
      <w:r w:rsidR="00FE4182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B245DC" w:rsidRPr="004A4602">
        <w:rPr>
          <w:sz w:val="28"/>
          <w:szCs w:val="28"/>
        </w:rPr>
        <w:t xml:space="preserve"> </w:t>
      </w:r>
      <w:r w:rsidR="00AA6F88">
        <w:rPr>
          <w:sz w:val="28"/>
          <w:szCs w:val="28"/>
        </w:rPr>
        <w:t>(приложение</w:t>
      </w:r>
      <w:r w:rsidR="00C23310">
        <w:rPr>
          <w:sz w:val="28"/>
          <w:szCs w:val="28"/>
        </w:rPr>
        <w:t>).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2C124E" w:rsidRDefault="004B1FF6" w:rsidP="0061764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Исполняющий полномочия </w:t>
            </w:r>
            <w:r w:rsidR="00F76560">
              <w:rPr>
                <w:color w:val="212121"/>
                <w:sz w:val="28"/>
                <w:szCs w:val="28"/>
              </w:rPr>
              <w:t>Главы</w:t>
            </w:r>
            <w:r w:rsidR="00EC4DFF"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F76560"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DF583B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C4DFF" w:rsidRPr="009E08D2" w:rsidRDefault="00EC4DFF" w:rsidP="00DF583B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</w:t>
      </w:r>
      <w:r w:rsidR="00DF583B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DF58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C632A2">
        <w:rPr>
          <w:rFonts w:ascii="Times New Roman" w:hAnsi="Times New Roman" w:cs="Times New Roman"/>
          <w:sz w:val="28"/>
          <w:szCs w:val="28"/>
        </w:rPr>
        <w:t xml:space="preserve"> 25.02.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87F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C632A2">
        <w:rPr>
          <w:rFonts w:ascii="Times New Roman" w:hAnsi="Times New Roman" w:cs="Times New Roman"/>
          <w:sz w:val="28"/>
          <w:szCs w:val="28"/>
        </w:rPr>
        <w:t>№  Ре-00006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3D62">
        <w:rPr>
          <w:rFonts w:ascii="Times New Roman" w:hAnsi="Times New Roman" w:cs="Times New Roman"/>
          <w:sz w:val="28"/>
          <w:szCs w:val="28"/>
        </w:rPr>
        <w:t xml:space="preserve"> 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муниципальную собственность муниципального образования </w:t>
      </w:r>
      <w:r w:rsidR="005B001B">
        <w:rPr>
          <w:rFonts w:ascii="Times New Roman" w:hAnsi="Times New Roman" w:cs="Times New Roman"/>
          <w:sz w:val="28"/>
          <w:szCs w:val="28"/>
        </w:rPr>
        <w:t>Тюш</w:t>
      </w:r>
      <w:r w:rsidR="00F87F13">
        <w:rPr>
          <w:rFonts w:ascii="Times New Roman" w:hAnsi="Times New Roman" w:cs="Times New Roman"/>
          <w:sz w:val="28"/>
          <w:szCs w:val="28"/>
        </w:rPr>
        <w:t>и</w:t>
      </w:r>
      <w:r w:rsidR="005B001B">
        <w:rPr>
          <w:rFonts w:ascii="Times New Roman" w:hAnsi="Times New Roman" w:cs="Times New Roman"/>
          <w:sz w:val="28"/>
          <w:szCs w:val="28"/>
        </w:rPr>
        <w:t>нского</w:t>
      </w:r>
      <w:r w:rsidRPr="00085E4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7"/>
        <w:gridCol w:w="3417"/>
        <w:gridCol w:w="10"/>
        <w:gridCol w:w="2554"/>
        <w:gridCol w:w="1134"/>
        <w:gridCol w:w="6"/>
        <w:gridCol w:w="1395"/>
        <w:gridCol w:w="16"/>
        <w:gridCol w:w="1468"/>
      </w:tblGrid>
      <w:tr w:rsidR="00166B00" w:rsidRPr="0037310C" w:rsidTr="00963BE3">
        <w:trPr>
          <w:trHeight w:val="811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№ п/п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Наименование</w:t>
            </w:r>
          </w:p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объекта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Год ввода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Амортизация</w:t>
            </w:r>
          </w:p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руб.</w:t>
            </w:r>
          </w:p>
        </w:tc>
      </w:tr>
      <w:tr w:rsidR="00166B00" w:rsidRPr="0037310C" w:rsidTr="00963BE3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Очистные сооружения ж/б с песчаными фильтрами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00" w:rsidRPr="00C032D7" w:rsidRDefault="00166B00" w:rsidP="00963BE3">
            <w:pPr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Смоленская область, Кардымовский район, д. 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963BE3" w:rsidP="0096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420598,00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0" w:rsidRPr="00C032D7" w:rsidRDefault="00963BE3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420598,00</w:t>
            </w:r>
          </w:p>
        </w:tc>
      </w:tr>
      <w:tr w:rsidR="00166B00" w:rsidRPr="0037310C" w:rsidTr="00963BE3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Наружные сети канализации п/э 154 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00" w:rsidRPr="00C032D7" w:rsidRDefault="00166B00" w:rsidP="00963BE3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Смоленская область, Кардымовский район, д. 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963BE3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128801,00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0" w:rsidRPr="00C032D7" w:rsidRDefault="00963BE3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128801,00</w:t>
            </w:r>
          </w:p>
        </w:tc>
      </w:tr>
      <w:tr w:rsidR="00166B00" w:rsidRPr="0037310C" w:rsidTr="00963BE3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Наружные сети канализации чугунные 15 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00" w:rsidRPr="00C032D7" w:rsidRDefault="00166B00" w:rsidP="00963BE3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Смоленская область, Кардымовский район, д. 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963BE3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15006,00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0" w:rsidRPr="00C032D7" w:rsidRDefault="00963BE3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15006,00</w:t>
            </w:r>
          </w:p>
        </w:tc>
      </w:tr>
      <w:tr w:rsidR="00166B00" w:rsidRPr="0037310C" w:rsidTr="00963BE3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Наружные сети канализации а/цементные 240 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00" w:rsidRPr="00C032D7" w:rsidRDefault="00166B00" w:rsidP="00963BE3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Смоленская область, Кардымовский район, д. Тюшино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2002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963BE3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155864,00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0" w:rsidRPr="00C032D7" w:rsidRDefault="00963BE3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155864,00</w:t>
            </w:r>
          </w:p>
        </w:tc>
      </w:tr>
      <w:tr w:rsidR="00963BE3" w:rsidTr="00F87F13">
        <w:tblPrEx>
          <w:tblLook w:val="0000"/>
        </w:tblPrEx>
        <w:trPr>
          <w:trHeight w:val="990"/>
        </w:trPr>
        <w:tc>
          <w:tcPr>
            <w:tcW w:w="525" w:type="dxa"/>
            <w:tcBorders>
              <w:bottom w:val="single" w:sz="4" w:space="0" w:color="auto"/>
            </w:tcBorders>
          </w:tcPr>
          <w:p w:rsidR="00963BE3" w:rsidRDefault="00963BE3" w:rsidP="00963BE3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3BE3" w:rsidRPr="00EC4DFF" w:rsidRDefault="00963BE3" w:rsidP="00963BE3">
            <w:r w:rsidRPr="00963BE3">
              <w:rPr>
                <w:sz w:val="24"/>
                <w:szCs w:val="24"/>
              </w:rPr>
              <w:t>5</w:t>
            </w:r>
            <w:r>
              <w:t>.</w:t>
            </w:r>
          </w:p>
          <w:p w:rsidR="00963BE3" w:rsidRPr="00EC4DFF" w:rsidRDefault="00963BE3" w:rsidP="00963BE3">
            <w:pPr>
              <w:ind w:left="142"/>
            </w:pPr>
          </w:p>
          <w:p w:rsidR="00963BE3" w:rsidRPr="00EC4DFF" w:rsidRDefault="00963BE3" w:rsidP="00963BE3">
            <w:pPr>
              <w:ind w:left="142"/>
            </w:pPr>
          </w:p>
          <w:p w:rsidR="00963BE3" w:rsidRDefault="00963BE3" w:rsidP="00963BE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963BE3" w:rsidRDefault="00963BE3" w:rsidP="00963BE3">
            <w:pPr>
              <w:pStyle w:val="ConsPlusNormal"/>
              <w:ind w:left="3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Оголовок выпуска</w:t>
            </w:r>
          </w:p>
          <w:p w:rsidR="00963BE3" w:rsidRDefault="00963BE3" w:rsidP="00963BE3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Смоленская область, Кардымовский район, д. Тюшино</w:t>
            </w:r>
          </w:p>
          <w:p w:rsidR="00963BE3" w:rsidRDefault="00963BE3" w:rsidP="00963B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963BE3" w:rsidRDefault="00963BE3" w:rsidP="00963BE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8893,49</w:t>
            </w:r>
          </w:p>
          <w:p w:rsidR="00963BE3" w:rsidRDefault="00963BE3" w:rsidP="00963BE3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63BE3" w:rsidRDefault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63BE3" w:rsidRDefault="00963BE3" w:rsidP="00963BE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8893,49</w:t>
            </w:r>
          </w:p>
          <w:p w:rsidR="00963BE3" w:rsidRDefault="00963BE3" w:rsidP="00963BE3">
            <w:pPr>
              <w:rPr>
                <w:sz w:val="24"/>
                <w:szCs w:val="24"/>
              </w:rPr>
            </w:pPr>
          </w:p>
        </w:tc>
      </w:tr>
      <w:tr w:rsidR="00F87F13" w:rsidTr="00F87F13">
        <w:tblPrEx>
          <w:tblLook w:val="0000"/>
        </w:tblPrEx>
        <w:trPr>
          <w:trHeight w:val="927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F13" w:rsidRDefault="00F87F13" w:rsidP="00963BE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F13" w:rsidRDefault="00F87F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F13" w:rsidRPr="00C032D7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F87F13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F13" w:rsidRDefault="00F87F13" w:rsidP="00963BE3">
            <w:pPr>
              <w:rPr>
                <w:sz w:val="24"/>
                <w:szCs w:val="24"/>
              </w:rPr>
            </w:pPr>
          </w:p>
        </w:tc>
      </w:tr>
    </w:tbl>
    <w:p w:rsidR="00EC4DFF" w:rsidRDefault="00EC4DFF" w:rsidP="00EC4DFF"/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DF583B">
      <w:footerReference w:type="default" r:id="rId8"/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19" w:rsidRDefault="00246E19" w:rsidP="00EC4DFF">
      <w:r>
        <w:separator/>
      </w:r>
    </w:p>
  </w:endnote>
  <w:endnote w:type="continuationSeparator" w:id="1">
    <w:p w:rsidR="00246E19" w:rsidRDefault="00246E19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8A" w:rsidRPr="00F41D8A" w:rsidRDefault="00C632A2">
    <w:pPr>
      <w:pStyle w:val="ae"/>
      <w:rPr>
        <w:sz w:val="16"/>
      </w:rPr>
    </w:pPr>
    <w:r>
      <w:rPr>
        <w:sz w:val="16"/>
      </w:rPr>
      <w:t>Рег. № Ре-00006 от 25.02</w:t>
    </w:r>
    <w:r w:rsidR="00F41D8A">
      <w:rPr>
        <w:sz w:val="16"/>
      </w:rPr>
      <w:t>.2021, Подписано ЭП: Горбачев Игорь Викторович, Председатель 01.03.2021 8:36:05; Тарасов Дмитрий Владимирович, Заместитель главы муниципального образования 03.03.2021 10:27:28,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19" w:rsidRDefault="00246E19" w:rsidP="00EC4DFF">
      <w:r>
        <w:separator/>
      </w:r>
    </w:p>
  </w:footnote>
  <w:footnote w:type="continuationSeparator" w:id="1">
    <w:p w:rsidR="00246E19" w:rsidRDefault="00246E19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B399B"/>
    <w:rsid w:val="000E7C7D"/>
    <w:rsid w:val="000F2913"/>
    <w:rsid w:val="0014264B"/>
    <w:rsid w:val="00145582"/>
    <w:rsid w:val="00161F19"/>
    <w:rsid w:val="0016207F"/>
    <w:rsid w:val="00166B00"/>
    <w:rsid w:val="001703CD"/>
    <w:rsid w:val="0017768B"/>
    <w:rsid w:val="001948C6"/>
    <w:rsid w:val="001F2457"/>
    <w:rsid w:val="00246E19"/>
    <w:rsid w:val="0025635A"/>
    <w:rsid w:val="00284EF3"/>
    <w:rsid w:val="002A1801"/>
    <w:rsid w:val="002A3D57"/>
    <w:rsid w:val="002C43D9"/>
    <w:rsid w:val="002D5370"/>
    <w:rsid w:val="00303693"/>
    <w:rsid w:val="0031413A"/>
    <w:rsid w:val="00316100"/>
    <w:rsid w:val="003168CB"/>
    <w:rsid w:val="00326EAA"/>
    <w:rsid w:val="00336B9F"/>
    <w:rsid w:val="00341555"/>
    <w:rsid w:val="00352670"/>
    <w:rsid w:val="003B28D4"/>
    <w:rsid w:val="003D0092"/>
    <w:rsid w:val="003D75B6"/>
    <w:rsid w:val="003F0F02"/>
    <w:rsid w:val="003F549A"/>
    <w:rsid w:val="00436161"/>
    <w:rsid w:val="0048352A"/>
    <w:rsid w:val="0048403A"/>
    <w:rsid w:val="004A16A6"/>
    <w:rsid w:val="004B1FF6"/>
    <w:rsid w:val="004D4DE6"/>
    <w:rsid w:val="004E4CF1"/>
    <w:rsid w:val="004F7CBE"/>
    <w:rsid w:val="005149C9"/>
    <w:rsid w:val="00516B17"/>
    <w:rsid w:val="0055723D"/>
    <w:rsid w:val="0059140B"/>
    <w:rsid w:val="005A11F4"/>
    <w:rsid w:val="005B001B"/>
    <w:rsid w:val="005E0593"/>
    <w:rsid w:val="005E27AB"/>
    <w:rsid w:val="005F017E"/>
    <w:rsid w:val="005F4BBF"/>
    <w:rsid w:val="00606514"/>
    <w:rsid w:val="00607825"/>
    <w:rsid w:val="00617642"/>
    <w:rsid w:val="00621AE6"/>
    <w:rsid w:val="0062729A"/>
    <w:rsid w:val="00633D62"/>
    <w:rsid w:val="006C2C3D"/>
    <w:rsid w:val="006C52E4"/>
    <w:rsid w:val="006E3AB6"/>
    <w:rsid w:val="0071479F"/>
    <w:rsid w:val="007561F8"/>
    <w:rsid w:val="007B1E49"/>
    <w:rsid w:val="007E2771"/>
    <w:rsid w:val="007F4798"/>
    <w:rsid w:val="007F61A5"/>
    <w:rsid w:val="00810128"/>
    <w:rsid w:val="00832398"/>
    <w:rsid w:val="00840ADB"/>
    <w:rsid w:val="008422E8"/>
    <w:rsid w:val="0084648E"/>
    <w:rsid w:val="0085012E"/>
    <w:rsid w:val="00881E36"/>
    <w:rsid w:val="008A35F6"/>
    <w:rsid w:val="008E1D30"/>
    <w:rsid w:val="008F7856"/>
    <w:rsid w:val="00902EDE"/>
    <w:rsid w:val="00945FCB"/>
    <w:rsid w:val="00963BE3"/>
    <w:rsid w:val="00983A90"/>
    <w:rsid w:val="009A0298"/>
    <w:rsid w:val="009C5705"/>
    <w:rsid w:val="009E08D2"/>
    <w:rsid w:val="009F3612"/>
    <w:rsid w:val="00A10733"/>
    <w:rsid w:val="00A11D3F"/>
    <w:rsid w:val="00A5253C"/>
    <w:rsid w:val="00A76F30"/>
    <w:rsid w:val="00A90F9A"/>
    <w:rsid w:val="00AA6F88"/>
    <w:rsid w:val="00AE1FFB"/>
    <w:rsid w:val="00AF4747"/>
    <w:rsid w:val="00B00A58"/>
    <w:rsid w:val="00B245DC"/>
    <w:rsid w:val="00B71AF4"/>
    <w:rsid w:val="00B72AC4"/>
    <w:rsid w:val="00B84C71"/>
    <w:rsid w:val="00B91F1C"/>
    <w:rsid w:val="00B92323"/>
    <w:rsid w:val="00BA776B"/>
    <w:rsid w:val="00BB070A"/>
    <w:rsid w:val="00BF2E63"/>
    <w:rsid w:val="00C00207"/>
    <w:rsid w:val="00C03818"/>
    <w:rsid w:val="00C2231D"/>
    <w:rsid w:val="00C23310"/>
    <w:rsid w:val="00C632A2"/>
    <w:rsid w:val="00C677E9"/>
    <w:rsid w:val="00C9290D"/>
    <w:rsid w:val="00C95E24"/>
    <w:rsid w:val="00CC10FC"/>
    <w:rsid w:val="00CD023D"/>
    <w:rsid w:val="00CD3809"/>
    <w:rsid w:val="00CE3CC1"/>
    <w:rsid w:val="00CE505E"/>
    <w:rsid w:val="00CF6C34"/>
    <w:rsid w:val="00D003AA"/>
    <w:rsid w:val="00D06E8F"/>
    <w:rsid w:val="00D13AE6"/>
    <w:rsid w:val="00D270EE"/>
    <w:rsid w:val="00D3048B"/>
    <w:rsid w:val="00D53885"/>
    <w:rsid w:val="00D54BCD"/>
    <w:rsid w:val="00D7468A"/>
    <w:rsid w:val="00D76F25"/>
    <w:rsid w:val="00DB26E2"/>
    <w:rsid w:val="00DC244C"/>
    <w:rsid w:val="00DF583B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215A"/>
    <w:rsid w:val="00F41D8A"/>
    <w:rsid w:val="00F6680B"/>
    <w:rsid w:val="00F75234"/>
    <w:rsid w:val="00F76560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DAE7-669A-40F0-BDAE-FBF2185B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2021-03-04T07:13:00Z</cp:lastPrinted>
  <dcterms:created xsi:type="dcterms:W3CDTF">2021-03-04T08:03:00Z</dcterms:created>
  <dcterms:modified xsi:type="dcterms:W3CDTF">2021-03-04T08:03:00Z</dcterms:modified>
</cp:coreProperties>
</file>