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8B5E10" w:rsidP="00CD01E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F2633">
        <w:rPr>
          <w:rFonts w:ascii="Times New Roman" w:hAnsi="Times New Roman"/>
          <w:sz w:val="28"/>
          <w:szCs w:val="28"/>
          <w:lang w:val="ru-RU"/>
        </w:rPr>
        <w:t>13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AF2633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.2019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  № </w:t>
      </w:r>
      <w:r w:rsidR="00AF2633">
        <w:rPr>
          <w:rFonts w:ascii="Times New Roman" w:hAnsi="Times New Roman"/>
          <w:sz w:val="28"/>
          <w:szCs w:val="28"/>
          <w:lang w:val="ru-RU"/>
        </w:rPr>
        <w:t>00815</w:t>
      </w:r>
    </w:p>
    <w:p w:rsidR="00407DAB" w:rsidRPr="00E96648" w:rsidRDefault="00407DAB" w:rsidP="00746A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662DC9" w:rsidRDefault="007B5929" w:rsidP="008B5E10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  <w:lang w:val="ru-RU"/>
        </w:rPr>
        <w:t xml:space="preserve">в муниципальную программу </w:t>
      </w:r>
      <w:r w:rsidRPr="00795127">
        <w:rPr>
          <w:rFonts w:ascii="Times New Roman" w:hAnsi="Times New Roman"/>
          <w:sz w:val="28"/>
          <w:szCs w:val="28"/>
          <w:lang w:val="ru-RU"/>
        </w:rPr>
        <w:t>«Обеспечение деятельности Кардымовского городского поселения Кардымовского района Смоле</w:t>
      </w:r>
      <w:r w:rsidR="008B5E10">
        <w:rPr>
          <w:rFonts w:ascii="Times New Roman" w:hAnsi="Times New Roman"/>
          <w:sz w:val="28"/>
          <w:szCs w:val="28"/>
          <w:lang w:val="ru-RU"/>
        </w:rPr>
        <w:t xml:space="preserve">нской области» </w:t>
      </w:r>
    </w:p>
    <w:p w:rsidR="008B5E10" w:rsidRPr="00E96648" w:rsidRDefault="008B5E10" w:rsidP="008B5E10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 w:rsidR="008E6A46"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8E6A4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7B5929" w:rsidRDefault="007B5929" w:rsidP="00D903C6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в муниципальную программу </w:t>
      </w:r>
      <w:r w:rsidRPr="00795127">
        <w:rPr>
          <w:rFonts w:ascii="Times New Roman" w:hAnsi="Times New Roman"/>
          <w:sz w:val="28"/>
          <w:szCs w:val="28"/>
          <w:lang w:val="ru-RU"/>
        </w:rPr>
        <w:t>«Обеспечение деятельности Кардымовского городского поселения Кардымовского района Смоле</w:t>
      </w:r>
      <w:r w:rsidR="008B5E10">
        <w:rPr>
          <w:rFonts w:ascii="Times New Roman" w:hAnsi="Times New Roman"/>
          <w:sz w:val="28"/>
          <w:szCs w:val="28"/>
          <w:lang w:val="ru-RU"/>
        </w:rPr>
        <w:t>нской области»</w:t>
      </w:r>
      <w:r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«Кардымовский район» Смоленской области от 26.01.2018 № 00047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(в ред</w:t>
      </w:r>
      <w:r w:rsidR="00DF2A9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от 12.02.2018 № 00089</w:t>
      </w:r>
      <w:r w:rsidR="00BF3818">
        <w:rPr>
          <w:rFonts w:ascii="Times New Roman" w:hAnsi="Times New Roman"/>
          <w:sz w:val="28"/>
          <w:szCs w:val="28"/>
          <w:lang w:val="ru-RU"/>
        </w:rPr>
        <w:t>, от 07.06.2018 № 00430, от 10.07.2018 № 00522</w:t>
      </w:r>
      <w:r w:rsidR="000050D6">
        <w:rPr>
          <w:rFonts w:ascii="Times New Roman" w:hAnsi="Times New Roman"/>
          <w:sz w:val="28"/>
          <w:szCs w:val="28"/>
          <w:lang w:val="ru-RU"/>
        </w:rPr>
        <w:t>, от 22.08.2018 № 0613</w:t>
      </w:r>
      <w:r w:rsidR="008B5E10">
        <w:rPr>
          <w:rFonts w:ascii="Times New Roman" w:hAnsi="Times New Roman"/>
          <w:sz w:val="28"/>
          <w:szCs w:val="28"/>
          <w:lang w:val="ru-RU"/>
        </w:rPr>
        <w:t xml:space="preserve">, от 13.11.2018 № 00832, </w:t>
      </w:r>
      <w:r w:rsidR="008B5E10" w:rsidRPr="008B5E10">
        <w:rPr>
          <w:rFonts w:ascii="Times New Roman" w:eastAsia="Times New Roman" w:hAnsi="Times New Roman"/>
          <w:sz w:val="28"/>
          <w:szCs w:val="28"/>
          <w:lang w:val="ru-RU"/>
        </w:rPr>
        <w:t>от 26.12.2018 № 00980</w:t>
      </w:r>
      <w:r w:rsidR="008B5E10">
        <w:rPr>
          <w:rFonts w:ascii="Times New Roman" w:hAnsi="Times New Roman"/>
          <w:sz w:val="28"/>
          <w:szCs w:val="28"/>
          <w:lang w:val="ru-RU"/>
        </w:rPr>
        <w:t>, от 05.02.2019 № 00055</w:t>
      </w:r>
      <w:r w:rsidR="00975F9F">
        <w:rPr>
          <w:rFonts w:ascii="Times New Roman" w:hAnsi="Times New Roman"/>
          <w:sz w:val="28"/>
          <w:szCs w:val="28"/>
          <w:lang w:val="ru-RU"/>
        </w:rPr>
        <w:t>,</w:t>
      </w:r>
      <w:r w:rsidR="00D903C6">
        <w:rPr>
          <w:rFonts w:ascii="Times New Roman" w:hAnsi="Times New Roman"/>
          <w:sz w:val="28"/>
          <w:szCs w:val="28"/>
          <w:lang w:val="ru-RU"/>
        </w:rPr>
        <w:t>от 19.04.2019 № 00254,</w:t>
      </w:r>
      <w:r w:rsidR="00975F9F">
        <w:rPr>
          <w:rFonts w:ascii="Times New Roman" w:hAnsi="Times New Roman"/>
          <w:sz w:val="28"/>
          <w:szCs w:val="28"/>
          <w:lang w:val="ru-RU"/>
        </w:rPr>
        <w:t xml:space="preserve"> от 21.05.2019 №</w:t>
      </w:r>
      <w:r w:rsidR="00D903C6">
        <w:rPr>
          <w:rFonts w:ascii="Times New Roman" w:hAnsi="Times New Roman"/>
          <w:sz w:val="28"/>
          <w:szCs w:val="28"/>
          <w:lang w:val="ru-RU"/>
        </w:rPr>
        <w:t xml:space="preserve"> 00329,</w:t>
      </w:r>
      <w:r w:rsidR="00B250B5" w:rsidRPr="00B250B5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B250B5" w:rsidRPr="00B250B5">
        <w:rPr>
          <w:rFonts w:ascii="Times New Roman" w:hAnsi="Times New Roman"/>
          <w:sz w:val="28"/>
          <w:szCs w:val="28"/>
          <w:lang w:val="ru-RU"/>
        </w:rPr>
        <w:t>от 23.08.2019 № 00529</w:t>
      </w:r>
      <w:r w:rsidR="00B250B5">
        <w:rPr>
          <w:rFonts w:ascii="Times New Roman" w:hAnsi="Times New Roman"/>
          <w:sz w:val="28"/>
          <w:szCs w:val="28"/>
          <w:lang w:val="ru-RU"/>
        </w:rPr>
        <w:t>, от 01.11.2019 № 00693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795127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D903C6" w:rsidRDefault="00D903C6" w:rsidP="00D903C6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В паспорте Программы позицию «</w:t>
      </w:r>
      <w:r w:rsidRPr="009B519D">
        <w:rPr>
          <w:rFonts w:ascii="Times New Roman" w:hAnsi="Times New Roman"/>
          <w:sz w:val="28"/>
          <w:szCs w:val="28"/>
          <w:lang w:val="ru-RU"/>
        </w:rPr>
        <w:t>Источники и объемы финансирования  Прог</w:t>
      </w:r>
      <w:r w:rsidR="0054070D">
        <w:rPr>
          <w:rFonts w:ascii="Times New Roman" w:hAnsi="Times New Roman"/>
          <w:sz w:val="28"/>
          <w:szCs w:val="28"/>
          <w:lang w:val="ru-RU"/>
        </w:rPr>
        <w:t>раммы» изложить в новой редакции:</w:t>
      </w:r>
    </w:p>
    <w:p w:rsidR="006A4085" w:rsidRPr="00A82285" w:rsidRDefault="0054070D" w:rsidP="006A4085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6A4085" w:rsidRPr="0054070D">
        <w:rPr>
          <w:rFonts w:ascii="Times New Roman" w:eastAsia="Times New Roman" w:hAnsi="Times New Roman"/>
          <w:b/>
          <w:sz w:val="28"/>
          <w:szCs w:val="28"/>
          <w:lang w:val="ru-RU"/>
        </w:rPr>
        <w:t>Общий объем финансирования Программы</w:t>
      </w:r>
      <w:r w:rsidR="006A4085" w:rsidRPr="0054070D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="006A4085"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8</w:t>
      </w:r>
      <w:r w:rsidR="006A4085">
        <w:rPr>
          <w:rFonts w:ascii="Times New Roman" w:eastAsia="Times New Roman" w:hAnsi="Times New Roman"/>
          <w:b/>
          <w:sz w:val="28"/>
          <w:szCs w:val="28"/>
          <w:lang w:val="ru-RU"/>
        </w:rPr>
        <w:t> 268 085</w:t>
      </w:r>
      <w:r w:rsidR="006A4085"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,00</w:t>
      </w:r>
      <w:r w:rsidR="006A4085"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рублей, </w:t>
      </w:r>
    </w:p>
    <w:p w:rsidR="006A4085" w:rsidRPr="00A82285" w:rsidRDefault="006A4085" w:rsidP="006A408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6A4085" w:rsidRPr="00A82285" w:rsidRDefault="006A4085" w:rsidP="006A408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 w:rsidRPr="00A8228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6A4085" w:rsidRPr="00A82285" w:rsidRDefault="006A4085" w:rsidP="006A4085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 615 585</w:t>
      </w:r>
      <w:r w:rsidRPr="00A8228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,00 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>рублей.</w:t>
      </w:r>
    </w:p>
    <w:p w:rsidR="006A4085" w:rsidRPr="00A82285" w:rsidRDefault="006A4085" w:rsidP="006A408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-за счет средств бюджета Смоленской области (далее областной бюджет) – 0,00 рублей.</w:t>
      </w:r>
    </w:p>
    <w:p w:rsidR="006A4085" w:rsidRPr="00A82285" w:rsidRDefault="006A4085" w:rsidP="006A408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-за счет средств федерального бюджета – </w:t>
      </w:r>
      <w:r w:rsidRPr="00A8228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1 652 500,00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6A4085" w:rsidRPr="00A82285" w:rsidRDefault="006A4085" w:rsidP="006A4085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Объем финансирования по годам:</w:t>
      </w:r>
    </w:p>
    <w:p w:rsidR="006A4085" w:rsidRPr="00A82285" w:rsidRDefault="006A4085" w:rsidP="006A408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2017 год – </w:t>
      </w:r>
      <w:r w:rsidRPr="00A82285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val="ru-RU"/>
        </w:rPr>
        <w:t>1</w:t>
      </w:r>
      <w:r w:rsidRPr="00A82285">
        <w:rPr>
          <w:rFonts w:ascii="Times New Roman" w:eastAsia="Times New Roman" w:hAnsi="Times New Roman"/>
          <w:b/>
          <w:color w:val="000000"/>
          <w:kern w:val="2"/>
          <w:sz w:val="28"/>
          <w:szCs w:val="28"/>
        </w:rPr>
        <w:t> </w:t>
      </w:r>
      <w:r w:rsidRPr="00A82285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val="ru-RU"/>
        </w:rPr>
        <w:t>206 300,00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рублей.</w:t>
      </w:r>
    </w:p>
    <w:p w:rsidR="006A4085" w:rsidRPr="00A82285" w:rsidRDefault="006A4085" w:rsidP="006A4085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в том числе: </w:t>
      </w:r>
    </w:p>
    <w:p w:rsidR="006A4085" w:rsidRPr="00A82285" w:rsidRDefault="006A4085" w:rsidP="006A4085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 средства  бюджета городского поселения–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861 300,00</w:t>
      </w:r>
      <w:r w:rsidRPr="00A82285">
        <w:rPr>
          <w:rFonts w:ascii="Times New Roman" w:eastAsia="Times New Roman" w:hAnsi="Times New Roman"/>
          <w:color w:val="000000"/>
          <w:kern w:val="2"/>
          <w:lang w:val="ru-RU"/>
        </w:rPr>
        <w:t xml:space="preserve"> 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>рублей;</w:t>
      </w:r>
    </w:p>
    <w:p w:rsidR="006A4085" w:rsidRPr="00A82285" w:rsidRDefault="006A4085" w:rsidP="006A4085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- средства областного бюджета – 0,00  рублей;</w:t>
      </w:r>
    </w:p>
    <w:p w:rsidR="006A4085" w:rsidRPr="00A82285" w:rsidRDefault="006A4085" w:rsidP="006A4085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федерального бюджета – 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345 000,00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6A4085" w:rsidRPr="00A82285" w:rsidRDefault="006A4085" w:rsidP="006A408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2018 год –</w:t>
      </w:r>
      <w:r w:rsidRPr="00A82285">
        <w:rPr>
          <w:rFonts w:ascii="Times New Roman" w:eastAsia="Times New Roman" w:hAnsi="Times New Roman"/>
          <w:b/>
          <w:kern w:val="2"/>
          <w:sz w:val="28"/>
          <w:szCs w:val="28"/>
          <w:lang w:val="ru-RU"/>
        </w:rPr>
        <w:t>1 182 955,00</w:t>
      </w:r>
      <w:r w:rsidRPr="00A82285">
        <w:rPr>
          <w:rFonts w:ascii="Times New Roman" w:eastAsia="Times New Roman" w:hAnsi="Times New Roman"/>
          <w:b/>
          <w:kern w:val="2"/>
          <w:lang w:val="ru-RU"/>
        </w:rPr>
        <w:t xml:space="preserve"> 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рублей.</w:t>
      </w:r>
    </w:p>
    <w:p w:rsidR="006A4085" w:rsidRPr="00A82285" w:rsidRDefault="006A4085" w:rsidP="006A4085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в том числе: </w:t>
      </w:r>
    </w:p>
    <w:p w:rsidR="006A4085" w:rsidRPr="00A82285" w:rsidRDefault="006A4085" w:rsidP="006A4085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бюджета городского поселения –  </w:t>
      </w:r>
      <w:r w:rsidRPr="00A82285">
        <w:rPr>
          <w:rFonts w:ascii="Times New Roman" w:eastAsia="Times New Roman" w:hAnsi="Times New Roman"/>
          <w:kern w:val="2"/>
          <w:sz w:val="28"/>
          <w:szCs w:val="28"/>
          <w:lang w:val="ru-RU"/>
        </w:rPr>
        <w:t>869 855,00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рублей;</w:t>
      </w:r>
    </w:p>
    <w:p w:rsidR="006A4085" w:rsidRPr="00A82285" w:rsidRDefault="006A4085" w:rsidP="006A4085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6A4085" w:rsidRPr="00A82285" w:rsidRDefault="006A4085" w:rsidP="006A4085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федерального бюджета – 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313 100,00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6A4085" w:rsidRPr="00A82285" w:rsidRDefault="006A4085" w:rsidP="006A408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2019 год – 1</w:t>
      </w:r>
      <w:r w:rsidR="003B5174">
        <w:rPr>
          <w:rFonts w:ascii="Times New Roman" w:eastAsia="Times New Roman" w:hAnsi="Times New Roman"/>
          <w:b/>
          <w:sz w:val="28"/>
          <w:szCs w:val="28"/>
          <w:lang w:val="ru-RU"/>
        </w:rPr>
        <w:t> 378 730,00</w:t>
      </w:r>
      <w:r w:rsidRPr="00A82285">
        <w:rPr>
          <w:rFonts w:ascii="Times New Roman" w:eastAsia="Times New Roman" w:hAnsi="Times New Roman"/>
          <w:b/>
          <w:kern w:val="2"/>
          <w:lang w:val="ru-RU"/>
        </w:rPr>
        <w:t xml:space="preserve"> 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рублей.</w:t>
      </w:r>
    </w:p>
    <w:p w:rsidR="006A4085" w:rsidRPr="00A82285" w:rsidRDefault="006A4085" w:rsidP="006A4085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6A4085" w:rsidRPr="00A82285" w:rsidRDefault="006A4085" w:rsidP="006A4085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- средства бюджета городского поселения – </w:t>
      </w:r>
      <w:r w:rsidR="003B5174">
        <w:rPr>
          <w:rFonts w:ascii="Times New Roman" w:eastAsia="Times New Roman" w:hAnsi="Times New Roman"/>
          <w:kern w:val="2"/>
          <w:sz w:val="28"/>
          <w:szCs w:val="28"/>
          <w:lang w:val="ru-RU"/>
        </w:rPr>
        <w:t>1 045 730</w:t>
      </w:r>
      <w:r w:rsidRPr="00A82285">
        <w:rPr>
          <w:rFonts w:ascii="Times New Roman" w:eastAsia="Times New Roman" w:hAnsi="Times New Roman"/>
          <w:kern w:val="2"/>
          <w:sz w:val="28"/>
          <w:szCs w:val="28"/>
          <w:lang w:val="ru-RU"/>
        </w:rPr>
        <w:t>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рублей;</w:t>
      </w:r>
    </w:p>
    <w:p w:rsidR="006A4085" w:rsidRPr="00A82285" w:rsidRDefault="006A4085" w:rsidP="006A4085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6A4085" w:rsidRPr="00A82285" w:rsidRDefault="006A4085" w:rsidP="006A4085">
      <w:pPr>
        <w:ind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федерального бюджета – 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333 000,00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6A4085" w:rsidRPr="00A82285" w:rsidRDefault="006A4085" w:rsidP="006A408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2020 год –</w:t>
      </w:r>
      <w:r w:rsidRPr="00A82285">
        <w:rPr>
          <w:rFonts w:ascii="Times New Roman" w:eastAsia="Times New Roman" w:hAnsi="Times New Roman"/>
          <w:b/>
          <w:kern w:val="2"/>
          <w:sz w:val="28"/>
          <w:szCs w:val="28"/>
          <w:lang w:val="ru-RU"/>
        </w:rPr>
        <w:t>1 380 700,00</w:t>
      </w:r>
      <w:r w:rsidRPr="00A82285">
        <w:rPr>
          <w:rFonts w:ascii="Times New Roman" w:eastAsia="Times New Roman" w:hAnsi="Times New Roman"/>
          <w:b/>
          <w:kern w:val="2"/>
          <w:lang w:val="ru-RU"/>
        </w:rPr>
        <w:t xml:space="preserve"> 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рублей.</w:t>
      </w:r>
    </w:p>
    <w:p w:rsidR="006A4085" w:rsidRPr="00A82285" w:rsidRDefault="006A4085" w:rsidP="006A4085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6A4085" w:rsidRPr="00A82285" w:rsidRDefault="006A4085" w:rsidP="006A4085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бюджета городского поселения – </w:t>
      </w:r>
      <w:r w:rsidRPr="00A82285">
        <w:rPr>
          <w:rFonts w:ascii="Times New Roman" w:eastAsia="Times New Roman" w:hAnsi="Times New Roman"/>
          <w:kern w:val="2"/>
          <w:sz w:val="28"/>
          <w:szCs w:val="28"/>
          <w:lang w:val="ru-RU"/>
        </w:rPr>
        <w:t>1 049 000,00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рублей;</w:t>
      </w:r>
    </w:p>
    <w:p w:rsidR="006A4085" w:rsidRPr="00A82285" w:rsidRDefault="006A4085" w:rsidP="006A4085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6A4085" w:rsidRPr="00A82285" w:rsidRDefault="006A4085" w:rsidP="006A4085">
      <w:pPr>
        <w:ind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федерального бюджета – 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331 700,00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6A4085" w:rsidRPr="00A82285" w:rsidRDefault="006A4085" w:rsidP="006A408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2021 год –</w:t>
      </w:r>
      <w:r w:rsidRPr="00A82285">
        <w:rPr>
          <w:rFonts w:ascii="Times New Roman" w:eastAsia="Times New Roman" w:hAnsi="Times New Roman"/>
          <w:b/>
          <w:kern w:val="2"/>
          <w:sz w:val="28"/>
          <w:szCs w:val="28"/>
          <w:lang w:val="ru-RU"/>
        </w:rPr>
        <w:t xml:space="preserve"> 1 559 700,00 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рублей.</w:t>
      </w:r>
    </w:p>
    <w:p w:rsidR="006A4085" w:rsidRPr="00A82285" w:rsidRDefault="006A4085" w:rsidP="006A4085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6A4085" w:rsidRPr="00A82285" w:rsidRDefault="006A4085" w:rsidP="006A4085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-средства бюджета городского поселения – </w:t>
      </w:r>
      <w:r w:rsidRPr="00A82285">
        <w:rPr>
          <w:rFonts w:ascii="Times New Roman" w:eastAsia="Times New Roman" w:hAnsi="Times New Roman"/>
          <w:kern w:val="2"/>
          <w:sz w:val="28"/>
          <w:szCs w:val="28"/>
          <w:lang w:val="ru-RU"/>
        </w:rPr>
        <w:t>1 230 000,00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рублей;</w:t>
      </w:r>
    </w:p>
    <w:p w:rsidR="006A4085" w:rsidRPr="00A82285" w:rsidRDefault="006A4085" w:rsidP="006A4085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-средства областного бюджета – 0,00 рублей;</w:t>
      </w:r>
    </w:p>
    <w:p w:rsidR="006A4085" w:rsidRPr="00A82285" w:rsidRDefault="006A4085" w:rsidP="006A4085">
      <w:pPr>
        <w:ind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-средства федерального бюджета – 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329 700,00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6A4085" w:rsidRPr="00A82285" w:rsidRDefault="006A4085" w:rsidP="006A408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2022 год –</w:t>
      </w:r>
      <w:r w:rsidRPr="00A82285">
        <w:rPr>
          <w:rFonts w:ascii="Times New Roman" w:eastAsia="Times New Roman" w:hAnsi="Times New Roman"/>
          <w:b/>
          <w:kern w:val="2"/>
          <w:sz w:val="28"/>
          <w:szCs w:val="28"/>
          <w:lang w:val="ru-RU"/>
        </w:rPr>
        <w:t xml:space="preserve"> 1 559 700,00 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рублей.</w:t>
      </w:r>
    </w:p>
    <w:p w:rsidR="006A4085" w:rsidRPr="00A82285" w:rsidRDefault="006A4085" w:rsidP="006A4085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6A4085" w:rsidRPr="00A82285" w:rsidRDefault="006A4085" w:rsidP="006A4085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бюджета городского поселения – </w:t>
      </w:r>
      <w:r w:rsidRPr="00A82285">
        <w:rPr>
          <w:rFonts w:ascii="Times New Roman" w:eastAsia="Times New Roman" w:hAnsi="Times New Roman"/>
          <w:kern w:val="2"/>
          <w:sz w:val="28"/>
          <w:szCs w:val="28"/>
          <w:lang w:val="ru-RU"/>
        </w:rPr>
        <w:t>1 559 700,00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рублей;</w:t>
      </w:r>
    </w:p>
    <w:p w:rsidR="006A4085" w:rsidRPr="00A82285" w:rsidRDefault="006A4085" w:rsidP="006A4085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54070D" w:rsidRDefault="006A4085" w:rsidP="00382E9B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федерального бюджета – 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</w:t>
      </w:r>
      <w:r w:rsidR="0054070D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="00C14220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7B5929" w:rsidRDefault="00C14220" w:rsidP="00C14220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1.2.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8B5E10" w:rsidRPr="00A87313">
        <w:rPr>
          <w:rFonts w:ascii="Times New Roman" w:hAnsi="Times New Roman"/>
          <w:sz w:val="28"/>
          <w:szCs w:val="28"/>
          <w:lang w:val="ru-RU"/>
        </w:rPr>
        <w:t>аздел</w:t>
      </w:r>
      <w:r w:rsidR="007B5929" w:rsidRPr="00A87313">
        <w:rPr>
          <w:rFonts w:ascii="Times New Roman" w:hAnsi="Times New Roman"/>
          <w:sz w:val="28"/>
          <w:szCs w:val="28"/>
          <w:lang w:val="ru-RU"/>
        </w:rPr>
        <w:t xml:space="preserve"> 3 «Перечень программных мероприятий»</w:t>
      </w:r>
      <w:r w:rsidR="008B5E10" w:rsidRPr="00A87313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</w:t>
      </w:r>
      <w:r w:rsidR="009E3869" w:rsidRPr="00A87313">
        <w:rPr>
          <w:rFonts w:ascii="Times New Roman" w:hAnsi="Times New Roman"/>
          <w:sz w:val="28"/>
          <w:szCs w:val="28"/>
          <w:lang w:val="ru-RU"/>
        </w:rPr>
        <w:t>ии, согласно Приложению к насто</w:t>
      </w:r>
      <w:r w:rsidR="008B5E10" w:rsidRPr="00A87313">
        <w:rPr>
          <w:rFonts w:ascii="Times New Roman" w:hAnsi="Times New Roman"/>
          <w:sz w:val="28"/>
          <w:szCs w:val="28"/>
          <w:lang w:val="ru-RU"/>
        </w:rPr>
        <w:t>ящему постановлению.</w:t>
      </w:r>
    </w:p>
    <w:p w:rsidR="00C14220" w:rsidRDefault="00C14220" w:rsidP="00C14220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14220">
        <w:rPr>
          <w:rFonts w:ascii="Times New Roman" w:hAnsi="Times New Roman"/>
          <w:sz w:val="28"/>
          <w:szCs w:val="28"/>
          <w:lang w:val="ru-RU"/>
        </w:rPr>
        <w:t>1.3. Раздел 4.</w:t>
      </w:r>
      <w:r w:rsidRPr="00C14220">
        <w:rPr>
          <w:rFonts w:ascii="Times New Roman" w:eastAsia="Calibri" w:hAnsi="Times New Roman"/>
          <w:sz w:val="28"/>
          <w:szCs w:val="28"/>
          <w:lang w:val="ru-RU" w:bidi="ar-SA"/>
        </w:rPr>
        <w:t xml:space="preserve"> «Обоснование ресурсного обеспечения  программы» изложить в новой редакции:</w:t>
      </w:r>
    </w:p>
    <w:p w:rsidR="00C14220" w:rsidRPr="00C14220" w:rsidRDefault="00C14220" w:rsidP="00C14220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 w:rsidRPr="00C14220">
        <w:rPr>
          <w:rFonts w:ascii="Times New Roman" w:eastAsia="Times New Roman" w:hAnsi="Times New Roman"/>
          <w:sz w:val="28"/>
          <w:szCs w:val="28"/>
          <w:lang w:val="ru-RU"/>
        </w:rPr>
        <w:t>Выполнение мероприятий программы осуществляется за счет средств бюджета Кардымовского городского поселения, за счет средств бюджета Смоленской области, а также средств федерального бюджета.</w:t>
      </w:r>
    </w:p>
    <w:p w:rsidR="00382E9B" w:rsidRPr="00A82285" w:rsidRDefault="00382E9B" w:rsidP="00382E9B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54070D">
        <w:rPr>
          <w:rFonts w:ascii="Times New Roman" w:eastAsia="Times New Roman" w:hAnsi="Times New Roman"/>
          <w:b/>
          <w:sz w:val="28"/>
          <w:szCs w:val="28"/>
          <w:lang w:val="ru-RU"/>
        </w:rPr>
        <w:t>Общий объем финансирования Программы</w:t>
      </w:r>
      <w:r w:rsidRPr="0054070D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 268 085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рублей, </w:t>
      </w:r>
    </w:p>
    <w:p w:rsidR="00382E9B" w:rsidRPr="00A82285" w:rsidRDefault="00382E9B" w:rsidP="00382E9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382E9B" w:rsidRPr="00A82285" w:rsidRDefault="00382E9B" w:rsidP="00382E9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 w:rsidRPr="00A8228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82E9B" w:rsidRPr="00A82285" w:rsidRDefault="00382E9B" w:rsidP="00382E9B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 615 585</w:t>
      </w:r>
      <w:r w:rsidRPr="00A8228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,00 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>рублей.</w:t>
      </w:r>
    </w:p>
    <w:p w:rsidR="00382E9B" w:rsidRPr="00A82285" w:rsidRDefault="00382E9B" w:rsidP="00382E9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-за счет средств бюджета Смоленской области (далее областной бюджет) – 0,00 рублей.</w:t>
      </w:r>
    </w:p>
    <w:p w:rsidR="00382E9B" w:rsidRPr="00A82285" w:rsidRDefault="00382E9B" w:rsidP="00382E9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-за счет средств федерального бюджета – </w:t>
      </w:r>
      <w:r w:rsidRPr="00A8228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1 652 500,00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382E9B" w:rsidRPr="00A82285" w:rsidRDefault="00382E9B" w:rsidP="00382E9B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Объем финансирования по годам:</w:t>
      </w:r>
    </w:p>
    <w:p w:rsidR="00382E9B" w:rsidRPr="00A82285" w:rsidRDefault="00382E9B" w:rsidP="00382E9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2017 год – </w:t>
      </w:r>
      <w:r w:rsidRPr="00A82285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val="ru-RU"/>
        </w:rPr>
        <w:t>1</w:t>
      </w:r>
      <w:r w:rsidRPr="00A82285">
        <w:rPr>
          <w:rFonts w:ascii="Times New Roman" w:eastAsia="Times New Roman" w:hAnsi="Times New Roman"/>
          <w:b/>
          <w:color w:val="000000"/>
          <w:kern w:val="2"/>
          <w:sz w:val="28"/>
          <w:szCs w:val="28"/>
        </w:rPr>
        <w:t> </w:t>
      </w:r>
      <w:r w:rsidRPr="00A82285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val="ru-RU"/>
        </w:rPr>
        <w:t>206 300,00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рублей.</w:t>
      </w:r>
    </w:p>
    <w:p w:rsidR="00382E9B" w:rsidRPr="00A82285" w:rsidRDefault="00382E9B" w:rsidP="00382E9B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в том числе: </w:t>
      </w:r>
    </w:p>
    <w:p w:rsidR="00382E9B" w:rsidRPr="00A82285" w:rsidRDefault="00382E9B" w:rsidP="00382E9B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- средства  бюджета городского поселения–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861 300,00</w:t>
      </w:r>
      <w:r w:rsidRPr="00A82285">
        <w:rPr>
          <w:rFonts w:ascii="Times New Roman" w:eastAsia="Times New Roman" w:hAnsi="Times New Roman"/>
          <w:color w:val="000000"/>
          <w:kern w:val="2"/>
          <w:lang w:val="ru-RU"/>
        </w:rPr>
        <w:t xml:space="preserve"> 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>рублей;</w:t>
      </w:r>
    </w:p>
    <w:p w:rsidR="00382E9B" w:rsidRPr="00A82285" w:rsidRDefault="00382E9B" w:rsidP="00382E9B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 рублей;</w:t>
      </w:r>
    </w:p>
    <w:p w:rsidR="00382E9B" w:rsidRPr="00A82285" w:rsidRDefault="00382E9B" w:rsidP="00382E9B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федерального бюджета – 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345 000,00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382E9B" w:rsidRPr="00A82285" w:rsidRDefault="00382E9B" w:rsidP="00382E9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2018 год –</w:t>
      </w:r>
      <w:r w:rsidRPr="00A82285">
        <w:rPr>
          <w:rFonts w:ascii="Times New Roman" w:eastAsia="Times New Roman" w:hAnsi="Times New Roman"/>
          <w:b/>
          <w:kern w:val="2"/>
          <w:sz w:val="28"/>
          <w:szCs w:val="28"/>
          <w:lang w:val="ru-RU"/>
        </w:rPr>
        <w:t>1 182 955,00</w:t>
      </w:r>
      <w:r w:rsidRPr="00A82285">
        <w:rPr>
          <w:rFonts w:ascii="Times New Roman" w:eastAsia="Times New Roman" w:hAnsi="Times New Roman"/>
          <w:b/>
          <w:kern w:val="2"/>
          <w:lang w:val="ru-RU"/>
        </w:rPr>
        <w:t xml:space="preserve"> 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рублей.</w:t>
      </w:r>
    </w:p>
    <w:p w:rsidR="00382E9B" w:rsidRPr="00A82285" w:rsidRDefault="00382E9B" w:rsidP="00382E9B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в том числе: </w:t>
      </w:r>
    </w:p>
    <w:p w:rsidR="00382E9B" w:rsidRPr="00A82285" w:rsidRDefault="00382E9B" w:rsidP="00382E9B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бюджета городского поселения –  </w:t>
      </w:r>
      <w:r w:rsidRPr="00A82285">
        <w:rPr>
          <w:rFonts w:ascii="Times New Roman" w:eastAsia="Times New Roman" w:hAnsi="Times New Roman"/>
          <w:kern w:val="2"/>
          <w:sz w:val="28"/>
          <w:szCs w:val="28"/>
          <w:lang w:val="ru-RU"/>
        </w:rPr>
        <w:t>869 855,00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рублей;</w:t>
      </w:r>
    </w:p>
    <w:p w:rsidR="00382E9B" w:rsidRPr="00A82285" w:rsidRDefault="00382E9B" w:rsidP="00382E9B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382E9B" w:rsidRPr="00A82285" w:rsidRDefault="00382E9B" w:rsidP="00382E9B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федерального бюджета – 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313 100,00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382E9B" w:rsidRPr="00A82285" w:rsidRDefault="00382E9B" w:rsidP="00382E9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2019 год – 1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 378 730,00</w:t>
      </w:r>
      <w:r w:rsidRPr="00A82285">
        <w:rPr>
          <w:rFonts w:ascii="Times New Roman" w:eastAsia="Times New Roman" w:hAnsi="Times New Roman"/>
          <w:b/>
          <w:kern w:val="2"/>
          <w:lang w:val="ru-RU"/>
        </w:rPr>
        <w:t xml:space="preserve"> 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рублей.</w:t>
      </w:r>
    </w:p>
    <w:p w:rsidR="00382E9B" w:rsidRPr="00A82285" w:rsidRDefault="00382E9B" w:rsidP="00382E9B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382E9B" w:rsidRPr="00A82285" w:rsidRDefault="00382E9B" w:rsidP="00382E9B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- средства бюджета городского поселения – </w:t>
      </w:r>
      <w:r>
        <w:rPr>
          <w:rFonts w:ascii="Times New Roman" w:eastAsia="Times New Roman" w:hAnsi="Times New Roman"/>
          <w:kern w:val="2"/>
          <w:sz w:val="28"/>
          <w:szCs w:val="28"/>
          <w:lang w:val="ru-RU"/>
        </w:rPr>
        <w:t>1 045 730</w:t>
      </w:r>
      <w:r w:rsidRPr="00A82285">
        <w:rPr>
          <w:rFonts w:ascii="Times New Roman" w:eastAsia="Times New Roman" w:hAnsi="Times New Roman"/>
          <w:kern w:val="2"/>
          <w:sz w:val="28"/>
          <w:szCs w:val="28"/>
          <w:lang w:val="ru-RU"/>
        </w:rPr>
        <w:t>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рублей;</w:t>
      </w:r>
    </w:p>
    <w:p w:rsidR="00382E9B" w:rsidRPr="00A82285" w:rsidRDefault="00382E9B" w:rsidP="00382E9B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382E9B" w:rsidRPr="00A82285" w:rsidRDefault="00382E9B" w:rsidP="00382E9B">
      <w:pPr>
        <w:ind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федерального бюджета – 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333 000,00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382E9B" w:rsidRPr="00A82285" w:rsidRDefault="00382E9B" w:rsidP="00382E9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2020 год –</w:t>
      </w:r>
      <w:r w:rsidRPr="00A82285">
        <w:rPr>
          <w:rFonts w:ascii="Times New Roman" w:eastAsia="Times New Roman" w:hAnsi="Times New Roman"/>
          <w:b/>
          <w:kern w:val="2"/>
          <w:sz w:val="28"/>
          <w:szCs w:val="28"/>
          <w:lang w:val="ru-RU"/>
        </w:rPr>
        <w:t>1 380 700,00</w:t>
      </w:r>
      <w:r w:rsidRPr="00A82285">
        <w:rPr>
          <w:rFonts w:ascii="Times New Roman" w:eastAsia="Times New Roman" w:hAnsi="Times New Roman"/>
          <w:b/>
          <w:kern w:val="2"/>
          <w:lang w:val="ru-RU"/>
        </w:rPr>
        <w:t xml:space="preserve"> 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рублей.</w:t>
      </w:r>
    </w:p>
    <w:p w:rsidR="00382E9B" w:rsidRPr="00A82285" w:rsidRDefault="00382E9B" w:rsidP="00382E9B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382E9B" w:rsidRPr="00A82285" w:rsidRDefault="00382E9B" w:rsidP="00382E9B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бюджета городского поселения – </w:t>
      </w:r>
      <w:r w:rsidRPr="00A82285">
        <w:rPr>
          <w:rFonts w:ascii="Times New Roman" w:eastAsia="Times New Roman" w:hAnsi="Times New Roman"/>
          <w:kern w:val="2"/>
          <w:sz w:val="28"/>
          <w:szCs w:val="28"/>
          <w:lang w:val="ru-RU"/>
        </w:rPr>
        <w:t>1 049 000,00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рублей;</w:t>
      </w:r>
    </w:p>
    <w:p w:rsidR="00382E9B" w:rsidRPr="00A82285" w:rsidRDefault="00382E9B" w:rsidP="00382E9B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382E9B" w:rsidRPr="00A82285" w:rsidRDefault="00382E9B" w:rsidP="00382E9B">
      <w:pPr>
        <w:ind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федерального бюджета – 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331 700,00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382E9B" w:rsidRPr="00A82285" w:rsidRDefault="00382E9B" w:rsidP="00382E9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2021 год –</w:t>
      </w:r>
      <w:r w:rsidRPr="00A82285">
        <w:rPr>
          <w:rFonts w:ascii="Times New Roman" w:eastAsia="Times New Roman" w:hAnsi="Times New Roman"/>
          <w:b/>
          <w:kern w:val="2"/>
          <w:sz w:val="28"/>
          <w:szCs w:val="28"/>
          <w:lang w:val="ru-RU"/>
        </w:rPr>
        <w:t xml:space="preserve"> 1 559 700,00 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рублей.</w:t>
      </w:r>
    </w:p>
    <w:p w:rsidR="00382E9B" w:rsidRPr="00A82285" w:rsidRDefault="00382E9B" w:rsidP="00382E9B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382E9B" w:rsidRPr="00A82285" w:rsidRDefault="00382E9B" w:rsidP="00382E9B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-средства бюджета городского поселения – </w:t>
      </w:r>
      <w:r w:rsidRPr="00A82285">
        <w:rPr>
          <w:rFonts w:ascii="Times New Roman" w:eastAsia="Times New Roman" w:hAnsi="Times New Roman"/>
          <w:kern w:val="2"/>
          <w:sz w:val="28"/>
          <w:szCs w:val="28"/>
          <w:lang w:val="ru-RU"/>
        </w:rPr>
        <w:t>1 230 000,00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рублей;</w:t>
      </w:r>
    </w:p>
    <w:p w:rsidR="00382E9B" w:rsidRPr="00A82285" w:rsidRDefault="00382E9B" w:rsidP="00382E9B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-средства областного бюджета – 0,00 рублей;</w:t>
      </w:r>
    </w:p>
    <w:p w:rsidR="00382E9B" w:rsidRPr="00A82285" w:rsidRDefault="00382E9B" w:rsidP="00382E9B">
      <w:pPr>
        <w:ind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-средства федерального бюджета – 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329 700,00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382E9B" w:rsidRPr="00A82285" w:rsidRDefault="00382E9B" w:rsidP="00382E9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2022 год –</w:t>
      </w:r>
      <w:r w:rsidRPr="00A82285">
        <w:rPr>
          <w:rFonts w:ascii="Times New Roman" w:eastAsia="Times New Roman" w:hAnsi="Times New Roman"/>
          <w:b/>
          <w:kern w:val="2"/>
          <w:sz w:val="28"/>
          <w:szCs w:val="28"/>
          <w:lang w:val="ru-RU"/>
        </w:rPr>
        <w:t xml:space="preserve"> 1 559 700,00 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рублей.</w:t>
      </w:r>
    </w:p>
    <w:p w:rsidR="00382E9B" w:rsidRPr="00A82285" w:rsidRDefault="00382E9B" w:rsidP="00382E9B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382E9B" w:rsidRPr="00A82285" w:rsidRDefault="00382E9B" w:rsidP="00382E9B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бюджета городского поселения – </w:t>
      </w:r>
      <w:r w:rsidRPr="00A82285">
        <w:rPr>
          <w:rFonts w:ascii="Times New Roman" w:eastAsia="Times New Roman" w:hAnsi="Times New Roman"/>
          <w:kern w:val="2"/>
          <w:sz w:val="28"/>
          <w:szCs w:val="28"/>
          <w:lang w:val="ru-RU"/>
        </w:rPr>
        <w:t>1 559 700,00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рублей;</w:t>
      </w:r>
    </w:p>
    <w:p w:rsidR="00382E9B" w:rsidRPr="00A82285" w:rsidRDefault="00382E9B" w:rsidP="00382E9B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C14220" w:rsidRPr="00C14220" w:rsidRDefault="00382E9B" w:rsidP="00382E9B">
      <w:pPr>
        <w:tabs>
          <w:tab w:val="left" w:pos="0"/>
          <w:tab w:val="left" w:pos="10080"/>
        </w:tabs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федерального бюджета – 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</w:t>
      </w:r>
      <w:r w:rsidR="00C14220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7B5929" w:rsidRDefault="007B5929" w:rsidP="005D4A60">
      <w:pPr>
        <w:tabs>
          <w:tab w:val="left" w:pos="709"/>
          <w:tab w:val="left" w:pos="93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2. Контроль исполнения настоящего постановления возложить на заместителя Главы муниципального образования «Кардымовский район» </w:t>
      </w:r>
      <w:r>
        <w:rPr>
          <w:rFonts w:ascii="Times New Roman" w:hAnsi="Times New Roman"/>
          <w:sz w:val="28"/>
          <w:szCs w:val="28"/>
          <w:lang w:val="ru-RU"/>
        </w:rPr>
        <w:t>Смоленской области Д.С. Дацко</w:t>
      </w:r>
      <w:r w:rsidRPr="00E96648">
        <w:rPr>
          <w:rFonts w:ascii="Times New Roman" w:hAnsi="Times New Roman"/>
          <w:sz w:val="28"/>
          <w:szCs w:val="28"/>
          <w:lang w:val="ru-RU"/>
        </w:rPr>
        <w:t>.</w:t>
      </w:r>
    </w:p>
    <w:p w:rsidR="007B5929" w:rsidRDefault="007B5929" w:rsidP="007B5929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3. Настоящее постановление вступа</w:t>
      </w:r>
      <w:r>
        <w:rPr>
          <w:rFonts w:ascii="Times New Roman" w:hAnsi="Times New Roman"/>
          <w:sz w:val="28"/>
          <w:szCs w:val="28"/>
          <w:lang w:val="ru-RU"/>
        </w:rPr>
        <w:t>ет в силу со дня его подписания.</w:t>
      </w:r>
    </w:p>
    <w:p w:rsidR="002F1123" w:rsidRDefault="002F1123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Tr="002B537B">
        <w:tc>
          <w:tcPr>
            <w:tcW w:w="5154" w:type="dxa"/>
          </w:tcPr>
          <w:p w:rsidR="002B537B" w:rsidRDefault="002B537B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2B537B" w:rsidRDefault="002B537B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B53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DF486E" w:rsidRDefault="00DF486E" w:rsidP="00664944">
      <w:pPr>
        <w:ind w:firstLine="0"/>
        <w:rPr>
          <w:lang w:val="ru-RU"/>
        </w:rPr>
        <w:sectPr w:rsidR="00DF486E" w:rsidSect="007B592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B537B" w:rsidRPr="007B5929" w:rsidRDefault="008B5E10" w:rsidP="007B5929">
      <w:pPr>
        <w:ind w:left="1162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</w:t>
      </w:r>
      <w:r w:rsidR="004C7249">
        <w:rPr>
          <w:rFonts w:ascii="Times New Roman" w:hAnsi="Times New Roman"/>
          <w:lang w:val="ru-RU"/>
        </w:rPr>
        <w:t xml:space="preserve"> </w:t>
      </w:r>
      <w:r w:rsidR="007B5929" w:rsidRPr="007B5929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7B5929" w:rsidRDefault="007B5929" w:rsidP="007B5929">
      <w:pPr>
        <w:ind w:left="11624" w:firstLine="0"/>
        <w:jc w:val="both"/>
        <w:rPr>
          <w:rFonts w:ascii="Times New Roman" w:hAnsi="Times New Roman"/>
          <w:lang w:val="ru-RU"/>
        </w:rPr>
      </w:pPr>
      <w:r w:rsidRPr="007B5929">
        <w:rPr>
          <w:rFonts w:ascii="Times New Roman" w:hAnsi="Times New Roman"/>
          <w:lang w:val="ru-RU"/>
        </w:rPr>
        <w:t>от ________ № _______</w:t>
      </w:r>
    </w:p>
    <w:p w:rsidR="00AF66B4" w:rsidRDefault="00AF66B4" w:rsidP="00AF66B4">
      <w:pPr>
        <w:tabs>
          <w:tab w:val="left" w:pos="736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347219">
        <w:rPr>
          <w:rFonts w:ascii="Times New Roman" w:hAnsi="Times New Roman"/>
          <w:sz w:val="28"/>
          <w:szCs w:val="28"/>
          <w:lang w:val="ru-RU"/>
        </w:rPr>
        <w:t>Раздел 3. Перечень программных мероприятий</w:t>
      </w:r>
    </w:p>
    <w:p w:rsidR="00AF66B4" w:rsidRDefault="00AF66B4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tbl>
      <w:tblPr>
        <w:tblpPr w:leftFromText="180" w:rightFromText="180" w:vertAnchor="page" w:horzAnchor="margin" w:tblpY="3292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4"/>
        <w:gridCol w:w="87"/>
        <w:gridCol w:w="1843"/>
        <w:gridCol w:w="135"/>
        <w:gridCol w:w="7"/>
        <w:gridCol w:w="142"/>
        <w:gridCol w:w="660"/>
        <w:gridCol w:w="48"/>
        <w:gridCol w:w="142"/>
        <w:gridCol w:w="1795"/>
        <w:gridCol w:w="34"/>
        <w:gridCol w:w="91"/>
        <w:gridCol w:w="1279"/>
        <w:gridCol w:w="1279"/>
        <w:gridCol w:w="1279"/>
        <w:gridCol w:w="1279"/>
        <w:gridCol w:w="1279"/>
        <w:gridCol w:w="1279"/>
        <w:gridCol w:w="1279"/>
        <w:gridCol w:w="1176"/>
      </w:tblGrid>
      <w:tr w:rsidR="00347219" w:rsidRPr="00347219" w:rsidTr="00347219">
        <w:tc>
          <w:tcPr>
            <w:tcW w:w="675" w:type="dxa"/>
            <w:gridSpan w:val="3"/>
            <w:vMerge w:val="restart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№ п/п</w:t>
            </w:r>
          </w:p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Наименование </w:t>
            </w:r>
          </w:p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мероприятия</w:t>
            </w:r>
          </w:p>
        </w:tc>
        <w:tc>
          <w:tcPr>
            <w:tcW w:w="944" w:type="dxa"/>
            <w:gridSpan w:val="4"/>
            <w:vMerge w:val="restart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Срок реализации</w:t>
            </w:r>
          </w:p>
        </w:tc>
        <w:tc>
          <w:tcPr>
            <w:tcW w:w="2019" w:type="dxa"/>
            <w:gridSpan w:val="4"/>
            <w:vMerge w:val="restart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Исполнитель</w:t>
            </w:r>
          </w:p>
        </w:tc>
        <w:tc>
          <w:tcPr>
            <w:tcW w:w="9044" w:type="dxa"/>
            <w:gridSpan w:val="8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Объем финансирования (руб.)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Источник финансирования</w:t>
            </w:r>
          </w:p>
        </w:tc>
      </w:tr>
      <w:tr w:rsidR="00347219" w:rsidRPr="00AF2633" w:rsidTr="00347219">
        <w:tc>
          <w:tcPr>
            <w:tcW w:w="675" w:type="dxa"/>
            <w:gridSpan w:val="3"/>
            <w:vMerge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944" w:type="dxa"/>
            <w:gridSpan w:val="4"/>
            <w:vMerge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2019" w:type="dxa"/>
            <w:gridSpan w:val="4"/>
            <w:vMerge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370" w:type="dxa"/>
            <w:gridSpan w:val="2"/>
            <w:vMerge w:val="restart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всего</w:t>
            </w:r>
          </w:p>
        </w:tc>
        <w:tc>
          <w:tcPr>
            <w:tcW w:w="7674" w:type="dxa"/>
            <w:gridSpan w:val="6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годам</w:t>
            </w:r>
          </w:p>
        </w:tc>
        <w:tc>
          <w:tcPr>
            <w:tcW w:w="1176" w:type="dxa"/>
            <w:vMerge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347219" w:rsidRPr="00347219" w:rsidTr="00347219">
        <w:trPr>
          <w:trHeight w:val="570"/>
        </w:trPr>
        <w:tc>
          <w:tcPr>
            <w:tcW w:w="675" w:type="dxa"/>
            <w:gridSpan w:val="3"/>
            <w:vMerge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944" w:type="dxa"/>
            <w:gridSpan w:val="4"/>
            <w:vMerge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2019" w:type="dxa"/>
            <w:gridSpan w:val="4"/>
            <w:vMerge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370" w:type="dxa"/>
            <w:gridSpan w:val="2"/>
            <w:vMerge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279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2017</w:t>
            </w:r>
          </w:p>
        </w:tc>
        <w:tc>
          <w:tcPr>
            <w:tcW w:w="1279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2018</w:t>
            </w:r>
          </w:p>
        </w:tc>
        <w:tc>
          <w:tcPr>
            <w:tcW w:w="1279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2019</w:t>
            </w:r>
          </w:p>
        </w:tc>
        <w:tc>
          <w:tcPr>
            <w:tcW w:w="1279" w:type="dxa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2020</w:t>
            </w:r>
          </w:p>
        </w:tc>
        <w:tc>
          <w:tcPr>
            <w:tcW w:w="1279" w:type="dxa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2021</w:t>
            </w:r>
          </w:p>
        </w:tc>
        <w:tc>
          <w:tcPr>
            <w:tcW w:w="1279" w:type="dxa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2022</w:t>
            </w:r>
          </w:p>
        </w:tc>
        <w:tc>
          <w:tcPr>
            <w:tcW w:w="1176" w:type="dxa"/>
            <w:vMerge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347219" w:rsidRPr="00347219" w:rsidTr="00347219">
        <w:tc>
          <w:tcPr>
            <w:tcW w:w="675" w:type="dxa"/>
            <w:gridSpan w:val="3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2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3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4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7</w:t>
            </w:r>
          </w:p>
        </w:tc>
        <w:tc>
          <w:tcPr>
            <w:tcW w:w="1279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8</w:t>
            </w:r>
          </w:p>
        </w:tc>
        <w:tc>
          <w:tcPr>
            <w:tcW w:w="1279" w:type="dxa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9</w:t>
            </w:r>
          </w:p>
        </w:tc>
        <w:tc>
          <w:tcPr>
            <w:tcW w:w="1279" w:type="dxa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10</w:t>
            </w:r>
          </w:p>
        </w:tc>
        <w:tc>
          <w:tcPr>
            <w:tcW w:w="1279" w:type="dxa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11</w:t>
            </w:r>
          </w:p>
        </w:tc>
        <w:tc>
          <w:tcPr>
            <w:tcW w:w="1176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12</w:t>
            </w:r>
          </w:p>
        </w:tc>
      </w:tr>
      <w:tr w:rsidR="00347219" w:rsidRPr="00AF2633" w:rsidTr="00347219">
        <w:tc>
          <w:tcPr>
            <w:tcW w:w="15701" w:type="dxa"/>
            <w:gridSpan w:val="21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t>Задача 1.   О</w:t>
            </w:r>
            <w:r w:rsidRPr="00347219"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  <w:t>беспечение безопасности населения Кардымовского городского поселения Кардымовского района Смоленской области</w:t>
            </w:r>
          </w:p>
        </w:tc>
      </w:tr>
      <w:tr w:rsidR="00347219" w:rsidRPr="00347219" w:rsidTr="00347219">
        <w:trPr>
          <w:cantSplit/>
          <w:trHeight w:val="1134"/>
        </w:trPr>
        <w:tc>
          <w:tcPr>
            <w:tcW w:w="675" w:type="dxa"/>
            <w:gridSpan w:val="3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1.1</w:t>
            </w:r>
          </w:p>
        </w:tc>
        <w:tc>
          <w:tcPr>
            <w:tcW w:w="1843" w:type="dxa"/>
            <w:shd w:val="clear" w:color="auto" w:fill="auto"/>
          </w:tcPr>
          <w:p w:rsidR="00347219" w:rsidRPr="00347219" w:rsidRDefault="00347219" w:rsidP="00347219">
            <w:pPr>
              <w:ind w:firstLine="0"/>
              <w:rPr>
                <w:rFonts w:ascii="Times New Roman" w:eastAsia="Calibri" w:hAnsi="Times New Roman"/>
                <w:b/>
                <w:bCs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Установка и монтаж системы уличного видеонаблюдения в п. Кардымово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347219" w:rsidRPr="00347219" w:rsidRDefault="006171E0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1 439 225</w:t>
            </w:r>
            <w:r w:rsidR="00347219"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50 000,00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259 525,00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06281E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</w:t>
            </w:r>
            <w:r w:rsidR="00347219"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400 000,00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420 000,00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309 700,00</w:t>
            </w:r>
          </w:p>
        </w:tc>
        <w:tc>
          <w:tcPr>
            <w:tcW w:w="1176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47219" w:rsidRPr="00347219" w:rsidTr="00347219">
        <w:trPr>
          <w:cantSplit/>
          <w:trHeight w:val="1134"/>
        </w:trPr>
        <w:tc>
          <w:tcPr>
            <w:tcW w:w="675" w:type="dxa"/>
            <w:gridSpan w:val="3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1.2</w:t>
            </w:r>
          </w:p>
        </w:tc>
        <w:tc>
          <w:tcPr>
            <w:tcW w:w="1843" w:type="dxa"/>
            <w:shd w:val="clear" w:color="auto" w:fill="auto"/>
          </w:tcPr>
          <w:p w:rsidR="00347219" w:rsidRPr="00347219" w:rsidRDefault="00347219" w:rsidP="00347219">
            <w:pPr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Содержание системы уличного видеонаблюдения в п. Кардымово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189 100,00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189 100,00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47219" w:rsidRPr="00347219" w:rsidTr="00347219">
        <w:trPr>
          <w:cantSplit/>
          <w:trHeight w:val="715"/>
        </w:trPr>
        <w:tc>
          <w:tcPr>
            <w:tcW w:w="675" w:type="dxa"/>
            <w:gridSpan w:val="3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1.3</w:t>
            </w:r>
          </w:p>
        </w:tc>
        <w:tc>
          <w:tcPr>
            <w:tcW w:w="1843" w:type="dxa"/>
            <w:shd w:val="clear" w:color="auto" w:fill="auto"/>
          </w:tcPr>
          <w:p w:rsidR="00347219" w:rsidRPr="00347219" w:rsidRDefault="00347219" w:rsidP="00347219">
            <w:pPr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Приобретение противопожарного инвентаря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47219" w:rsidRPr="00347219" w:rsidTr="00347219">
        <w:trPr>
          <w:cantSplit/>
          <w:trHeight w:val="1134"/>
        </w:trPr>
        <w:tc>
          <w:tcPr>
            <w:tcW w:w="675" w:type="dxa"/>
            <w:gridSpan w:val="3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1.4</w:t>
            </w:r>
          </w:p>
        </w:tc>
        <w:tc>
          <w:tcPr>
            <w:tcW w:w="1843" w:type="dxa"/>
            <w:shd w:val="clear" w:color="auto" w:fill="auto"/>
          </w:tcPr>
          <w:p w:rsidR="00347219" w:rsidRPr="00347219" w:rsidRDefault="00347219" w:rsidP="00347219">
            <w:pPr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Приобретение пожарных гидрантов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47219" w:rsidRPr="00347219" w:rsidTr="00347219">
        <w:trPr>
          <w:cantSplit/>
          <w:trHeight w:val="1134"/>
        </w:trPr>
        <w:tc>
          <w:tcPr>
            <w:tcW w:w="675" w:type="dxa"/>
            <w:gridSpan w:val="3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1.5</w:t>
            </w:r>
          </w:p>
        </w:tc>
        <w:tc>
          <w:tcPr>
            <w:tcW w:w="1843" w:type="dxa"/>
            <w:shd w:val="clear" w:color="auto" w:fill="auto"/>
          </w:tcPr>
          <w:p w:rsidR="00347219" w:rsidRPr="00347219" w:rsidRDefault="00347219" w:rsidP="00347219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Изготовление и установка баннеров «Безопасность дорожного движения», «Пожарная безопасность»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47219" w:rsidRPr="00347219" w:rsidTr="00347219">
        <w:trPr>
          <w:cantSplit/>
          <w:trHeight w:val="1134"/>
        </w:trPr>
        <w:tc>
          <w:tcPr>
            <w:tcW w:w="675" w:type="dxa"/>
            <w:gridSpan w:val="3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1.6</w:t>
            </w:r>
          </w:p>
        </w:tc>
        <w:tc>
          <w:tcPr>
            <w:tcW w:w="1843" w:type="dxa"/>
            <w:shd w:val="clear" w:color="auto" w:fill="auto"/>
          </w:tcPr>
          <w:p w:rsidR="00347219" w:rsidRPr="00347219" w:rsidRDefault="00347219" w:rsidP="00347219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Установка и монтаж волоконно-оптической линии связи (ВОЛС) для обеспечения публичного доступа к сети «Интернет»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25 000,00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25 000,00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502151" w:rsidTr="00347219">
        <w:trPr>
          <w:cantSplit/>
          <w:trHeight w:val="1134"/>
        </w:trPr>
        <w:tc>
          <w:tcPr>
            <w:tcW w:w="675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1.7.</w:t>
            </w:r>
          </w:p>
        </w:tc>
        <w:tc>
          <w:tcPr>
            <w:tcW w:w="1843" w:type="dxa"/>
            <w:shd w:val="clear" w:color="auto" w:fill="auto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Приобретение оградительных (переносных) барьеров</w:t>
            </w:r>
            <w:r w:rsidR="000D2B75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 xml:space="preserve"> безопасности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502151" w:rsidRPr="00347219" w:rsidRDefault="0070238E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70 000</w:t>
            </w:r>
            <w:r w:rsidR="00502151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6171E0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7</w:t>
            </w:r>
            <w:r w:rsidR="00502151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 xml:space="preserve"> 000</w:t>
            </w:r>
            <w:r w:rsidR="00502151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585"/>
        </w:trPr>
        <w:tc>
          <w:tcPr>
            <w:tcW w:w="5481" w:type="dxa"/>
            <w:gridSpan w:val="12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502151" w:rsidRPr="00347219" w:rsidRDefault="006171E0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1 72</w:t>
            </w:r>
            <w:r w:rsidR="00F11A78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3 325</w:t>
            </w:r>
            <w:r w:rsidR="00502151"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264 100,00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259 525,00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6171E0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7</w:t>
            </w:r>
            <w:r w:rsidR="00F11A78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</w:t>
            </w:r>
            <w:r w:rsidR="00502151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 xml:space="preserve"> 000</w:t>
            </w:r>
            <w:r w:rsidR="00502151"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400 000,00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420 000,00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309 700,00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74"/>
        </w:trPr>
        <w:tc>
          <w:tcPr>
            <w:tcW w:w="5481" w:type="dxa"/>
            <w:gridSpan w:val="12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бюджет городского поселения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502151" w:rsidRPr="00347219" w:rsidRDefault="006171E0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1 72</w:t>
            </w:r>
            <w:r w:rsidR="00502151"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3 325,00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264 100,00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259 525,00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6171E0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7</w:t>
            </w:r>
            <w:r w:rsidR="00F11A78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</w:t>
            </w:r>
            <w:r w:rsidR="00502151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 xml:space="preserve"> 000</w:t>
            </w:r>
            <w:r w:rsidR="00502151"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400 000,00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420 000,00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309 700,00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70"/>
        </w:trPr>
        <w:tc>
          <w:tcPr>
            <w:tcW w:w="5481" w:type="dxa"/>
            <w:gridSpan w:val="12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областной бюджет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75"/>
        </w:trPr>
        <w:tc>
          <w:tcPr>
            <w:tcW w:w="5481" w:type="dxa"/>
            <w:gridSpan w:val="12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федеральный бюджет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502151" w:rsidRPr="00AF2633" w:rsidTr="00347219">
        <w:trPr>
          <w:cantSplit/>
          <w:trHeight w:val="275"/>
        </w:trPr>
        <w:tc>
          <w:tcPr>
            <w:tcW w:w="15701" w:type="dxa"/>
            <w:gridSpan w:val="21"/>
            <w:shd w:val="clear" w:color="auto" w:fill="auto"/>
          </w:tcPr>
          <w:p w:rsidR="00502151" w:rsidRPr="00347219" w:rsidRDefault="00502151" w:rsidP="00502151">
            <w:pPr>
              <w:tabs>
                <w:tab w:val="left" w:pos="916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lastRenderedPageBreak/>
              <w:t xml:space="preserve">Задача 2. Проведение праздничных мероприятий, памятных дат в </w:t>
            </w:r>
            <w:r w:rsidRPr="00347219"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  <w:t>Кардымовском городском поселении Кардымовского района Смоленской области</w:t>
            </w:r>
          </w:p>
        </w:tc>
      </w:tr>
      <w:tr w:rsidR="00502151" w:rsidRPr="00347219" w:rsidTr="00347219">
        <w:trPr>
          <w:cantSplit/>
          <w:trHeight w:val="275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2.1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Подготовка и проведение праздника «День поселка» 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1795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246</w:t>
            </w: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 940,00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19 800,00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22 140,00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35</w:t>
            </w: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90 000,00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2.2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Подготовка и проведения праздника «День Победы» 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1795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129</w:t>
            </w: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 527,00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7 527,00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32</w:t>
            </w: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30 000,00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2.3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Установка и приобретение  новогодней елки в п. Кардымово, приобретение игрушек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1795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502151" w:rsidRPr="00347219" w:rsidRDefault="00E560F0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298 663</w:t>
            </w:r>
            <w:r w:rsidR="00502151"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49 033,00</w:t>
            </w:r>
          </w:p>
        </w:tc>
        <w:tc>
          <w:tcPr>
            <w:tcW w:w="1279" w:type="dxa"/>
            <w:vAlign w:val="center"/>
          </w:tcPr>
          <w:p w:rsidR="00502151" w:rsidRPr="00347219" w:rsidRDefault="00E560F0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1 730</w:t>
            </w:r>
            <w:r w:rsidR="00502151"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65 300,00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76 300,00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76 300,00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2.4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Подготовка и проведение праздника «Проводы Русской зимы» 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1795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109</w:t>
            </w: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 400,00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6 400,00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13</w:t>
            </w: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30 000,00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2.5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культурные мероприятия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1795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696"/>
        </w:trPr>
        <w:tc>
          <w:tcPr>
            <w:tcW w:w="5447" w:type="dxa"/>
            <w:gridSpan w:val="11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Итого: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502151" w:rsidRPr="00347219" w:rsidRDefault="00E560F0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784 530,00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49 800,00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85 100,00</w:t>
            </w:r>
          </w:p>
        </w:tc>
        <w:tc>
          <w:tcPr>
            <w:tcW w:w="1279" w:type="dxa"/>
            <w:vAlign w:val="center"/>
          </w:tcPr>
          <w:p w:rsidR="00502151" w:rsidRPr="00347219" w:rsidRDefault="00E560F0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81 730</w:t>
            </w:r>
            <w:r w:rsidR="00502151"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165 300,00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176 300,00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226 300,00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349"/>
        </w:trPr>
        <w:tc>
          <w:tcPr>
            <w:tcW w:w="5447" w:type="dxa"/>
            <w:gridSpan w:val="11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502151" w:rsidRPr="00347219" w:rsidRDefault="00E560F0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784 530,00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49 800,00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85 100,00</w:t>
            </w:r>
          </w:p>
        </w:tc>
        <w:tc>
          <w:tcPr>
            <w:tcW w:w="1279" w:type="dxa"/>
            <w:vAlign w:val="center"/>
          </w:tcPr>
          <w:p w:rsidR="00502151" w:rsidRPr="00347219" w:rsidRDefault="00E560F0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81 730</w:t>
            </w:r>
            <w:r w:rsidR="00502151"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165 300,00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176 300,00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226 300,00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359"/>
        </w:trPr>
        <w:tc>
          <w:tcPr>
            <w:tcW w:w="5447" w:type="dxa"/>
            <w:gridSpan w:val="11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64"/>
        </w:trPr>
        <w:tc>
          <w:tcPr>
            <w:tcW w:w="5447" w:type="dxa"/>
            <w:gridSpan w:val="11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AF2633" w:rsidTr="00347219">
        <w:trPr>
          <w:cantSplit/>
          <w:trHeight w:val="457"/>
        </w:trPr>
        <w:tc>
          <w:tcPr>
            <w:tcW w:w="15701" w:type="dxa"/>
            <w:gridSpan w:val="21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t>Задача 3. Обеспечение уплаты членских взносов в Совет муниципальных образований Смоленской области.</w:t>
            </w:r>
          </w:p>
        </w:tc>
      </w:tr>
      <w:tr w:rsidR="00502151" w:rsidRPr="00347219" w:rsidTr="00347219">
        <w:trPr>
          <w:cantSplit/>
          <w:trHeight w:val="1396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3.1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Уплата членских взносов в Совет муниципальных образований Смоленской области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110 500,00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17 000,00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18 700,00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18 700,00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 xml:space="preserve"> 18 700,00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51" w:rsidRPr="00347219" w:rsidRDefault="00502151" w:rsidP="00502151">
            <w:pPr>
              <w:ind w:firstLine="0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730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110 500,00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17 000,00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18 700,00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18 700,00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 xml:space="preserve"> 18 700,00</w:t>
            </w:r>
          </w:p>
        </w:tc>
        <w:tc>
          <w:tcPr>
            <w:tcW w:w="11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306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110 500,00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17 000,00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18 700,00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18 700,00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 xml:space="preserve"> 18 700,00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68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7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</w:p>
        </w:tc>
      </w:tr>
      <w:tr w:rsidR="00502151" w:rsidRPr="00AF2633" w:rsidTr="00347219">
        <w:trPr>
          <w:cantSplit/>
          <w:trHeight w:val="594"/>
        </w:trPr>
        <w:tc>
          <w:tcPr>
            <w:tcW w:w="15701" w:type="dxa"/>
            <w:gridSpan w:val="21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  <w:t>Задача 4. Обеспечение уплаты налогов на имущество, транспортного налога Кардымовского городского поселения Кардымовского района Смоленской области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lastRenderedPageBreak/>
              <w:t>4.1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Уплата налога на имущество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279 800,00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42 200,00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37 600,00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749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  <w:t>Итого: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279 800,00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42 200,00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37 600,00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58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279 800,00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42 200,00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37 600,00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34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38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AF2633" w:rsidTr="00347219">
        <w:trPr>
          <w:cantSplit/>
          <w:trHeight w:val="556"/>
        </w:trPr>
        <w:tc>
          <w:tcPr>
            <w:tcW w:w="15701" w:type="dxa"/>
            <w:gridSpan w:val="21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t>Задача 5.  Сохранение  и  реконструкция военно-мемориальных объектов</w:t>
            </w:r>
            <w:r w:rsidRPr="00347219"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  <w:t xml:space="preserve"> Кардымовского городского поселения Кардымовского района Смоленской области 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5.1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Содержание и благоустройство военно-мемориальных объектов Кардымовского городского поселения</w:t>
            </w:r>
          </w:p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</w:p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0"/>
                <w:lang w:val="ru-RU" w:bidi="ar-SA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right="-108" w:firstLine="0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right="-108" w:firstLine="0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поселения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5.2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Ремонт и реконструкция военно-мемориальных объектов (памятников) Кардымовского городского поселения</w:t>
            </w:r>
          </w:p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0"/>
                <w:lang w:val="ru-RU" w:bidi="ar-SA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1 52</w:t>
            </w: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6 500,00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206 500,00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33</w:t>
            </w: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240 000,00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310 000,00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440 000,00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5.3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kern w:val="24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Оформление в собственность памятников и воинских захоронений</w:t>
            </w:r>
          </w:p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hanging="43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hanging="43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hanging="43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hanging="43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hanging="43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hanging="43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hanging="43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797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Итого: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1 52</w:t>
            </w: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6 500,00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206 500,00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33</w:t>
            </w: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0 000,00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240 000,00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310 000,00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440 000,00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6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1 52</w:t>
            </w: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6 500,00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206 500,00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33</w:t>
            </w: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0 000,00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240 000,00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310 000,00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440 000,00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66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70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AF2633" w:rsidTr="00347219">
        <w:trPr>
          <w:cantSplit/>
          <w:trHeight w:val="525"/>
        </w:trPr>
        <w:tc>
          <w:tcPr>
            <w:tcW w:w="15701" w:type="dxa"/>
            <w:gridSpan w:val="21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t>Задача 6.  Развитие малого и среднего предпринимательства</w:t>
            </w:r>
            <w:r w:rsidRPr="00347219"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  <w:t xml:space="preserve"> на территории Кардымовского городского поселения Кардымовского района Смоленской области 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6.1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502151" w:rsidRPr="00347219" w:rsidRDefault="00502151" w:rsidP="005021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Совершенствование нормативной правовой базы в сфере малого и среднего предпринимательства</w:t>
            </w:r>
          </w:p>
          <w:p w:rsidR="00502151" w:rsidRPr="00347219" w:rsidRDefault="00502151" w:rsidP="005021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502151" w:rsidRPr="00347219" w:rsidRDefault="00502151" w:rsidP="005021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20 000,00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6.2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502151" w:rsidRPr="00347219" w:rsidRDefault="00502151" w:rsidP="005021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Мониторинг   проблем, препятствующих развитию  малого и среднего предпринимательства  </w:t>
            </w:r>
          </w:p>
          <w:p w:rsidR="00502151" w:rsidRPr="00347219" w:rsidRDefault="00502151" w:rsidP="005021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502151" w:rsidRPr="00347219" w:rsidRDefault="00502151" w:rsidP="005021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6.3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Информационная  поддержка субъектов малого и среднего предпринимательства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6.4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Опубликование  статей в СМИ   района   по</w:t>
            </w: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br/>
              <w:t xml:space="preserve">вопросам   малого   и среднего предпринимательства  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6.5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Проведение    круглых столов,    семинаров,</w:t>
            </w: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br/>
              <w:t xml:space="preserve">конференций         с участием малого и  среднего предпринимательства, органов        исполнительной      и законодательной      </w:t>
            </w: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br/>
              <w:t>власти     Смоленской области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6.6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Разработка дислокации объектов торговли, общественного питания и бытового обслуживания на территории района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811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20 000</w:t>
            </w: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20 000</w:t>
            </w: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7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20 000</w:t>
            </w: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20 000</w:t>
            </w: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34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323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AF2633" w:rsidTr="00347219">
        <w:trPr>
          <w:cantSplit/>
          <w:trHeight w:val="359"/>
        </w:trPr>
        <w:tc>
          <w:tcPr>
            <w:tcW w:w="15701" w:type="dxa"/>
            <w:gridSpan w:val="21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lang w:val="ru-RU" w:bidi="ar-SA"/>
              </w:rPr>
              <w:t xml:space="preserve">Задача 7. </w:t>
            </w:r>
            <w:r w:rsidRPr="00347219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t xml:space="preserve"> Обеспечение условий жизнедеятельности инвалидов Кардымовского городского поселения Кардымовского района Смоленской области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88" w:type="dxa"/>
            <w:gridSpan w:val="2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7.1</w:t>
            </w:r>
          </w:p>
        </w:tc>
        <w:tc>
          <w:tcPr>
            <w:tcW w:w="2072" w:type="dxa"/>
            <w:gridSpan w:val="4"/>
            <w:shd w:val="clear" w:color="auto" w:fill="auto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 xml:space="preserve">Приобретение, установка оборудования для обеспечения беспрепятственного доступа инвалидов к объектам инфраструктуры </w:t>
            </w:r>
          </w:p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kern w:val="2"/>
                <w:lang w:val="ru-RU" w:bidi="ar-SA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E26465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180 000</w:t>
            </w:r>
            <w:r w:rsidR="00502151"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E26465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180 000</w:t>
            </w:r>
            <w:r w:rsidR="00502151"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653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lastRenderedPageBreak/>
              <w:t>Итого: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E26465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180 000</w:t>
            </w:r>
            <w:r w:rsidR="00502151"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E26465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180 000</w:t>
            </w:r>
            <w:r w:rsidR="00502151"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70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E26465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180 000</w:t>
            </w:r>
            <w:r w:rsidR="00502151"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E26465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180 000</w:t>
            </w:r>
            <w:r w:rsidR="00502151"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46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50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502151" w:rsidRPr="00AF2633" w:rsidTr="00347219">
        <w:trPr>
          <w:cantSplit/>
          <w:trHeight w:val="435"/>
        </w:trPr>
        <w:tc>
          <w:tcPr>
            <w:tcW w:w="15701" w:type="dxa"/>
            <w:gridSpan w:val="21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  <w:t xml:space="preserve">Задача 8. </w:t>
            </w:r>
            <w:r w:rsidRPr="00347219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t xml:space="preserve">  Разработка и внесение изменений в генеральный план, правила землепользования и застройки городского поселения</w:t>
            </w:r>
          </w:p>
        </w:tc>
      </w:tr>
      <w:tr w:rsidR="00502151" w:rsidRPr="00347219" w:rsidTr="00347219">
        <w:trPr>
          <w:cantSplit/>
          <w:trHeight w:val="765"/>
        </w:trPr>
        <w:tc>
          <w:tcPr>
            <w:tcW w:w="588" w:type="dxa"/>
            <w:gridSpan w:val="2"/>
            <w:shd w:val="clear" w:color="auto" w:fill="auto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8.1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Реализация мероприятий, направленных на разработку и внесение изменений  в генеральный план, правила землепользования и застройки городского поселения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657853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870</w:t>
            </w:r>
            <w:r w:rsidR="00502151"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 030,00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196 030,00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98 000,00</w:t>
            </w:r>
          </w:p>
        </w:tc>
        <w:tc>
          <w:tcPr>
            <w:tcW w:w="1279" w:type="dxa"/>
            <w:vAlign w:val="center"/>
          </w:tcPr>
          <w:p w:rsidR="00502151" w:rsidRPr="00347219" w:rsidRDefault="00657853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96</w:t>
            </w:r>
            <w:r w:rsidR="00502151"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100 000,00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125 000,00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255 000,00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587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657853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870</w:t>
            </w:r>
            <w:r w:rsidR="00502151"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 030,00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196 030,00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98 000,00</w:t>
            </w:r>
          </w:p>
        </w:tc>
        <w:tc>
          <w:tcPr>
            <w:tcW w:w="1279" w:type="dxa"/>
            <w:vAlign w:val="center"/>
          </w:tcPr>
          <w:p w:rsidR="00502151" w:rsidRPr="00347219" w:rsidRDefault="00657853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96</w:t>
            </w:r>
            <w:r w:rsidR="00502151"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100 000,00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125 000,00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255 000,00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358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657853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870</w:t>
            </w:r>
            <w:r w:rsidR="00502151"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 030,00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196 030,00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98 000,00</w:t>
            </w:r>
          </w:p>
        </w:tc>
        <w:tc>
          <w:tcPr>
            <w:tcW w:w="1279" w:type="dxa"/>
            <w:vAlign w:val="center"/>
          </w:tcPr>
          <w:p w:rsidR="00502151" w:rsidRPr="00347219" w:rsidRDefault="00657853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96</w:t>
            </w:r>
            <w:r w:rsidR="00502151"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100 000,00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125 000,00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255 000,00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91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8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AF2633" w:rsidTr="00347219">
        <w:trPr>
          <w:cantSplit/>
          <w:trHeight w:val="471"/>
        </w:trPr>
        <w:tc>
          <w:tcPr>
            <w:tcW w:w="15701" w:type="dxa"/>
            <w:gridSpan w:val="21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  <w:t>Задача 9. Обеспечение охраны земель Кардымовского городского поселения Кардымовского района Смоленской области</w:t>
            </w:r>
          </w:p>
        </w:tc>
      </w:tr>
      <w:tr w:rsidR="00502151" w:rsidRPr="00347219" w:rsidTr="00347219">
        <w:trPr>
          <w:cantSplit/>
          <w:trHeight w:val="765"/>
        </w:trPr>
        <w:tc>
          <w:tcPr>
            <w:tcW w:w="588" w:type="dxa"/>
            <w:gridSpan w:val="2"/>
            <w:shd w:val="clear" w:color="auto" w:fill="auto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9.1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pacing w:val="-2"/>
                <w:sz w:val="22"/>
                <w:szCs w:val="22"/>
                <w:lang w:val="ru-RU" w:bidi="ar-SA"/>
              </w:rPr>
              <w:t>Обеспечение мер по повышению и сохранению плодородия почв (культивация,</w:t>
            </w: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 рекультивация нарушенных земель, восстановление плодородия почв, содержание газона)</w:t>
            </w:r>
          </w:p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857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415 000,00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65 000,00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110 000,00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240 000,00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587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415 000,00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65 000,00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110 000,00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240 000,00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358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415 000,00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65 000,00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110 000,00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240 000,00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91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8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AF2633" w:rsidTr="00347219">
        <w:trPr>
          <w:cantSplit/>
          <w:trHeight w:val="471"/>
        </w:trPr>
        <w:tc>
          <w:tcPr>
            <w:tcW w:w="15701" w:type="dxa"/>
            <w:gridSpan w:val="21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  <w:t xml:space="preserve">Задача 10. Обеспечение реализации переданных государственных полномочий </w:t>
            </w:r>
          </w:p>
        </w:tc>
      </w:tr>
      <w:tr w:rsidR="00502151" w:rsidRPr="00347219" w:rsidTr="00347219">
        <w:trPr>
          <w:cantSplit/>
          <w:trHeight w:val="765"/>
        </w:trPr>
        <w:tc>
          <w:tcPr>
            <w:tcW w:w="675" w:type="dxa"/>
            <w:gridSpan w:val="3"/>
            <w:shd w:val="clear" w:color="auto" w:fill="auto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10.1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spacing w:val="-2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pacing w:val="-2"/>
                <w:sz w:val="22"/>
                <w:szCs w:val="22"/>
                <w:lang w:val="ru-RU" w:bidi="ar-SA"/>
              </w:rPr>
              <w:t xml:space="preserve">Осуществление первичного воинского учета, на территориях, где отсутствуют военные комиссариаты 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382E9B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1 652 5</w:t>
            </w:r>
            <w:r w:rsidR="00502151"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345 000,00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313 100,00</w:t>
            </w:r>
          </w:p>
        </w:tc>
        <w:tc>
          <w:tcPr>
            <w:tcW w:w="1279" w:type="dxa"/>
            <w:vAlign w:val="center"/>
          </w:tcPr>
          <w:p w:rsidR="00502151" w:rsidRPr="00347219" w:rsidRDefault="00382E9B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333 0</w:t>
            </w:r>
            <w:r w:rsidR="00502151"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331 700,00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329 700,00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федеральный бюджет</w:t>
            </w:r>
          </w:p>
        </w:tc>
      </w:tr>
      <w:tr w:rsidR="00502151" w:rsidRPr="00347219" w:rsidTr="00347219">
        <w:trPr>
          <w:cantSplit/>
          <w:trHeight w:val="587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Итого: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382E9B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1 652 5</w:t>
            </w:r>
            <w:r w:rsidR="00502151"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345 000,00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313 100,00</w:t>
            </w:r>
          </w:p>
        </w:tc>
        <w:tc>
          <w:tcPr>
            <w:tcW w:w="1279" w:type="dxa"/>
            <w:vAlign w:val="center"/>
          </w:tcPr>
          <w:p w:rsidR="00502151" w:rsidRPr="00347219" w:rsidRDefault="00382E9B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333 0</w:t>
            </w:r>
            <w:r w:rsidR="00502151"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331 700,00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329 700,00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358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91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8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382E9B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1 652 5</w:t>
            </w:r>
            <w:r w:rsidR="00502151"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345 000,00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313 100,00</w:t>
            </w:r>
          </w:p>
        </w:tc>
        <w:tc>
          <w:tcPr>
            <w:tcW w:w="1279" w:type="dxa"/>
            <w:vAlign w:val="center"/>
          </w:tcPr>
          <w:p w:rsidR="00502151" w:rsidRPr="00347219" w:rsidRDefault="00382E9B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333 0</w:t>
            </w:r>
            <w:r w:rsidR="00502151"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331 700,00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329 700,00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AF2633" w:rsidTr="00347219">
        <w:trPr>
          <w:cantSplit/>
          <w:trHeight w:val="553"/>
        </w:trPr>
        <w:tc>
          <w:tcPr>
            <w:tcW w:w="15701" w:type="dxa"/>
            <w:gridSpan w:val="21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t>Задача 11.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502151" w:rsidRPr="00347219" w:rsidTr="00347219">
        <w:trPr>
          <w:cantSplit/>
          <w:trHeight w:val="282"/>
        </w:trPr>
        <w:tc>
          <w:tcPr>
            <w:tcW w:w="67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lastRenderedPageBreak/>
              <w:t>11.1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Предоставление молодым семьям социальных выплат на приобретение жилья или строительство индивидуального жилого дома 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584 700,00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200 970,00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164 430,00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219 300,00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28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584 700,00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200 970,00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164 430,00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219 300,00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8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584 700,00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200 970,00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164 430,00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219 300,00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8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</w:tr>
      <w:tr w:rsidR="00502151" w:rsidRPr="00347219" w:rsidTr="00347219">
        <w:trPr>
          <w:cantSplit/>
          <w:trHeight w:val="28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</w:tr>
      <w:tr w:rsidR="00502151" w:rsidRPr="00AF2633" w:rsidTr="00347219">
        <w:trPr>
          <w:cantSplit/>
          <w:trHeight w:val="557"/>
        </w:trPr>
        <w:tc>
          <w:tcPr>
            <w:tcW w:w="15701" w:type="dxa"/>
            <w:gridSpan w:val="21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t>Задача 12. Обеспечение сохранности муниципального имущества.</w:t>
            </w:r>
          </w:p>
        </w:tc>
      </w:tr>
      <w:tr w:rsidR="00502151" w:rsidRPr="00347219" w:rsidTr="00347219">
        <w:trPr>
          <w:cantSplit/>
          <w:trHeight w:val="282"/>
        </w:trPr>
        <w:tc>
          <w:tcPr>
            <w:tcW w:w="67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12.1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Обеспечение сохранности муниципального имущества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91 200,00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91 200,00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28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91 200,00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91 200,00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8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91 200,00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91 200,00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8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8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613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Всего по программе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E26465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8</w:t>
            </w:r>
            <w:r w:rsidR="00382E9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 268 0</w:t>
            </w:r>
            <w:r w:rsidR="0035223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85,00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1 206 300,00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1 182 955,00</w:t>
            </w:r>
          </w:p>
        </w:tc>
        <w:tc>
          <w:tcPr>
            <w:tcW w:w="1279" w:type="dxa"/>
            <w:vAlign w:val="center"/>
          </w:tcPr>
          <w:p w:rsidR="00502151" w:rsidRPr="00347219" w:rsidRDefault="00E26465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</w:t>
            </w:r>
            <w:r w:rsidR="00382E9B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 378 7</w:t>
            </w:r>
            <w:r w:rsidR="0035223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30,00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1 380 700,00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1 559 700,00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1 559 700,00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96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E26465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6</w:t>
            </w:r>
            <w:r w:rsidR="0035223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 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6</w:t>
            </w:r>
            <w:r w:rsidR="0035223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15 585,00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861 300,00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869 855,00</w:t>
            </w:r>
          </w:p>
        </w:tc>
        <w:tc>
          <w:tcPr>
            <w:tcW w:w="1279" w:type="dxa"/>
            <w:vAlign w:val="center"/>
          </w:tcPr>
          <w:p w:rsidR="00502151" w:rsidRPr="00347219" w:rsidRDefault="00E26465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</w:t>
            </w:r>
            <w:r w:rsidR="00E55A75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 045 730,00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1 049 000,00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1 230 000,00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1 559 700,00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59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33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34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34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34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33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34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6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382E9B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1 652 5</w:t>
            </w:r>
            <w:r w:rsidR="00502151" w:rsidRPr="0034721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345 000,00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313 100,00</w:t>
            </w:r>
          </w:p>
        </w:tc>
        <w:tc>
          <w:tcPr>
            <w:tcW w:w="1279" w:type="dxa"/>
            <w:vAlign w:val="center"/>
          </w:tcPr>
          <w:p w:rsidR="00502151" w:rsidRPr="00347219" w:rsidRDefault="00382E9B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333 0</w:t>
            </w:r>
            <w:r w:rsidR="00502151"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331 700,00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329 700,00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</w:tbl>
    <w:p w:rsidR="00AF425D" w:rsidRPr="00347219" w:rsidRDefault="00AF425D" w:rsidP="00347219">
      <w:pPr>
        <w:tabs>
          <w:tab w:val="left" w:pos="736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7219" w:rsidRPr="00347219" w:rsidRDefault="00347219" w:rsidP="00347219">
      <w:pPr>
        <w:tabs>
          <w:tab w:val="left" w:pos="736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347219" w:rsidRPr="00347219" w:rsidSect="003718E2">
      <w:pgSz w:w="16838" w:h="11906" w:orient="landscape"/>
      <w:pgMar w:top="993" w:right="56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388" w:rsidRDefault="005B6388" w:rsidP="00407DAB">
      <w:r>
        <w:separator/>
      </w:r>
    </w:p>
  </w:endnote>
  <w:endnote w:type="continuationSeparator" w:id="1">
    <w:p w:rsidR="005B6388" w:rsidRDefault="005B6388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57" w:rsidRPr="00AF2633" w:rsidRDefault="00EF7A57">
    <w:pPr>
      <w:pStyle w:val="a3"/>
      <w:rPr>
        <w:sz w:val="16"/>
        <w:lang w:val="ru-RU"/>
      </w:rPr>
    </w:pPr>
    <w:r w:rsidRPr="00AF2633">
      <w:rPr>
        <w:sz w:val="16"/>
        <w:lang w:val="ru-RU"/>
      </w:rPr>
      <w:t>Рег. № 00815  от 13.12.2019, Подписано ЭП: Никитенков Павел Петрович, Глава муниципального образования 13.12.2019 8:27:33,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388" w:rsidRDefault="005B6388" w:rsidP="00407DAB">
      <w:r>
        <w:separator/>
      </w:r>
    </w:p>
  </w:footnote>
  <w:footnote w:type="continuationSeparator" w:id="1">
    <w:p w:rsidR="005B6388" w:rsidRDefault="005B6388" w:rsidP="00407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6CA"/>
    <w:multiLevelType w:val="hybridMultilevel"/>
    <w:tmpl w:val="8A60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304D3"/>
    <w:multiLevelType w:val="hybridMultilevel"/>
    <w:tmpl w:val="5F0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072AE"/>
    <w:multiLevelType w:val="hybridMultilevel"/>
    <w:tmpl w:val="5B5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562EC"/>
    <w:multiLevelType w:val="hybridMultilevel"/>
    <w:tmpl w:val="1132F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A71733"/>
    <w:multiLevelType w:val="hybridMultilevel"/>
    <w:tmpl w:val="4104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90E46"/>
    <w:multiLevelType w:val="hybridMultilevel"/>
    <w:tmpl w:val="162CE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207B4A"/>
    <w:multiLevelType w:val="hybridMultilevel"/>
    <w:tmpl w:val="39D2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E4701"/>
    <w:multiLevelType w:val="hybridMultilevel"/>
    <w:tmpl w:val="877A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C4602"/>
    <w:multiLevelType w:val="hybridMultilevel"/>
    <w:tmpl w:val="8974C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F7379"/>
    <w:multiLevelType w:val="hybridMultilevel"/>
    <w:tmpl w:val="697E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0D6"/>
    <w:rsid w:val="00005D07"/>
    <w:rsid w:val="00014AE0"/>
    <w:rsid w:val="00016A59"/>
    <w:rsid w:val="00016F1D"/>
    <w:rsid w:val="00020335"/>
    <w:rsid w:val="00020F2F"/>
    <w:rsid w:val="00025171"/>
    <w:rsid w:val="000307AF"/>
    <w:rsid w:val="00031AA7"/>
    <w:rsid w:val="00034FCD"/>
    <w:rsid w:val="00061A4E"/>
    <w:rsid w:val="0006281E"/>
    <w:rsid w:val="00063574"/>
    <w:rsid w:val="000808BA"/>
    <w:rsid w:val="00090153"/>
    <w:rsid w:val="00091836"/>
    <w:rsid w:val="000919AD"/>
    <w:rsid w:val="00093584"/>
    <w:rsid w:val="00095259"/>
    <w:rsid w:val="00096917"/>
    <w:rsid w:val="000B46D7"/>
    <w:rsid w:val="000C32C2"/>
    <w:rsid w:val="000D0940"/>
    <w:rsid w:val="000D2B75"/>
    <w:rsid w:val="000D3792"/>
    <w:rsid w:val="000F77C9"/>
    <w:rsid w:val="00100C92"/>
    <w:rsid w:val="00101596"/>
    <w:rsid w:val="001032DB"/>
    <w:rsid w:val="00105CFD"/>
    <w:rsid w:val="00107AC5"/>
    <w:rsid w:val="00113BAC"/>
    <w:rsid w:val="001208CC"/>
    <w:rsid w:val="00122244"/>
    <w:rsid w:val="00125C7D"/>
    <w:rsid w:val="00126A5C"/>
    <w:rsid w:val="001512E4"/>
    <w:rsid w:val="001528D0"/>
    <w:rsid w:val="001555ED"/>
    <w:rsid w:val="00164C8D"/>
    <w:rsid w:val="0017222F"/>
    <w:rsid w:val="00181CF5"/>
    <w:rsid w:val="00194E73"/>
    <w:rsid w:val="001A77AD"/>
    <w:rsid w:val="001C5C9C"/>
    <w:rsid w:val="001D13D2"/>
    <w:rsid w:val="001D22D9"/>
    <w:rsid w:val="001D251E"/>
    <w:rsid w:val="001D3F9D"/>
    <w:rsid w:val="001D57FA"/>
    <w:rsid w:val="001E1481"/>
    <w:rsid w:val="001E50F9"/>
    <w:rsid w:val="001F07E5"/>
    <w:rsid w:val="00216ABD"/>
    <w:rsid w:val="00217CF9"/>
    <w:rsid w:val="00220C2B"/>
    <w:rsid w:val="00220D67"/>
    <w:rsid w:val="00226763"/>
    <w:rsid w:val="00227A91"/>
    <w:rsid w:val="00235396"/>
    <w:rsid w:val="0023778A"/>
    <w:rsid w:val="00243092"/>
    <w:rsid w:val="0024316B"/>
    <w:rsid w:val="0024410F"/>
    <w:rsid w:val="002457B1"/>
    <w:rsid w:val="00247C48"/>
    <w:rsid w:val="00254992"/>
    <w:rsid w:val="0025527F"/>
    <w:rsid w:val="00264FB7"/>
    <w:rsid w:val="00283C1A"/>
    <w:rsid w:val="00284223"/>
    <w:rsid w:val="00286BCC"/>
    <w:rsid w:val="00293AFF"/>
    <w:rsid w:val="00294DFF"/>
    <w:rsid w:val="002955EE"/>
    <w:rsid w:val="002B13D9"/>
    <w:rsid w:val="002B2D7C"/>
    <w:rsid w:val="002B2EF3"/>
    <w:rsid w:val="002B2F0D"/>
    <w:rsid w:val="002B537B"/>
    <w:rsid w:val="002B7CEE"/>
    <w:rsid w:val="002C4BC0"/>
    <w:rsid w:val="002D29F3"/>
    <w:rsid w:val="002D2BAD"/>
    <w:rsid w:val="002F1123"/>
    <w:rsid w:val="002F5217"/>
    <w:rsid w:val="00303B1F"/>
    <w:rsid w:val="00305CD6"/>
    <w:rsid w:val="0031058E"/>
    <w:rsid w:val="0031255D"/>
    <w:rsid w:val="00323D91"/>
    <w:rsid w:val="00334350"/>
    <w:rsid w:val="00335306"/>
    <w:rsid w:val="00347219"/>
    <w:rsid w:val="00352239"/>
    <w:rsid w:val="003533E1"/>
    <w:rsid w:val="00356644"/>
    <w:rsid w:val="00364DCE"/>
    <w:rsid w:val="003650B4"/>
    <w:rsid w:val="003718E2"/>
    <w:rsid w:val="0037325B"/>
    <w:rsid w:val="00375DA9"/>
    <w:rsid w:val="00382E9B"/>
    <w:rsid w:val="003A3E4C"/>
    <w:rsid w:val="003B4249"/>
    <w:rsid w:val="003B5174"/>
    <w:rsid w:val="003B6F60"/>
    <w:rsid w:val="003C7C0A"/>
    <w:rsid w:val="003D2EB0"/>
    <w:rsid w:val="003D60AB"/>
    <w:rsid w:val="003F0660"/>
    <w:rsid w:val="003F06DA"/>
    <w:rsid w:val="003F4AE2"/>
    <w:rsid w:val="003F62D0"/>
    <w:rsid w:val="00401ACB"/>
    <w:rsid w:val="00404DBD"/>
    <w:rsid w:val="00406FF4"/>
    <w:rsid w:val="0040707E"/>
    <w:rsid w:val="0040717E"/>
    <w:rsid w:val="00407DAB"/>
    <w:rsid w:val="00411811"/>
    <w:rsid w:val="00417410"/>
    <w:rsid w:val="0042255B"/>
    <w:rsid w:val="00423B69"/>
    <w:rsid w:val="00425C44"/>
    <w:rsid w:val="004323EA"/>
    <w:rsid w:val="00436E07"/>
    <w:rsid w:val="00446172"/>
    <w:rsid w:val="00446A8B"/>
    <w:rsid w:val="0045537A"/>
    <w:rsid w:val="00460361"/>
    <w:rsid w:val="004612B7"/>
    <w:rsid w:val="00465CC6"/>
    <w:rsid w:val="004730E9"/>
    <w:rsid w:val="0047412B"/>
    <w:rsid w:val="0047445B"/>
    <w:rsid w:val="00476366"/>
    <w:rsid w:val="00477527"/>
    <w:rsid w:val="0048237C"/>
    <w:rsid w:val="004856F4"/>
    <w:rsid w:val="00485D18"/>
    <w:rsid w:val="00490102"/>
    <w:rsid w:val="004A5CA4"/>
    <w:rsid w:val="004C5AF2"/>
    <w:rsid w:val="004C7249"/>
    <w:rsid w:val="004D4BD3"/>
    <w:rsid w:val="004D65BA"/>
    <w:rsid w:val="004D79D5"/>
    <w:rsid w:val="004E25B4"/>
    <w:rsid w:val="004E2EC4"/>
    <w:rsid w:val="004E44F6"/>
    <w:rsid w:val="004E73F4"/>
    <w:rsid w:val="004F2929"/>
    <w:rsid w:val="004F6539"/>
    <w:rsid w:val="00502151"/>
    <w:rsid w:val="00503FC3"/>
    <w:rsid w:val="00506DD3"/>
    <w:rsid w:val="00507200"/>
    <w:rsid w:val="00514A26"/>
    <w:rsid w:val="00516D9E"/>
    <w:rsid w:val="00517972"/>
    <w:rsid w:val="005245E1"/>
    <w:rsid w:val="00525DF6"/>
    <w:rsid w:val="00531881"/>
    <w:rsid w:val="00536A19"/>
    <w:rsid w:val="0054070D"/>
    <w:rsid w:val="00542D5F"/>
    <w:rsid w:val="00545A2C"/>
    <w:rsid w:val="00546882"/>
    <w:rsid w:val="00551192"/>
    <w:rsid w:val="005517F9"/>
    <w:rsid w:val="00554989"/>
    <w:rsid w:val="00556D02"/>
    <w:rsid w:val="0057033C"/>
    <w:rsid w:val="00575C77"/>
    <w:rsid w:val="005764C4"/>
    <w:rsid w:val="00584DEB"/>
    <w:rsid w:val="00592E1A"/>
    <w:rsid w:val="005952EC"/>
    <w:rsid w:val="005B4D5A"/>
    <w:rsid w:val="005B5154"/>
    <w:rsid w:val="005B5EE7"/>
    <w:rsid w:val="005B6388"/>
    <w:rsid w:val="005C24A2"/>
    <w:rsid w:val="005C3E93"/>
    <w:rsid w:val="005D1C46"/>
    <w:rsid w:val="005D4A60"/>
    <w:rsid w:val="00600585"/>
    <w:rsid w:val="00607E92"/>
    <w:rsid w:val="00610D89"/>
    <w:rsid w:val="00615341"/>
    <w:rsid w:val="006171E0"/>
    <w:rsid w:val="00617455"/>
    <w:rsid w:val="00622115"/>
    <w:rsid w:val="00623C3E"/>
    <w:rsid w:val="00626CC6"/>
    <w:rsid w:val="00631128"/>
    <w:rsid w:val="006374C5"/>
    <w:rsid w:val="00642BF9"/>
    <w:rsid w:val="00651364"/>
    <w:rsid w:val="006571ED"/>
    <w:rsid w:val="00657853"/>
    <w:rsid w:val="00660CB7"/>
    <w:rsid w:val="00662DC9"/>
    <w:rsid w:val="0066491D"/>
    <w:rsid w:val="00664944"/>
    <w:rsid w:val="00672845"/>
    <w:rsid w:val="00672DD1"/>
    <w:rsid w:val="00674587"/>
    <w:rsid w:val="00681EF8"/>
    <w:rsid w:val="0068583E"/>
    <w:rsid w:val="00691B95"/>
    <w:rsid w:val="006930AE"/>
    <w:rsid w:val="006A4085"/>
    <w:rsid w:val="006A5A58"/>
    <w:rsid w:val="006A71B1"/>
    <w:rsid w:val="006B367D"/>
    <w:rsid w:val="006B36F3"/>
    <w:rsid w:val="006B3C2F"/>
    <w:rsid w:val="006B3ED6"/>
    <w:rsid w:val="006B5BBF"/>
    <w:rsid w:val="006C70A3"/>
    <w:rsid w:val="006C76F3"/>
    <w:rsid w:val="006D3221"/>
    <w:rsid w:val="006D77E8"/>
    <w:rsid w:val="006E3EB8"/>
    <w:rsid w:val="006E58E8"/>
    <w:rsid w:val="006F269D"/>
    <w:rsid w:val="0070238E"/>
    <w:rsid w:val="007055BC"/>
    <w:rsid w:val="007062B9"/>
    <w:rsid w:val="007100CF"/>
    <w:rsid w:val="00710F60"/>
    <w:rsid w:val="007135D7"/>
    <w:rsid w:val="0071599D"/>
    <w:rsid w:val="007353BB"/>
    <w:rsid w:val="00743BCF"/>
    <w:rsid w:val="00744F56"/>
    <w:rsid w:val="00746A1D"/>
    <w:rsid w:val="0075042C"/>
    <w:rsid w:val="00751EFB"/>
    <w:rsid w:val="00755327"/>
    <w:rsid w:val="00761FFF"/>
    <w:rsid w:val="00763D96"/>
    <w:rsid w:val="00770E63"/>
    <w:rsid w:val="007822C3"/>
    <w:rsid w:val="00784089"/>
    <w:rsid w:val="007877E3"/>
    <w:rsid w:val="00790BCB"/>
    <w:rsid w:val="0079382B"/>
    <w:rsid w:val="00794EB9"/>
    <w:rsid w:val="0079691E"/>
    <w:rsid w:val="007A131F"/>
    <w:rsid w:val="007B058F"/>
    <w:rsid w:val="007B1794"/>
    <w:rsid w:val="007B362B"/>
    <w:rsid w:val="007B3B8D"/>
    <w:rsid w:val="007B5929"/>
    <w:rsid w:val="007C23F1"/>
    <w:rsid w:val="007C375C"/>
    <w:rsid w:val="007D0B75"/>
    <w:rsid w:val="007D2687"/>
    <w:rsid w:val="007D4082"/>
    <w:rsid w:val="007D509A"/>
    <w:rsid w:val="007E14A6"/>
    <w:rsid w:val="007E1E57"/>
    <w:rsid w:val="007F301E"/>
    <w:rsid w:val="00803FBE"/>
    <w:rsid w:val="008103E4"/>
    <w:rsid w:val="00814F70"/>
    <w:rsid w:val="00823632"/>
    <w:rsid w:val="00826E49"/>
    <w:rsid w:val="00833470"/>
    <w:rsid w:val="0085123C"/>
    <w:rsid w:val="008517C2"/>
    <w:rsid w:val="0085688B"/>
    <w:rsid w:val="00857466"/>
    <w:rsid w:val="00862819"/>
    <w:rsid w:val="008679C7"/>
    <w:rsid w:val="00873BAB"/>
    <w:rsid w:val="00876142"/>
    <w:rsid w:val="00884AC1"/>
    <w:rsid w:val="00887BD1"/>
    <w:rsid w:val="008961EE"/>
    <w:rsid w:val="008A15BE"/>
    <w:rsid w:val="008B0F05"/>
    <w:rsid w:val="008B5E10"/>
    <w:rsid w:val="008C7F6E"/>
    <w:rsid w:val="008D0C03"/>
    <w:rsid w:val="008D15C6"/>
    <w:rsid w:val="008E08A4"/>
    <w:rsid w:val="008E5A8F"/>
    <w:rsid w:val="008E6A46"/>
    <w:rsid w:val="008E6D89"/>
    <w:rsid w:val="008F362B"/>
    <w:rsid w:val="008F60AA"/>
    <w:rsid w:val="008F7B75"/>
    <w:rsid w:val="009008B5"/>
    <w:rsid w:val="00903FF7"/>
    <w:rsid w:val="009040D1"/>
    <w:rsid w:val="00904786"/>
    <w:rsid w:val="00906ACB"/>
    <w:rsid w:val="00907699"/>
    <w:rsid w:val="00913271"/>
    <w:rsid w:val="0092038B"/>
    <w:rsid w:val="00931B6C"/>
    <w:rsid w:val="009327C4"/>
    <w:rsid w:val="0093388E"/>
    <w:rsid w:val="00936478"/>
    <w:rsid w:val="0093743E"/>
    <w:rsid w:val="00943307"/>
    <w:rsid w:val="00943393"/>
    <w:rsid w:val="00946887"/>
    <w:rsid w:val="00950D29"/>
    <w:rsid w:val="00956383"/>
    <w:rsid w:val="00972102"/>
    <w:rsid w:val="009731C8"/>
    <w:rsid w:val="00975F9F"/>
    <w:rsid w:val="00977B7B"/>
    <w:rsid w:val="00985B2C"/>
    <w:rsid w:val="00990570"/>
    <w:rsid w:val="009944EC"/>
    <w:rsid w:val="009A05DA"/>
    <w:rsid w:val="009A7B1B"/>
    <w:rsid w:val="009B7FE4"/>
    <w:rsid w:val="009C1548"/>
    <w:rsid w:val="009C7A53"/>
    <w:rsid w:val="009D0AF9"/>
    <w:rsid w:val="009D0E3F"/>
    <w:rsid w:val="009E3869"/>
    <w:rsid w:val="009F4F75"/>
    <w:rsid w:val="009F6A37"/>
    <w:rsid w:val="00A04C15"/>
    <w:rsid w:val="00A23093"/>
    <w:rsid w:val="00A36643"/>
    <w:rsid w:val="00A47D4A"/>
    <w:rsid w:val="00A47DE8"/>
    <w:rsid w:val="00A50698"/>
    <w:rsid w:val="00A60C07"/>
    <w:rsid w:val="00A6271F"/>
    <w:rsid w:val="00A67502"/>
    <w:rsid w:val="00A70DFE"/>
    <w:rsid w:val="00A74677"/>
    <w:rsid w:val="00A74EBC"/>
    <w:rsid w:val="00A76780"/>
    <w:rsid w:val="00A767DA"/>
    <w:rsid w:val="00A8340E"/>
    <w:rsid w:val="00A87313"/>
    <w:rsid w:val="00A9011F"/>
    <w:rsid w:val="00A97E5C"/>
    <w:rsid w:val="00AA12C5"/>
    <w:rsid w:val="00AC40B9"/>
    <w:rsid w:val="00AC4B85"/>
    <w:rsid w:val="00AD4CD3"/>
    <w:rsid w:val="00AE092B"/>
    <w:rsid w:val="00AF1E06"/>
    <w:rsid w:val="00AF2633"/>
    <w:rsid w:val="00AF425D"/>
    <w:rsid w:val="00AF66B4"/>
    <w:rsid w:val="00B0209B"/>
    <w:rsid w:val="00B066FE"/>
    <w:rsid w:val="00B11D1C"/>
    <w:rsid w:val="00B20DE0"/>
    <w:rsid w:val="00B239AF"/>
    <w:rsid w:val="00B24EEC"/>
    <w:rsid w:val="00B250B5"/>
    <w:rsid w:val="00B3172D"/>
    <w:rsid w:val="00B321FE"/>
    <w:rsid w:val="00B34966"/>
    <w:rsid w:val="00B45547"/>
    <w:rsid w:val="00B4556F"/>
    <w:rsid w:val="00B536B9"/>
    <w:rsid w:val="00B62442"/>
    <w:rsid w:val="00B65690"/>
    <w:rsid w:val="00B6599B"/>
    <w:rsid w:val="00B65A22"/>
    <w:rsid w:val="00B7489A"/>
    <w:rsid w:val="00B8136A"/>
    <w:rsid w:val="00B86CFD"/>
    <w:rsid w:val="00B9210B"/>
    <w:rsid w:val="00B924EA"/>
    <w:rsid w:val="00B92CE6"/>
    <w:rsid w:val="00B9336F"/>
    <w:rsid w:val="00BA0937"/>
    <w:rsid w:val="00BA3058"/>
    <w:rsid w:val="00BA6B16"/>
    <w:rsid w:val="00BB2CB6"/>
    <w:rsid w:val="00BB6394"/>
    <w:rsid w:val="00BB7068"/>
    <w:rsid w:val="00BC0AAF"/>
    <w:rsid w:val="00BC49BA"/>
    <w:rsid w:val="00BD0C12"/>
    <w:rsid w:val="00BD45D4"/>
    <w:rsid w:val="00BD7AEE"/>
    <w:rsid w:val="00BD7AF4"/>
    <w:rsid w:val="00BE075D"/>
    <w:rsid w:val="00BE16EC"/>
    <w:rsid w:val="00BE2B29"/>
    <w:rsid w:val="00BE3701"/>
    <w:rsid w:val="00BE5BC6"/>
    <w:rsid w:val="00BF0B89"/>
    <w:rsid w:val="00BF3818"/>
    <w:rsid w:val="00BF3A2A"/>
    <w:rsid w:val="00BF60DB"/>
    <w:rsid w:val="00C038F4"/>
    <w:rsid w:val="00C0480B"/>
    <w:rsid w:val="00C06185"/>
    <w:rsid w:val="00C14220"/>
    <w:rsid w:val="00C176A8"/>
    <w:rsid w:val="00C27CEB"/>
    <w:rsid w:val="00C33FEA"/>
    <w:rsid w:val="00C470E3"/>
    <w:rsid w:val="00C531D6"/>
    <w:rsid w:val="00C57E2E"/>
    <w:rsid w:val="00C611BD"/>
    <w:rsid w:val="00C73BB1"/>
    <w:rsid w:val="00C7458A"/>
    <w:rsid w:val="00C74B82"/>
    <w:rsid w:val="00C75192"/>
    <w:rsid w:val="00C801B5"/>
    <w:rsid w:val="00C80B5B"/>
    <w:rsid w:val="00C86E29"/>
    <w:rsid w:val="00CA19D8"/>
    <w:rsid w:val="00CA2140"/>
    <w:rsid w:val="00CA7AA9"/>
    <w:rsid w:val="00CC2BF7"/>
    <w:rsid w:val="00CC5325"/>
    <w:rsid w:val="00CD01EA"/>
    <w:rsid w:val="00CD0301"/>
    <w:rsid w:val="00CD5405"/>
    <w:rsid w:val="00CD7008"/>
    <w:rsid w:val="00CE736C"/>
    <w:rsid w:val="00CE78FA"/>
    <w:rsid w:val="00CF0BD6"/>
    <w:rsid w:val="00CF2A5F"/>
    <w:rsid w:val="00CF30D8"/>
    <w:rsid w:val="00D03D76"/>
    <w:rsid w:val="00D04B61"/>
    <w:rsid w:val="00D06D0D"/>
    <w:rsid w:val="00D07D5B"/>
    <w:rsid w:val="00D1118F"/>
    <w:rsid w:val="00D12C40"/>
    <w:rsid w:val="00D17B2A"/>
    <w:rsid w:val="00D22F90"/>
    <w:rsid w:val="00D30991"/>
    <w:rsid w:val="00D41291"/>
    <w:rsid w:val="00D438CD"/>
    <w:rsid w:val="00D443D6"/>
    <w:rsid w:val="00D4583A"/>
    <w:rsid w:val="00D46DC1"/>
    <w:rsid w:val="00D67DBD"/>
    <w:rsid w:val="00D7011D"/>
    <w:rsid w:val="00D70292"/>
    <w:rsid w:val="00D70C53"/>
    <w:rsid w:val="00D75654"/>
    <w:rsid w:val="00D76390"/>
    <w:rsid w:val="00D76EEC"/>
    <w:rsid w:val="00D903C6"/>
    <w:rsid w:val="00D928AB"/>
    <w:rsid w:val="00D94F99"/>
    <w:rsid w:val="00D962AD"/>
    <w:rsid w:val="00DA3DD9"/>
    <w:rsid w:val="00DA48C8"/>
    <w:rsid w:val="00DA6DF4"/>
    <w:rsid w:val="00DB0220"/>
    <w:rsid w:val="00DB54C8"/>
    <w:rsid w:val="00DB67D1"/>
    <w:rsid w:val="00DC2FD8"/>
    <w:rsid w:val="00DC40FB"/>
    <w:rsid w:val="00DD0201"/>
    <w:rsid w:val="00DD4CCF"/>
    <w:rsid w:val="00DF2A95"/>
    <w:rsid w:val="00DF486E"/>
    <w:rsid w:val="00E10B5D"/>
    <w:rsid w:val="00E21FB2"/>
    <w:rsid w:val="00E226E2"/>
    <w:rsid w:val="00E26465"/>
    <w:rsid w:val="00E335A3"/>
    <w:rsid w:val="00E37937"/>
    <w:rsid w:val="00E41730"/>
    <w:rsid w:val="00E4393D"/>
    <w:rsid w:val="00E4600C"/>
    <w:rsid w:val="00E5013C"/>
    <w:rsid w:val="00E536E8"/>
    <w:rsid w:val="00E55A75"/>
    <w:rsid w:val="00E55DF6"/>
    <w:rsid w:val="00E560F0"/>
    <w:rsid w:val="00E62006"/>
    <w:rsid w:val="00E80584"/>
    <w:rsid w:val="00E80837"/>
    <w:rsid w:val="00E91743"/>
    <w:rsid w:val="00E91BC5"/>
    <w:rsid w:val="00E96648"/>
    <w:rsid w:val="00EB1D46"/>
    <w:rsid w:val="00EB3C21"/>
    <w:rsid w:val="00ED3D45"/>
    <w:rsid w:val="00ED4F47"/>
    <w:rsid w:val="00EE126A"/>
    <w:rsid w:val="00EF490C"/>
    <w:rsid w:val="00EF66F5"/>
    <w:rsid w:val="00EF7A57"/>
    <w:rsid w:val="00F02BAB"/>
    <w:rsid w:val="00F10C54"/>
    <w:rsid w:val="00F11A78"/>
    <w:rsid w:val="00F124FE"/>
    <w:rsid w:val="00F12F4F"/>
    <w:rsid w:val="00F225CA"/>
    <w:rsid w:val="00F25847"/>
    <w:rsid w:val="00F26DC9"/>
    <w:rsid w:val="00F35F81"/>
    <w:rsid w:val="00F410DC"/>
    <w:rsid w:val="00F42D38"/>
    <w:rsid w:val="00F44DB8"/>
    <w:rsid w:val="00F512F4"/>
    <w:rsid w:val="00F5295D"/>
    <w:rsid w:val="00F56051"/>
    <w:rsid w:val="00F61145"/>
    <w:rsid w:val="00F834D7"/>
    <w:rsid w:val="00F918D6"/>
    <w:rsid w:val="00F96488"/>
    <w:rsid w:val="00F976F4"/>
    <w:rsid w:val="00FA1A28"/>
    <w:rsid w:val="00FA6ADA"/>
    <w:rsid w:val="00FB258D"/>
    <w:rsid w:val="00FB63A9"/>
    <w:rsid w:val="00FB6E75"/>
    <w:rsid w:val="00FC2C2B"/>
    <w:rsid w:val="00FD2E12"/>
    <w:rsid w:val="00FE2264"/>
    <w:rsid w:val="00FE2BF4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99"/>
    <w:qFormat/>
    <w:rsid w:val="00FF1B76"/>
    <w:rPr>
      <w:szCs w:val="32"/>
    </w:rPr>
  </w:style>
  <w:style w:type="paragraph" w:styleId="af0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FF1B76"/>
    <w:rPr>
      <w:b/>
      <w:i/>
      <w:sz w:val="24"/>
    </w:rPr>
  </w:style>
  <w:style w:type="character" w:styleId="af3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link w:val="ConsPlusCell0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8B5E10"/>
  </w:style>
  <w:style w:type="paragraph" w:customStyle="1" w:styleId="12">
    <w:name w:val="Обычный1"/>
    <w:rsid w:val="008B5E10"/>
    <w:pPr>
      <w:widowControl w:val="0"/>
      <w:spacing w:before="20" w:after="200" w:line="300" w:lineRule="auto"/>
      <w:ind w:left="2600" w:right="2600" w:firstLine="0"/>
      <w:jc w:val="center"/>
    </w:pPr>
    <w:rPr>
      <w:rFonts w:ascii="Calibri" w:eastAsia="Times New Roman" w:hAnsi="Calibri"/>
      <w:b/>
      <w:lang w:eastAsia="ru-RU"/>
    </w:rPr>
  </w:style>
  <w:style w:type="paragraph" w:styleId="af9">
    <w:name w:val="Normal (Web)"/>
    <w:basedOn w:val="a"/>
    <w:uiPriority w:val="99"/>
    <w:rsid w:val="008B5E10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sNormal">
    <w:name w:val="ConsNormal"/>
    <w:rsid w:val="008B5E10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0"/>
      <w:lang w:eastAsia="ru-RU"/>
    </w:rPr>
  </w:style>
  <w:style w:type="table" w:customStyle="1" w:styleId="13">
    <w:name w:val="Сетка таблицы1"/>
    <w:basedOn w:val="a1"/>
    <w:next w:val="a7"/>
    <w:uiPriority w:val="59"/>
    <w:rsid w:val="008B5E10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basedOn w:val="a0"/>
    <w:link w:val="ConsPlusCell"/>
    <w:rsid w:val="008B5E10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f">
    <w:name w:val="Без интервала Знак"/>
    <w:link w:val="ae"/>
    <w:uiPriority w:val="99"/>
    <w:rsid w:val="008B5E10"/>
    <w:rPr>
      <w:sz w:val="24"/>
      <w:szCs w:val="32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8B5E10"/>
    <w:rPr>
      <w:rFonts w:eastAsia="Times New Roman"/>
      <w:sz w:val="20"/>
    </w:rPr>
  </w:style>
  <w:style w:type="paragraph" w:styleId="afb">
    <w:name w:val="endnote text"/>
    <w:basedOn w:val="a"/>
    <w:link w:val="afa"/>
    <w:uiPriority w:val="99"/>
    <w:semiHidden/>
    <w:unhideWhenUsed/>
    <w:rsid w:val="008B5E10"/>
    <w:pPr>
      <w:ind w:firstLine="0"/>
    </w:pPr>
    <w:rPr>
      <w:rFonts w:eastAsia="Times New Roman"/>
      <w:sz w:val="20"/>
      <w:szCs w:val="22"/>
    </w:rPr>
  </w:style>
  <w:style w:type="character" w:customStyle="1" w:styleId="14">
    <w:name w:val="Текст концевой сноски Знак1"/>
    <w:basedOn w:val="a0"/>
    <w:link w:val="afb"/>
    <w:uiPriority w:val="99"/>
    <w:semiHidden/>
    <w:rsid w:val="008B5E10"/>
    <w:rPr>
      <w:sz w:val="20"/>
      <w:szCs w:val="20"/>
    </w:rPr>
  </w:style>
  <w:style w:type="character" w:customStyle="1" w:styleId="15">
    <w:name w:val="Нижний колонтитул Знак1"/>
    <w:basedOn w:val="a0"/>
    <w:uiPriority w:val="99"/>
    <w:semiHidden/>
    <w:rsid w:val="008B5E10"/>
    <w:rPr>
      <w:rFonts w:ascii="Times New Roman" w:hAnsi="Times New Roman" w:cs="Times New Roman"/>
      <w:sz w:val="28"/>
      <w:szCs w:val="20"/>
    </w:rPr>
  </w:style>
  <w:style w:type="paragraph" w:customStyle="1" w:styleId="afc">
    <w:name w:val="Знак Знак Знак"/>
    <w:basedOn w:val="a"/>
    <w:rsid w:val="008B5E10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/>
      <w:sz w:val="20"/>
      <w:szCs w:val="20"/>
      <w:lang w:val="en-GB" w:bidi="ar-SA"/>
    </w:rPr>
  </w:style>
  <w:style w:type="paragraph" w:styleId="afd">
    <w:name w:val="caption"/>
    <w:basedOn w:val="a"/>
    <w:qFormat/>
    <w:rsid w:val="008B5E10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numbering" w:customStyle="1" w:styleId="110">
    <w:name w:val="Нет списка11"/>
    <w:next w:val="a2"/>
    <w:uiPriority w:val="99"/>
    <w:semiHidden/>
    <w:unhideWhenUsed/>
    <w:rsid w:val="008B5E10"/>
  </w:style>
  <w:style w:type="table" w:customStyle="1" w:styleId="111">
    <w:name w:val="Сетка таблицы11"/>
    <w:basedOn w:val="a1"/>
    <w:next w:val="a7"/>
    <w:uiPriority w:val="59"/>
    <w:rsid w:val="008B5E10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8B5E10"/>
  </w:style>
  <w:style w:type="table" w:customStyle="1" w:styleId="1111">
    <w:name w:val="Сетка таблицы111"/>
    <w:basedOn w:val="a1"/>
    <w:next w:val="a7"/>
    <w:uiPriority w:val="59"/>
    <w:rsid w:val="008B5E10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347219"/>
  </w:style>
  <w:style w:type="table" w:customStyle="1" w:styleId="24">
    <w:name w:val="Сетка таблицы2"/>
    <w:basedOn w:val="a1"/>
    <w:next w:val="a7"/>
    <w:uiPriority w:val="59"/>
    <w:rsid w:val="00347219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47219"/>
  </w:style>
  <w:style w:type="table" w:customStyle="1" w:styleId="121">
    <w:name w:val="Сетка таблицы12"/>
    <w:basedOn w:val="a1"/>
    <w:next w:val="a7"/>
    <w:uiPriority w:val="59"/>
    <w:rsid w:val="00347219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47219"/>
  </w:style>
  <w:style w:type="table" w:customStyle="1" w:styleId="1120">
    <w:name w:val="Сетка таблицы112"/>
    <w:basedOn w:val="a1"/>
    <w:next w:val="a7"/>
    <w:uiPriority w:val="59"/>
    <w:rsid w:val="00347219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47219"/>
  </w:style>
  <w:style w:type="table" w:customStyle="1" w:styleId="211">
    <w:name w:val="Сетка таблицы21"/>
    <w:basedOn w:val="a1"/>
    <w:next w:val="a7"/>
    <w:uiPriority w:val="59"/>
    <w:rsid w:val="00347219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347219"/>
  </w:style>
  <w:style w:type="table" w:customStyle="1" w:styleId="1211">
    <w:name w:val="Сетка таблицы121"/>
    <w:basedOn w:val="a1"/>
    <w:next w:val="a7"/>
    <w:uiPriority w:val="59"/>
    <w:rsid w:val="00347219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347219"/>
  </w:style>
  <w:style w:type="table" w:customStyle="1" w:styleId="11111">
    <w:name w:val="Сетка таблицы1111"/>
    <w:basedOn w:val="a1"/>
    <w:next w:val="a7"/>
    <w:uiPriority w:val="59"/>
    <w:rsid w:val="00347219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2"/>
    <w:uiPriority w:val="99"/>
    <w:semiHidden/>
    <w:unhideWhenUsed/>
    <w:rsid w:val="00347219"/>
  </w:style>
  <w:style w:type="table" w:customStyle="1" w:styleId="111111">
    <w:name w:val="Сетка таблицы11111"/>
    <w:basedOn w:val="a1"/>
    <w:next w:val="a7"/>
    <w:uiPriority w:val="59"/>
    <w:rsid w:val="00347219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F2F8-E603-49CF-99B8-A4991ED9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urist</cp:lastModifiedBy>
  <cp:revision>2</cp:revision>
  <cp:lastPrinted>2018-02-15T09:13:00Z</cp:lastPrinted>
  <dcterms:created xsi:type="dcterms:W3CDTF">2020-01-10T07:29:00Z</dcterms:created>
  <dcterms:modified xsi:type="dcterms:W3CDTF">2020-01-10T07:29:00Z</dcterms:modified>
</cp:coreProperties>
</file>