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22281D" w:rsidRDefault="00B9388F" w:rsidP="00B9388F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B9388F" w:rsidRPr="009516C2" w:rsidRDefault="00F51B1C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B9388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B9388F" w:rsidRPr="0022281D" w:rsidRDefault="00B9388F" w:rsidP="00E97D12">
      <w:pPr>
        <w:jc w:val="center"/>
        <w:rPr>
          <w:b/>
          <w:color w:val="000000" w:themeColor="text1"/>
          <w:sz w:val="20"/>
          <w:szCs w:val="20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B9388F" w:rsidRPr="0022281D" w:rsidRDefault="00B9388F" w:rsidP="00B9388F">
      <w:pPr>
        <w:jc w:val="center"/>
        <w:rPr>
          <w:b/>
          <w:color w:val="000000" w:themeColor="text1"/>
          <w:sz w:val="20"/>
          <w:szCs w:val="20"/>
        </w:rPr>
      </w:pPr>
    </w:p>
    <w:p w:rsidR="00B9388F" w:rsidRPr="009516C2" w:rsidRDefault="00DA4EAB" w:rsidP="00B9388F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="005B2B88">
        <w:rPr>
          <w:b/>
          <w:color w:val="000000" w:themeColor="text1"/>
          <w:sz w:val="28"/>
          <w:szCs w:val="28"/>
        </w:rPr>
        <w:t>21</w:t>
      </w:r>
      <w:r>
        <w:rPr>
          <w:b/>
          <w:color w:val="000000" w:themeColor="text1"/>
          <w:sz w:val="28"/>
          <w:szCs w:val="28"/>
        </w:rPr>
        <w:t>.</w:t>
      </w:r>
      <w:r w:rsidR="005B2B88">
        <w:rPr>
          <w:b/>
          <w:color w:val="000000" w:themeColor="text1"/>
          <w:sz w:val="28"/>
          <w:szCs w:val="28"/>
        </w:rPr>
        <w:t>07</w:t>
      </w:r>
      <w:r>
        <w:rPr>
          <w:b/>
          <w:color w:val="000000" w:themeColor="text1"/>
          <w:sz w:val="28"/>
          <w:szCs w:val="28"/>
        </w:rPr>
        <w:t>.20</w:t>
      </w:r>
      <w:r w:rsidR="005B2B88">
        <w:rPr>
          <w:b/>
          <w:color w:val="000000" w:themeColor="text1"/>
          <w:sz w:val="28"/>
          <w:szCs w:val="28"/>
        </w:rPr>
        <w:t>20</w:t>
      </w:r>
      <w:r w:rsidR="00B9388F" w:rsidRPr="009516C2">
        <w:rPr>
          <w:b/>
          <w:color w:val="000000" w:themeColor="text1"/>
          <w:sz w:val="28"/>
          <w:szCs w:val="28"/>
        </w:rPr>
        <w:t xml:space="preserve"> № </w:t>
      </w:r>
      <w:r w:rsidR="005B2B88">
        <w:rPr>
          <w:b/>
          <w:color w:val="000000" w:themeColor="text1"/>
          <w:sz w:val="28"/>
          <w:szCs w:val="28"/>
        </w:rPr>
        <w:t>00416</w:t>
      </w:r>
    </w:p>
    <w:p w:rsidR="00B9388F" w:rsidRPr="0022281D" w:rsidRDefault="00B9388F" w:rsidP="00B9388F">
      <w:pPr>
        <w:shd w:val="clear" w:color="auto" w:fill="FFFFFF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B9388F" w:rsidP="00DA4EA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5E108D"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 w:rsidR="005E108D">
              <w:rPr>
                <w:bCs/>
                <w:color w:val="000000" w:themeColor="text1"/>
                <w:sz w:val="28"/>
                <w:szCs w:val="28"/>
              </w:rPr>
              <w:t xml:space="preserve">Порядка </w:t>
            </w:r>
            <w:r w:rsidR="00DA4EAB">
              <w:rPr>
                <w:bCs/>
                <w:color w:val="000000" w:themeColor="text1"/>
                <w:sz w:val="28"/>
                <w:szCs w:val="28"/>
              </w:rPr>
              <w:t xml:space="preserve">использования населением объектов спорта, находящихся в муниципальной собственности </w:t>
            </w:r>
            <w:r w:rsidR="005E108D">
              <w:rPr>
                <w:color w:val="000000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5E108D" w:rsidRPr="00F3264B">
              <w:rPr>
                <w:sz w:val="28"/>
                <w:szCs w:val="28"/>
              </w:rPr>
              <w:t xml:space="preserve">, </w:t>
            </w:r>
            <w:r w:rsidR="00DA4EAB">
              <w:rPr>
                <w:sz w:val="28"/>
                <w:szCs w:val="28"/>
              </w:rPr>
              <w:t>в том числе спортивной инфраструктуры образовательных учреждений во внеучебное время</w:t>
            </w:r>
          </w:p>
        </w:tc>
      </w:tr>
    </w:tbl>
    <w:p w:rsidR="00B9388F" w:rsidRPr="0022281D" w:rsidRDefault="00B9388F" w:rsidP="00B9388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A6049" w:rsidRDefault="009A6049" w:rsidP="0009724C">
      <w:pPr>
        <w:tabs>
          <w:tab w:val="left" w:pos="5180"/>
        </w:tabs>
        <w:ind w:firstLine="709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В </w:t>
      </w:r>
      <w:r w:rsidR="00DA4EAB">
        <w:rPr>
          <w:sz w:val="28"/>
          <w:szCs w:val="28"/>
        </w:rPr>
        <w:t xml:space="preserve">соответствии с абзацем 5 пункта 2а поручений Президента Российской Федерации от 22.11.2019 года </w:t>
      </w:r>
      <w:r w:rsidR="0009724C">
        <w:rPr>
          <w:sz w:val="28"/>
          <w:szCs w:val="28"/>
        </w:rPr>
        <w:t xml:space="preserve">№ Пр-2397, муниципальной программой «Развитие культуры, спорта и туризма на территории муниципального образования «Кардымовский район» Смоленской области, утвержденной постановлением Администрации муниципального образования «Кардымовский район» Смоленской области от 30.01.2020 года № 00041, </w:t>
      </w: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A6049" w:rsidRDefault="009A6049" w:rsidP="0009724C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</w:t>
      </w:r>
      <w:r w:rsidR="0009724C">
        <w:rPr>
          <w:bCs/>
          <w:color w:val="000000" w:themeColor="text1"/>
          <w:sz w:val="28"/>
          <w:szCs w:val="28"/>
        </w:rPr>
        <w:t xml:space="preserve">Порядок использования населением объектов спорта, находящихся в муниципальной собственности </w:t>
      </w:r>
      <w:r w:rsidR="0009724C"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="0009724C" w:rsidRPr="00F3264B">
        <w:rPr>
          <w:sz w:val="28"/>
          <w:szCs w:val="28"/>
        </w:rPr>
        <w:t xml:space="preserve">, </w:t>
      </w:r>
      <w:r w:rsidR="0009724C">
        <w:rPr>
          <w:sz w:val="28"/>
          <w:szCs w:val="28"/>
        </w:rPr>
        <w:t>в том числе спортивной инфраструктуры образовательных учреждений во внеучебное время</w:t>
      </w:r>
      <w:r w:rsidR="0009724C">
        <w:rPr>
          <w:bCs/>
          <w:color w:val="000000" w:themeColor="text1"/>
          <w:sz w:val="28"/>
          <w:szCs w:val="28"/>
        </w:rPr>
        <w:t xml:space="preserve"> </w:t>
      </w:r>
      <w:r w:rsidR="00FF1D7D"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FF1D7D">
        <w:rPr>
          <w:color w:val="000000"/>
          <w:spacing w:val="1"/>
          <w:sz w:val="28"/>
          <w:szCs w:val="28"/>
        </w:rPr>
        <w:t>.</w:t>
      </w:r>
    </w:p>
    <w:p w:rsidR="0009724C" w:rsidRDefault="0009724C" w:rsidP="00097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2CD0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 xml:space="preserve">постановления </w:t>
      </w:r>
      <w:r w:rsidRPr="00852CD0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Главы </w:t>
      </w:r>
      <w:r w:rsidRPr="00852CD0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>
        <w:rPr>
          <w:sz w:val="28"/>
          <w:szCs w:val="28"/>
        </w:rPr>
        <w:t>Н</w:t>
      </w:r>
      <w:r w:rsidRPr="00852CD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52CD0">
        <w:rPr>
          <w:sz w:val="28"/>
          <w:szCs w:val="28"/>
        </w:rPr>
        <w:t xml:space="preserve">. </w:t>
      </w:r>
      <w:r>
        <w:rPr>
          <w:sz w:val="28"/>
          <w:szCs w:val="28"/>
        </w:rPr>
        <w:t>Игнатенкову</w:t>
      </w:r>
      <w:r w:rsidRPr="00852CD0">
        <w:rPr>
          <w:sz w:val="28"/>
          <w:szCs w:val="28"/>
        </w:rPr>
        <w:t>.</w:t>
      </w:r>
    </w:p>
    <w:p w:rsidR="0009724C" w:rsidRDefault="0009724C" w:rsidP="00097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2CD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со дня подписания.</w:t>
      </w:r>
    </w:p>
    <w:p w:rsidR="0008422D" w:rsidRDefault="0008422D" w:rsidP="0008422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8422D" w:rsidRDefault="0008422D" w:rsidP="0008422D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8422D" w:rsidTr="0008422D">
        <w:tc>
          <w:tcPr>
            <w:tcW w:w="5140" w:type="dxa"/>
            <w:hideMark/>
          </w:tcPr>
          <w:p w:rsidR="0008422D" w:rsidRDefault="0009724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8422D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8422D" w:rsidRDefault="0008422D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9724C">
              <w:rPr>
                <w:b/>
                <w:sz w:val="28"/>
                <w:szCs w:val="28"/>
              </w:rPr>
              <w:t xml:space="preserve">                      П.П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09724C"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08422D" w:rsidRPr="009516C2" w:rsidRDefault="0008422D" w:rsidP="00B9388F">
      <w:pPr>
        <w:rPr>
          <w:color w:val="000000" w:themeColor="text1"/>
        </w:rPr>
        <w:sectPr w:rsidR="0008422D" w:rsidRPr="009516C2" w:rsidSect="00B9388F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87D92" w:rsidRPr="00FA661A" w:rsidRDefault="00B87D92" w:rsidP="00B87D92">
      <w:pPr>
        <w:ind w:left="5670"/>
        <w:jc w:val="right"/>
      </w:pPr>
      <w:r w:rsidRPr="00FA661A">
        <w:lastRenderedPageBreak/>
        <w:t>УТВЕРЖДЕНО</w:t>
      </w:r>
    </w:p>
    <w:p w:rsidR="00B87D92" w:rsidRPr="00FA661A" w:rsidRDefault="00B87D92" w:rsidP="00B87D92">
      <w:pPr>
        <w:ind w:left="5670" w:right="-143"/>
        <w:jc w:val="right"/>
      </w:pPr>
      <w:r w:rsidRPr="00FA661A">
        <w:t>постановлением Администрации</w:t>
      </w:r>
    </w:p>
    <w:p w:rsidR="00B87D92" w:rsidRPr="00FA661A" w:rsidRDefault="00B87D92" w:rsidP="00B87D92">
      <w:pPr>
        <w:ind w:left="5670"/>
        <w:jc w:val="right"/>
      </w:pPr>
      <w:r w:rsidRPr="00FA661A">
        <w:t>муниципального образования</w:t>
      </w:r>
    </w:p>
    <w:p w:rsidR="00B87D92" w:rsidRPr="00FA661A" w:rsidRDefault="00B87D92" w:rsidP="00B87D92">
      <w:pPr>
        <w:ind w:left="5670"/>
        <w:jc w:val="right"/>
      </w:pPr>
      <w:r w:rsidRPr="00FA661A">
        <w:t>«Кардымовский район»</w:t>
      </w:r>
    </w:p>
    <w:p w:rsidR="00B87D92" w:rsidRPr="00FA661A" w:rsidRDefault="00B87D92" w:rsidP="00B87D92">
      <w:pPr>
        <w:ind w:left="5670"/>
        <w:jc w:val="right"/>
      </w:pPr>
      <w:r w:rsidRPr="00FA661A">
        <w:t>Смоленской области</w:t>
      </w:r>
    </w:p>
    <w:p w:rsidR="00B87D92" w:rsidRPr="00FA661A" w:rsidRDefault="00074127" w:rsidP="00B87D92">
      <w:pPr>
        <w:ind w:left="5670"/>
        <w:jc w:val="right"/>
      </w:pPr>
      <w:r>
        <w:t>от __.__.20__</w:t>
      </w:r>
      <w:r w:rsidR="00B87D92" w:rsidRPr="00FA661A">
        <w:t xml:space="preserve"> № </w:t>
      </w:r>
      <w:r>
        <w:t>______</w:t>
      </w:r>
    </w:p>
    <w:p w:rsidR="00B87D92" w:rsidRDefault="00B87D92" w:rsidP="00A9007F">
      <w:pPr>
        <w:jc w:val="center"/>
        <w:rPr>
          <w:b/>
          <w:caps/>
          <w:color w:val="000000"/>
          <w:sz w:val="28"/>
          <w:szCs w:val="28"/>
        </w:rPr>
      </w:pPr>
    </w:p>
    <w:p w:rsidR="00A9007F" w:rsidRPr="00FF1D7D" w:rsidRDefault="00A9007F" w:rsidP="00A9007F">
      <w:pPr>
        <w:jc w:val="center"/>
        <w:rPr>
          <w:b/>
          <w:caps/>
          <w:color w:val="000000"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>Порядок</w:t>
      </w:r>
    </w:p>
    <w:p w:rsidR="00423296" w:rsidRPr="00074127" w:rsidRDefault="00074127" w:rsidP="00423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12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использования населением объектов спорта, находящихся в муниципальной собственности </w:t>
      </w:r>
      <w:r w:rsidRPr="0007412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Pr="00074127">
        <w:rPr>
          <w:rFonts w:ascii="Times New Roman" w:hAnsi="Times New Roman" w:cs="Times New Roman"/>
          <w:b/>
          <w:caps/>
          <w:sz w:val="28"/>
          <w:szCs w:val="28"/>
        </w:rPr>
        <w:t>, в том числе спортивной инфраструктуры образовательных учреждений во внеучебное время</w:t>
      </w:r>
    </w:p>
    <w:p w:rsidR="00074127" w:rsidRPr="00423296" w:rsidRDefault="00074127" w:rsidP="004232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296" w:rsidRPr="00423296" w:rsidRDefault="00423296" w:rsidP="004232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2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296" w:rsidRDefault="00423296" w:rsidP="00C14E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264B">
        <w:rPr>
          <w:sz w:val="28"/>
          <w:szCs w:val="28"/>
        </w:rPr>
        <w:t xml:space="preserve">Настоящий Порядок </w:t>
      </w:r>
      <w:r w:rsidR="00484F28">
        <w:rPr>
          <w:bCs/>
          <w:color w:val="000000" w:themeColor="text1"/>
          <w:sz w:val="28"/>
          <w:szCs w:val="28"/>
        </w:rPr>
        <w:t xml:space="preserve">использования населением объектов спорта, находящихся в муниципальной собственности </w:t>
      </w:r>
      <w:r w:rsidR="00484F28"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="00484F28" w:rsidRPr="00F3264B">
        <w:rPr>
          <w:sz w:val="28"/>
          <w:szCs w:val="28"/>
        </w:rPr>
        <w:t xml:space="preserve">, </w:t>
      </w:r>
      <w:r w:rsidR="00484F28">
        <w:rPr>
          <w:sz w:val="28"/>
          <w:szCs w:val="28"/>
        </w:rPr>
        <w:t xml:space="preserve">в том числе спортивной инфраструктуры образовательных учреждений во внеучебное время </w:t>
      </w:r>
      <w:r w:rsidR="00C14EA6">
        <w:rPr>
          <w:sz w:val="28"/>
          <w:szCs w:val="28"/>
        </w:rPr>
        <w:t xml:space="preserve">(далее - Порядок) </w:t>
      </w:r>
      <w:r w:rsidR="00484F28">
        <w:rPr>
          <w:sz w:val="28"/>
          <w:szCs w:val="28"/>
        </w:rPr>
        <w:t xml:space="preserve">разработан с целью </w:t>
      </w:r>
      <w:r w:rsidR="00484F28" w:rsidRPr="00BC08E9">
        <w:rPr>
          <w:sz w:val="28"/>
          <w:szCs w:val="28"/>
        </w:rPr>
        <w:t xml:space="preserve">увеличения массовости </w:t>
      </w:r>
      <w:r w:rsidR="008650AB">
        <w:rPr>
          <w:sz w:val="28"/>
          <w:szCs w:val="28"/>
        </w:rPr>
        <w:t xml:space="preserve"> </w:t>
      </w:r>
      <w:r w:rsidR="00484F28" w:rsidRPr="00BC08E9">
        <w:rPr>
          <w:sz w:val="28"/>
          <w:szCs w:val="28"/>
        </w:rPr>
        <w:t xml:space="preserve">и </w:t>
      </w:r>
      <w:r w:rsidR="00484F28" w:rsidRPr="00BC08E9">
        <w:rPr>
          <w:spacing w:val="-3"/>
          <w:sz w:val="28"/>
          <w:szCs w:val="28"/>
        </w:rPr>
        <w:t xml:space="preserve">приобщения различных слоев </w:t>
      </w:r>
      <w:r w:rsidR="00484F28" w:rsidRPr="00BC08E9">
        <w:rPr>
          <w:sz w:val="28"/>
          <w:szCs w:val="28"/>
        </w:rPr>
        <w:t>общества к регулярным занятиям физической культурой и спортом</w:t>
      </w:r>
      <w:r w:rsidR="00484F28">
        <w:rPr>
          <w:sz w:val="28"/>
          <w:szCs w:val="28"/>
        </w:rPr>
        <w:t xml:space="preserve"> на территории </w:t>
      </w:r>
      <w:r w:rsidR="00C14EA6">
        <w:rPr>
          <w:color w:val="000000"/>
          <w:sz w:val="28"/>
          <w:szCs w:val="28"/>
        </w:rPr>
        <w:t>муниципального образования «Кардымовский район» Смоленской области.</w:t>
      </w:r>
    </w:p>
    <w:p w:rsidR="00C14EA6" w:rsidRPr="00F3264B" w:rsidRDefault="00C14EA6" w:rsidP="00C14E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Настоящий Порядок распространяет свое действие на </w:t>
      </w:r>
      <w:r>
        <w:rPr>
          <w:sz w:val="28"/>
          <w:szCs w:val="28"/>
        </w:rPr>
        <w:t>физкультурно-оздоровительные</w:t>
      </w:r>
      <w:r w:rsidRPr="00A178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 муниципального образования «Кардымовский район» Смоленской области</w:t>
      </w:r>
      <w:r w:rsidR="00FC50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</w:t>
      </w:r>
      <w:r w:rsidR="00FC5063" w:rsidRPr="00A178C2">
        <w:rPr>
          <w:sz w:val="28"/>
          <w:szCs w:val="28"/>
        </w:rPr>
        <w:t>состав которых</w:t>
      </w:r>
      <w:r w:rsidR="008650AB">
        <w:rPr>
          <w:sz w:val="28"/>
          <w:szCs w:val="28"/>
        </w:rPr>
        <w:t>,</w:t>
      </w:r>
      <w:r w:rsidR="00FC5063" w:rsidRPr="00A178C2">
        <w:rPr>
          <w:sz w:val="28"/>
          <w:szCs w:val="28"/>
        </w:rPr>
        <w:t xml:space="preserve"> входят муниципальное бюджетное учреждение «Спортивная школа» Кардымовского района Смоленской области, муниципальное бюджетное учреждение </w:t>
      </w:r>
      <w:r w:rsidR="00FC5063" w:rsidRPr="00FC5063">
        <w:rPr>
          <w:b/>
          <w:sz w:val="28"/>
          <w:szCs w:val="28"/>
        </w:rPr>
        <w:t>«</w:t>
      </w:r>
      <w:r w:rsidR="00FC5063" w:rsidRPr="00FC5063">
        <w:rPr>
          <w:rStyle w:val="FontStyle17"/>
          <w:rFonts w:eastAsia="Calibri"/>
          <w:b w:val="0"/>
          <w:sz w:val="28"/>
          <w:szCs w:val="28"/>
        </w:rPr>
        <w:t>Физкультурно-оздоровительный комплекс Кардымовского района Смоленской области»</w:t>
      </w:r>
      <w:r w:rsidR="00FC5063" w:rsidRPr="00FC5063">
        <w:rPr>
          <w:b/>
          <w:sz w:val="28"/>
          <w:szCs w:val="28"/>
        </w:rPr>
        <w:t>,</w:t>
      </w:r>
      <w:r w:rsidR="00FC5063" w:rsidRPr="00A178C2">
        <w:rPr>
          <w:sz w:val="28"/>
          <w:szCs w:val="28"/>
        </w:rPr>
        <w:t xml:space="preserve"> общеобразовательные школы, учреждения дополнительного образования, учреждения культуры</w:t>
      </w:r>
      <w:r w:rsidR="00FC5063">
        <w:rPr>
          <w:sz w:val="28"/>
          <w:szCs w:val="28"/>
        </w:rPr>
        <w:t xml:space="preserve"> (далее - физкультурно-оздоровительные</w:t>
      </w:r>
      <w:r w:rsidR="00FC5063" w:rsidRPr="00A178C2">
        <w:rPr>
          <w:sz w:val="28"/>
          <w:szCs w:val="28"/>
        </w:rPr>
        <w:t xml:space="preserve"> </w:t>
      </w:r>
      <w:r w:rsidR="00FC5063">
        <w:rPr>
          <w:color w:val="000000"/>
          <w:sz w:val="28"/>
          <w:szCs w:val="28"/>
        </w:rPr>
        <w:t>учреждения</w:t>
      </w:r>
      <w:r w:rsidR="00F052E4">
        <w:rPr>
          <w:color w:val="000000"/>
          <w:sz w:val="28"/>
          <w:szCs w:val="28"/>
        </w:rPr>
        <w:t>, учреждения</w:t>
      </w:r>
      <w:r w:rsidR="00FC5063">
        <w:rPr>
          <w:sz w:val="28"/>
          <w:szCs w:val="28"/>
        </w:rPr>
        <w:t>)</w:t>
      </w:r>
      <w:r w:rsidR="00FC5063" w:rsidRPr="00A178C2">
        <w:rPr>
          <w:sz w:val="28"/>
          <w:szCs w:val="28"/>
        </w:rPr>
        <w:t>.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5CC0" w:rsidRPr="005239CC" w:rsidRDefault="00B95CC0" w:rsidP="00B47C92">
      <w:pPr>
        <w:jc w:val="center"/>
        <w:rPr>
          <w:b/>
          <w:sz w:val="28"/>
          <w:szCs w:val="28"/>
        </w:rPr>
      </w:pPr>
      <w:r w:rsidRPr="005239CC">
        <w:rPr>
          <w:b/>
          <w:caps/>
          <w:sz w:val="28"/>
          <w:szCs w:val="28"/>
        </w:rPr>
        <w:t xml:space="preserve">2. </w:t>
      </w:r>
      <w:r w:rsidR="00B47C92" w:rsidRPr="005239CC">
        <w:rPr>
          <w:b/>
          <w:sz w:val="28"/>
          <w:szCs w:val="28"/>
        </w:rPr>
        <w:t>Организация предоставления</w:t>
      </w:r>
      <w:r w:rsidR="00B47C92" w:rsidRPr="005239CC">
        <w:rPr>
          <w:b/>
          <w:caps/>
          <w:sz w:val="28"/>
          <w:szCs w:val="28"/>
        </w:rPr>
        <w:t xml:space="preserve"> </w:t>
      </w:r>
      <w:r w:rsidR="005239CC" w:rsidRPr="005239CC">
        <w:rPr>
          <w:b/>
          <w:bCs/>
          <w:color w:val="000000" w:themeColor="text1"/>
          <w:sz w:val="28"/>
          <w:szCs w:val="28"/>
        </w:rPr>
        <w:t xml:space="preserve">населению объектов спорта, находящихся в муниципальной собственности </w:t>
      </w:r>
      <w:r w:rsidR="005239CC" w:rsidRPr="005239CC">
        <w:rPr>
          <w:b/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="005239CC" w:rsidRPr="005239CC">
        <w:rPr>
          <w:b/>
          <w:sz w:val="28"/>
          <w:szCs w:val="28"/>
        </w:rPr>
        <w:t>, в том числе спортивной инфраструктуры образовательных учреждений во внеучебное время</w:t>
      </w:r>
    </w:p>
    <w:p w:rsidR="00B95CC0" w:rsidRDefault="00B95CC0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217" w:rsidRDefault="0034325C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73F">
        <w:rPr>
          <w:sz w:val="28"/>
          <w:szCs w:val="28"/>
        </w:rPr>
        <w:t xml:space="preserve">. </w:t>
      </w:r>
      <w:r w:rsidR="00076217">
        <w:rPr>
          <w:sz w:val="28"/>
          <w:szCs w:val="28"/>
        </w:rPr>
        <w:t>В физкультурно-оздоровительные</w:t>
      </w:r>
      <w:r w:rsidR="00076217" w:rsidRPr="00A178C2">
        <w:rPr>
          <w:sz w:val="28"/>
          <w:szCs w:val="28"/>
        </w:rPr>
        <w:t xml:space="preserve"> </w:t>
      </w:r>
      <w:r w:rsidR="00076217">
        <w:rPr>
          <w:color w:val="000000"/>
          <w:sz w:val="28"/>
          <w:szCs w:val="28"/>
        </w:rPr>
        <w:t xml:space="preserve">учреждения для предоставления объектов спорта и (или) </w:t>
      </w:r>
      <w:r w:rsidR="00076217" w:rsidRPr="00076217">
        <w:rPr>
          <w:sz w:val="28"/>
          <w:szCs w:val="28"/>
        </w:rPr>
        <w:t>спортивной инфраструктуры</w:t>
      </w:r>
      <w:r w:rsidR="00076217">
        <w:rPr>
          <w:sz w:val="28"/>
          <w:szCs w:val="28"/>
        </w:rPr>
        <w:t xml:space="preserve"> во внеурочное время могут обратиться физическое или юридическое лицо.</w:t>
      </w:r>
    </w:p>
    <w:p w:rsidR="00076217" w:rsidRDefault="00076217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Физкультурно-оздоровительные</w:t>
      </w:r>
      <w:r w:rsidRPr="00A178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</w:t>
      </w:r>
      <w:r w:rsidR="008650AB">
        <w:rPr>
          <w:color w:val="000000"/>
          <w:sz w:val="28"/>
          <w:szCs w:val="28"/>
        </w:rPr>
        <w:t>реждения самостоятельно заключаю</w:t>
      </w:r>
      <w:r>
        <w:rPr>
          <w:color w:val="000000"/>
          <w:sz w:val="28"/>
          <w:szCs w:val="28"/>
        </w:rPr>
        <w:t xml:space="preserve">т соглашение (договор) </w:t>
      </w:r>
      <w:r w:rsidR="00F12C01">
        <w:rPr>
          <w:color w:val="000000"/>
          <w:sz w:val="28"/>
          <w:szCs w:val="28"/>
        </w:rPr>
        <w:t xml:space="preserve">с обратившимися с соответствующим запросом </w:t>
      </w:r>
      <w:r w:rsidR="00F12C01">
        <w:rPr>
          <w:sz w:val="28"/>
          <w:szCs w:val="28"/>
        </w:rPr>
        <w:t>физическими или юридическими лицами.</w:t>
      </w:r>
    </w:p>
    <w:p w:rsidR="00F12C01" w:rsidRDefault="00F12C01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Соглашение (договор) на использование объектов </w:t>
      </w:r>
      <w:r>
        <w:rPr>
          <w:color w:val="000000"/>
          <w:sz w:val="28"/>
          <w:szCs w:val="28"/>
        </w:rPr>
        <w:t xml:space="preserve">спорта и (или) </w:t>
      </w:r>
      <w:r w:rsidRPr="00076217">
        <w:rPr>
          <w:sz w:val="28"/>
          <w:szCs w:val="28"/>
        </w:rPr>
        <w:t>спортивной инфраструктуры</w:t>
      </w:r>
      <w:r>
        <w:rPr>
          <w:sz w:val="28"/>
          <w:szCs w:val="28"/>
        </w:rPr>
        <w:t xml:space="preserve"> должно включать в себя следующие существенные условия:</w:t>
      </w:r>
    </w:p>
    <w:p w:rsidR="00F12C01" w:rsidRDefault="00F12C01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предполагаемых для использования объектов;</w:t>
      </w:r>
    </w:p>
    <w:p w:rsidR="00F12C01" w:rsidRDefault="00F12C01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предоставляемых объектов</w:t>
      </w:r>
      <w:r w:rsidR="007F06BF">
        <w:rPr>
          <w:sz w:val="28"/>
          <w:szCs w:val="28"/>
        </w:rPr>
        <w:t xml:space="preserve"> и (или) техническое состояние объектов</w:t>
      </w:r>
      <w:r>
        <w:rPr>
          <w:sz w:val="28"/>
          <w:szCs w:val="28"/>
        </w:rPr>
        <w:t>;</w:t>
      </w:r>
    </w:p>
    <w:p w:rsidR="00F12C01" w:rsidRDefault="00EC7978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6BF">
        <w:rPr>
          <w:sz w:val="28"/>
          <w:szCs w:val="28"/>
        </w:rPr>
        <w:t xml:space="preserve">график предоставляемых объектов </w:t>
      </w:r>
      <w:r w:rsidR="007F06BF">
        <w:rPr>
          <w:color w:val="000000"/>
          <w:sz w:val="28"/>
          <w:szCs w:val="28"/>
        </w:rPr>
        <w:t xml:space="preserve">спорта и (или) </w:t>
      </w:r>
      <w:r w:rsidR="007F06BF" w:rsidRPr="00076217">
        <w:rPr>
          <w:sz w:val="28"/>
          <w:szCs w:val="28"/>
        </w:rPr>
        <w:t>спортивной инфраструктуры</w:t>
      </w:r>
      <w:r w:rsidR="007F06BF">
        <w:rPr>
          <w:sz w:val="28"/>
          <w:szCs w:val="28"/>
        </w:rPr>
        <w:t>, включающий дни недели, время;</w:t>
      </w:r>
    </w:p>
    <w:p w:rsidR="007F06BF" w:rsidRDefault="007F06BF" w:rsidP="00715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права и обязанности сторон соглашения (договора) с обязательным указанием перечня лиц, ответственных за обеспечения безопасности физкультурно-оздоровительных</w:t>
      </w:r>
      <w:r w:rsidRPr="00A178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учреждений, сохранность предоставляемого имущества, обеспечения санитарно-гигиенического режима;</w:t>
      </w:r>
    </w:p>
    <w:p w:rsidR="007F06BF" w:rsidRDefault="007F06BF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срок предоставления </w:t>
      </w:r>
      <w:r>
        <w:rPr>
          <w:sz w:val="28"/>
          <w:szCs w:val="28"/>
        </w:rPr>
        <w:t xml:space="preserve">объектов </w:t>
      </w:r>
      <w:r>
        <w:rPr>
          <w:color w:val="000000"/>
          <w:sz w:val="28"/>
          <w:szCs w:val="28"/>
        </w:rPr>
        <w:t xml:space="preserve">спорта и (или) </w:t>
      </w:r>
      <w:r w:rsidRPr="00076217">
        <w:rPr>
          <w:sz w:val="28"/>
          <w:szCs w:val="28"/>
        </w:rPr>
        <w:t>спортивной инфраструктуры</w:t>
      </w:r>
      <w:r>
        <w:rPr>
          <w:sz w:val="28"/>
          <w:szCs w:val="28"/>
        </w:rPr>
        <w:t>;</w:t>
      </w:r>
    </w:p>
    <w:p w:rsidR="007F06BF" w:rsidRDefault="007F06BF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досрочного прекращения действия соглашения (договора).</w:t>
      </w:r>
    </w:p>
    <w:p w:rsidR="007F06BF" w:rsidRDefault="00570B4A" w:rsidP="00715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</w:t>
      </w:r>
      <w:r w:rsidR="00F052E4">
        <w:rPr>
          <w:sz w:val="28"/>
          <w:szCs w:val="28"/>
        </w:rPr>
        <w:t xml:space="preserve"> Объекты </w:t>
      </w:r>
      <w:r w:rsidR="00F052E4">
        <w:rPr>
          <w:color w:val="000000"/>
          <w:sz w:val="28"/>
          <w:szCs w:val="28"/>
        </w:rPr>
        <w:t xml:space="preserve">спорта и (или) </w:t>
      </w:r>
      <w:r w:rsidR="00F052E4" w:rsidRPr="00076217">
        <w:rPr>
          <w:sz w:val="28"/>
          <w:szCs w:val="28"/>
        </w:rPr>
        <w:t>спортивной инфраструктуры</w:t>
      </w:r>
      <w:r w:rsidR="00F052E4">
        <w:rPr>
          <w:sz w:val="28"/>
          <w:szCs w:val="28"/>
        </w:rPr>
        <w:t xml:space="preserve"> физкультурно-оздоровительных</w:t>
      </w:r>
      <w:r w:rsidR="00F052E4" w:rsidRPr="00A178C2">
        <w:rPr>
          <w:sz w:val="28"/>
          <w:szCs w:val="28"/>
        </w:rPr>
        <w:t xml:space="preserve"> </w:t>
      </w:r>
      <w:r w:rsidR="00F052E4">
        <w:rPr>
          <w:color w:val="000000"/>
          <w:sz w:val="28"/>
          <w:szCs w:val="28"/>
        </w:rPr>
        <w:t>учреждений не могут быть использованы населением в ущерб образовательной деятельности.</w:t>
      </w:r>
    </w:p>
    <w:p w:rsidR="00F052E4" w:rsidRDefault="00F052E4" w:rsidP="00715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>
        <w:rPr>
          <w:sz w:val="28"/>
          <w:szCs w:val="28"/>
        </w:rPr>
        <w:t xml:space="preserve">Объекты </w:t>
      </w:r>
      <w:r>
        <w:rPr>
          <w:color w:val="000000"/>
          <w:sz w:val="28"/>
          <w:szCs w:val="28"/>
        </w:rPr>
        <w:t xml:space="preserve">спорта и (или) </w:t>
      </w:r>
      <w:r w:rsidRPr="00076217">
        <w:rPr>
          <w:sz w:val="28"/>
          <w:szCs w:val="28"/>
        </w:rPr>
        <w:t>спортивной инфраструктуры</w:t>
      </w:r>
      <w:r>
        <w:rPr>
          <w:sz w:val="28"/>
          <w:szCs w:val="28"/>
        </w:rPr>
        <w:t xml:space="preserve"> физкультурно-оздоровительных</w:t>
      </w:r>
      <w:r w:rsidRPr="00A178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 предоставляются на безвозмездной основе с целью создания условий для свободных занятий физической культурой и спортом.</w:t>
      </w:r>
    </w:p>
    <w:p w:rsidR="00F052E4" w:rsidRDefault="00F052E4" w:rsidP="00715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>
        <w:rPr>
          <w:sz w:val="28"/>
          <w:szCs w:val="28"/>
        </w:rPr>
        <w:t>Физкультурно-оздоровительные</w:t>
      </w:r>
      <w:r w:rsidRPr="00A178C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 вправе отказаться от заключения соглашения (договора), если имеется угроза безопасности учреждения, исходящая от обратившегося юридического и (или) физического лица.</w:t>
      </w:r>
    </w:p>
    <w:p w:rsidR="00570B4A" w:rsidRDefault="00570B4A" w:rsidP="00715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052E4" w:rsidRPr="00AE27D9" w:rsidRDefault="00F052E4" w:rsidP="00AE27D9">
      <w:pPr>
        <w:jc w:val="center"/>
        <w:rPr>
          <w:b/>
          <w:sz w:val="28"/>
          <w:szCs w:val="28"/>
        </w:rPr>
      </w:pPr>
      <w:r w:rsidRPr="00AE27D9">
        <w:rPr>
          <w:b/>
          <w:sz w:val="28"/>
          <w:szCs w:val="28"/>
        </w:rPr>
        <w:t>3. Контроль за предостав</w:t>
      </w:r>
      <w:r w:rsidR="004E7338">
        <w:rPr>
          <w:b/>
          <w:sz w:val="28"/>
          <w:szCs w:val="28"/>
        </w:rPr>
        <w:t>ление</w:t>
      </w:r>
      <w:r w:rsidRPr="00AE27D9">
        <w:rPr>
          <w:b/>
          <w:sz w:val="28"/>
          <w:szCs w:val="28"/>
        </w:rPr>
        <w:t xml:space="preserve"> </w:t>
      </w:r>
      <w:r w:rsidR="004E7338">
        <w:rPr>
          <w:b/>
          <w:sz w:val="28"/>
          <w:szCs w:val="28"/>
        </w:rPr>
        <w:t>объектов</w:t>
      </w:r>
      <w:r w:rsidRPr="00AE27D9">
        <w:rPr>
          <w:b/>
          <w:sz w:val="28"/>
          <w:szCs w:val="28"/>
        </w:rPr>
        <w:t xml:space="preserve"> спорта и (или) </w:t>
      </w:r>
      <w:r w:rsidR="00AE27D9" w:rsidRPr="00AE27D9">
        <w:rPr>
          <w:b/>
          <w:sz w:val="28"/>
          <w:szCs w:val="28"/>
        </w:rPr>
        <w:t xml:space="preserve">спортивной </w:t>
      </w:r>
      <w:r w:rsidRPr="00AE27D9">
        <w:rPr>
          <w:b/>
          <w:sz w:val="28"/>
          <w:szCs w:val="28"/>
        </w:rPr>
        <w:t>инфраструктуры</w:t>
      </w:r>
      <w:r w:rsidR="00AE27D9" w:rsidRPr="00AE27D9">
        <w:rPr>
          <w:b/>
          <w:sz w:val="28"/>
          <w:szCs w:val="28"/>
        </w:rPr>
        <w:t>,</w:t>
      </w:r>
      <w:r w:rsidRPr="00AE27D9">
        <w:rPr>
          <w:b/>
          <w:sz w:val="28"/>
          <w:szCs w:val="28"/>
        </w:rPr>
        <w:t xml:space="preserve"> находящихся в муниципальной собственности муниципального образования «Кардымовский район» Смоленской области, в том числе спортивной инфраструктуры образовательных учреждений во внеучебное время</w:t>
      </w:r>
    </w:p>
    <w:p w:rsidR="00570B4A" w:rsidRDefault="00570B4A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5089" w:rsidRDefault="00AE27D9" w:rsidP="004E733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E7338">
        <w:rPr>
          <w:sz w:val="28"/>
          <w:szCs w:val="28"/>
        </w:rPr>
        <w:t xml:space="preserve">Контроль за предоставление объектов </w:t>
      </w:r>
      <w:r w:rsidR="004E7338">
        <w:rPr>
          <w:color w:val="000000"/>
          <w:sz w:val="28"/>
          <w:szCs w:val="28"/>
        </w:rPr>
        <w:t xml:space="preserve">спорта и (или) </w:t>
      </w:r>
      <w:r w:rsidR="004E7338" w:rsidRPr="00076217">
        <w:rPr>
          <w:sz w:val="28"/>
          <w:szCs w:val="28"/>
        </w:rPr>
        <w:t>спортивной инфраструктуры</w:t>
      </w:r>
      <w:r w:rsidR="004E7338">
        <w:rPr>
          <w:sz w:val="28"/>
          <w:szCs w:val="28"/>
        </w:rPr>
        <w:t xml:space="preserve"> физкультурно-оздоровительных</w:t>
      </w:r>
      <w:r w:rsidR="004E7338" w:rsidRPr="00A178C2">
        <w:rPr>
          <w:sz w:val="28"/>
          <w:szCs w:val="28"/>
        </w:rPr>
        <w:t xml:space="preserve"> </w:t>
      </w:r>
      <w:r w:rsidR="004E7338">
        <w:rPr>
          <w:color w:val="000000"/>
          <w:sz w:val="28"/>
          <w:szCs w:val="28"/>
        </w:rPr>
        <w:t>учреждений во внеурочное время осуществляет руководитель учреждения.</w:t>
      </w:r>
    </w:p>
    <w:p w:rsidR="004E7338" w:rsidRPr="00AE27D9" w:rsidRDefault="004E7338" w:rsidP="004E73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Контроль за исполнением соглашения (договора) осуществляется учреждением самостоятельно.</w:t>
      </w:r>
    </w:p>
    <w:sectPr w:rsidR="004E7338" w:rsidRPr="00AE27D9" w:rsidSect="00416D61">
      <w:headerReference w:type="even" r:id="rId10"/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69" w:rsidRDefault="00E52A69">
      <w:r>
        <w:separator/>
      </w:r>
    </w:p>
  </w:endnote>
  <w:endnote w:type="continuationSeparator" w:id="1">
    <w:p w:rsidR="00E52A69" w:rsidRDefault="00E5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1" w:rsidRPr="008B7881" w:rsidRDefault="008B7881">
    <w:pPr>
      <w:pStyle w:val="a7"/>
      <w:rPr>
        <w:sz w:val="16"/>
      </w:rPr>
    </w:pPr>
    <w:r>
      <w:rPr>
        <w:sz w:val="16"/>
      </w:rPr>
      <w:t>Рег. № 00416 от 21.07.2020, Подписано ЭП: Никитенков Павел Петрович, Глава муниципального образования 21.07.2020 15:59:43,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69" w:rsidRDefault="00E52A69">
      <w:r>
        <w:separator/>
      </w:r>
    </w:p>
  </w:footnote>
  <w:footnote w:type="continuationSeparator" w:id="1">
    <w:p w:rsidR="00E52A69" w:rsidRDefault="00E52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A76D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D12" w:rsidRDefault="00E97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E97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9ACCFB46"/>
    <w:lvl w:ilvl="0" w:tplc="4FC21D78">
      <w:start w:val="1"/>
      <w:numFmt w:val="bullet"/>
      <w:lvlText w:val="о"/>
      <w:lvlJc w:val="left"/>
    </w:lvl>
    <w:lvl w:ilvl="1" w:tplc="CAD25414">
      <w:start w:val="1"/>
      <w:numFmt w:val="bullet"/>
      <w:lvlText w:val="\endash "/>
      <w:lvlJc w:val="left"/>
    </w:lvl>
    <w:lvl w:ilvl="2" w:tplc="1A184D5C">
      <w:numFmt w:val="decimal"/>
      <w:lvlText w:val=""/>
      <w:lvlJc w:val="left"/>
    </w:lvl>
    <w:lvl w:ilvl="3" w:tplc="5156CACE">
      <w:numFmt w:val="decimal"/>
      <w:lvlText w:val=""/>
      <w:lvlJc w:val="left"/>
    </w:lvl>
    <w:lvl w:ilvl="4" w:tplc="CA0485B4">
      <w:numFmt w:val="decimal"/>
      <w:lvlText w:val=""/>
      <w:lvlJc w:val="left"/>
    </w:lvl>
    <w:lvl w:ilvl="5" w:tplc="E8DE3B24">
      <w:numFmt w:val="decimal"/>
      <w:lvlText w:val=""/>
      <w:lvlJc w:val="left"/>
    </w:lvl>
    <w:lvl w:ilvl="6" w:tplc="1BFE321C">
      <w:numFmt w:val="decimal"/>
      <w:lvlText w:val=""/>
      <w:lvlJc w:val="left"/>
    </w:lvl>
    <w:lvl w:ilvl="7" w:tplc="DAEC43DC">
      <w:numFmt w:val="decimal"/>
      <w:lvlText w:val=""/>
      <w:lvlJc w:val="left"/>
    </w:lvl>
    <w:lvl w:ilvl="8" w:tplc="BE5C4BF6">
      <w:numFmt w:val="decimal"/>
      <w:lvlText w:val=""/>
      <w:lvlJc w:val="left"/>
    </w:lvl>
  </w:abstractNum>
  <w:abstractNum w:abstractNumId="1">
    <w:nsid w:val="0000323B"/>
    <w:multiLevelType w:val="hybridMultilevel"/>
    <w:tmpl w:val="60088DA4"/>
    <w:lvl w:ilvl="0" w:tplc="4CB41E40">
      <w:start w:val="1"/>
      <w:numFmt w:val="decimal"/>
      <w:lvlText w:val="%1"/>
      <w:lvlJc w:val="left"/>
    </w:lvl>
    <w:lvl w:ilvl="1" w:tplc="DF1EFDCC">
      <w:numFmt w:val="decimal"/>
      <w:lvlText w:val=""/>
      <w:lvlJc w:val="left"/>
    </w:lvl>
    <w:lvl w:ilvl="2" w:tplc="1BFE48B0">
      <w:numFmt w:val="decimal"/>
      <w:lvlText w:val=""/>
      <w:lvlJc w:val="left"/>
    </w:lvl>
    <w:lvl w:ilvl="3" w:tplc="E898D0CE">
      <w:numFmt w:val="decimal"/>
      <w:lvlText w:val=""/>
      <w:lvlJc w:val="left"/>
    </w:lvl>
    <w:lvl w:ilvl="4" w:tplc="F998C1F8">
      <w:numFmt w:val="decimal"/>
      <w:lvlText w:val=""/>
      <w:lvlJc w:val="left"/>
    </w:lvl>
    <w:lvl w:ilvl="5" w:tplc="FE84BB74">
      <w:numFmt w:val="decimal"/>
      <w:lvlText w:val=""/>
      <w:lvlJc w:val="left"/>
    </w:lvl>
    <w:lvl w:ilvl="6" w:tplc="D5FA8730">
      <w:numFmt w:val="decimal"/>
      <w:lvlText w:val=""/>
      <w:lvlJc w:val="left"/>
    </w:lvl>
    <w:lvl w:ilvl="7" w:tplc="D6947562">
      <w:numFmt w:val="decimal"/>
      <w:lvlText w:val=""/>
      <w:lvlJc w:val="left"/>
    </w:lvl>
    <w:lvl w:ilvl="8" w:tplc="A8FC69C8">
      <w:numFmt w:val="decimal"/>
      <w:lvlText w:val=""/>
      <w:lvlJc w:val="left"/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042D"/>
    <w:rsid w:val="00002642"/>
    <w:rsid w:val="000037CD"/>
    <w:rsid w:val="0000756C"/>
    <w:rsid w:val="0001283A"/>
    <w:rsid w:val="00015E73"/>
    <w:rsid w:val="000172C1"/>
    <w:rsid w:val="00017751"/>
    <w:rsid w:val="000179BF"/>
    <w:rsid w:val="00021C56"/>
    <w:rsid w:val="00022A5E"/>
    <w:rsid w:val="00023B34"/>
    <w:rsid w:val="00024368"/>
    <w:rsid w:val="000319AC"/>
    <w:rsid w:val="000319DD"/>
    <w:rsid w:val="00031E9C"/>
    <w:rsid w:val="000345BB"/>
    <w:rsid w:val="00035311"/>
    <w:rsid w:val="000356DB"/>
    <w:rsid w:val="00037D29"/>
    <w:rsid w:val="0004082F"/>
    <w:rsid w:val="00040AB8"/>
    <w:rsid w:val="00044775"/>
    <w:rsid w:val="000454A5"/>
    <w:rsid w:val="00045E5C"/>
    <w:rsid w:val="0004752E"/>
    <w:rsid w:val="00056761"/>
    <w:rsid w:val="00061339"/>
    <w:rsid w:val="0006229A"/>
    <w:rsid w:val="000626C9"/>
    <w:rsid w:val="00067BA1"/>
    <w:rsid w:val="0007128A"/>
    <w:rsid w:val="00074127"/>
    <w:rsid w:val="0007568D"/>
    <w:rsid w:val="00076217"/>
    <w:rsid w:val="000762F1"/>
    <w:rsid w:val="00081797"/>
    <w:rsid w:val="00081BB0"/>
    <w:rsid w:val="000830DD"/>
    <w:rsid w:val="00083B21"/>
    <w:rsid w:val="00083B27"/>
    <w:rsid w:val="0008422D"/>
    <w:rsid w:val="000847FE"/>
    <w:rsid w:val="0008575F"/>
    <w:rsid w:val="00085CB1"/>
    <w:rsid w:val="00085D63"/>
    <w:rsid w:val="00093426"/>
    <w:rsid w:val="000934FA"/>
    <w:rsid w:val="00096BD6"/>
    <w:rsid w:val="0009724C"/>
    <w:rsid w:val="00097EA0"/>
    <w:rsid w:val="000A2FDD"/>
    <w:rsid w:val="000A45C7"/>
    <w:rsid w:val="000A47D4"/>
    <w:rsid w:val="000A57BA"/>
    <w:rsid w:val="000A5EE7"/>
    <w:rsid w:val="000A6929"/>
    <w:rsid w:val="000A7338"/>
    <w:rsid w:val="000A7DA9"/>
    <w:rsid w:val="000B3548"/>
    <w:rsid w:val="000B598B"/>
    <w:rsid w:val="000B6F54"/>
    <w:rsid w:val="000B7C75"/>
    <w:rsid w:val="000C0193"/>
    <w:rsid w:val="000C0426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E24F8"/>
    <w:rsid w:val="000E4A20"/>
    <w:rsid w:val="000E60A0"/>
    <w:rsid w:val="000E68D3"/>
    <w:rsid w:val="000F333A"/>
    <w:rsid w:val="000F6C05"/>
    <w:rsid w:val="001026B0"/>
    <w:rsid w:val="00102C4D"/>
    <w:rsid w:val="00103644"/>
    <w:rsid w:val="0010655F"/>
    <w:rsid w:val="00106761"/>
    <w:rsid w:val="00107F08"/>
    <w:rsid w:val="00112598"/>
    <w:rsid w:val="001157F9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37D8A"/>
    <w:rsid w:val="00140420"/>
    <w:rsid w:val="001475BA"/>
    <w:rsid w:val="0015022C"/>
    <w:rsid w:val="00152055"/>
    <w:rsid w:val="0015274E"/>
    <w:rsid w:val="001544C2"/>
    <w:rsid w:val="00154D57"/>
    <w:rsid w:val="00155840"/>
    <w:rsid w:val="00161449"/>
    <w:rsid w:val="0016426B"/>
    <w:rsid w:val="001666FC"/>
    <w:rsid w:val="00167787"/>
    <w:rsid w:val="001714EA"/>
    <w:rsid w:val="00172603"/>
    <w:rsid w:val="0017586C"/>
    <w:rsid w:val="00181009"/>
    <w:rsid w:val="00183F0D"/>
    <w:rsid w:val="00184229"/>
    <w:rsid w:val="00184723"/>
    <w:rsid w:val="0018506A"/>
    <w:rsid w:val="00190189"/>
    <w:rsid w:val="0019271A"/>
    <w:rsid w:val="00193DC4"/>
    <w:rsid w:val="00194D43"/>
    <w:rsid w:val="001A23F1"/>
    <w:rsid w:val="001A4F11"/>
    <w:rsid w:val="001A66B8"/>
    <w:rsid w:val="001B20AE"/>
    <w:rsid w:val="001B5A39"/>
    <w:rsid w:val="001B6C12"/>
    <w:rsid w:val="001C0B1B"/>
    <w:rsid w:val="001C40A5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6C4"/>
    <w:rsid w:val="001E28B5"/>
    <w:rsid w:val="001E4EA5"/>
    <w:rsid w:val="001E62A3"/>
    <w:rsid w:val="001E63F5"/>
    <w:rsid w:val="001F1D26"/>
    <w:rsid w:val="001F2291"/>
    <w:rsid w:val="001F2643"/>
    <w:rsid w:val="001F2B14"/>
    <w:rsid w:val="001F42E0"/>
    <w:rsid w:val="0020187F"/>
    <w:rsid w:val="0020515C"/>
    <w:rsid w:val="0020738F"/>
    <w:rsid w:val="00210181"/>
    <w:rsid w:val="00211CD5"/>
    <w:rsid w:val="00212FA4"/>
    <w:rsid w:val="0022015E"/>
    <w:rsid w:val="002201C1"/>
    <w:rsid w:val="0022281D"/>
    <w:rsid w:val="0022443D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8C9"/>
    <w:rsid w:val="00244A43"/>
    <w:rsid w:val="0024660B"/>
    <w:rsid w:val="002466A5"/>
    <w:rsid w:val="00250226"/>
    <w:rsid w:val="00253BE1"/>
    <w:rsid w:val="00255091"/>
    <w:rsid w:val="00255968"/>
    <w:rsid w:val="00255CD2"/>
    <w:rsid w:val="00256D45"/>
    <w:rsid w:val="0026034F"/>
    <w:rsid w:val="00261B9E"/>
    <w:rsid w:val="0026429B"/>
    <w:rsid w:val="002644D5"/>
    <w:rsid w:val="00264D19"/>
    <w:rsid w:val="00266033"/>
    <w:rsid w:val="00266906"/>
    <w:rsid w:val="00266C72"/>
    <w:rsid w:val="002724AD"/>
    <w:rsid w:val="00272DC8"/>
    <w:rsid w:val="00272F1E"/>
    <w:rsid w:val="00273363"/>
    <w:rsid w:val="00273AFC"/>
    <w:rsid w:val="00273D5B"/>
    <w:rsid w:val="00275C51"/>
    <w:rsid w:val="0027690E"/>
    <w:rsid w:val="00277AF9"/>
    <w:rsid w:val="0028252E"/>
    <w:rsid w:val="002825AF"/>
    <w:rsid w:val="002827E5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B5318"/>
    <w:rsid w:val="002C17C5"/>
    <w:rsid w:val="002C43FF"/>
    <w:rsid w:val="002C442C"/>
    <w:rsid w:val="002C5578"/>
    <w:rsid w:val="002C726C"/>
    <w:rsid w:val="002D19A4"/>
    <w:rsid w:val="002D651C"/>
    <w:rsid w:val="002D6C7F"/>
    <w:rsid w:val="002D6CD3"/>
    <w:rsid w:val="002D6E64"/>
    <w:rsid w:val="002D7AA4"/>
    <w:rsid w:val="002E40E2"/>
    <w:rsid w:val="002E531C"/>
    <w:rsid w:val="002E710C"/>
    <w:rsid w:val="002E7672"/>
    <w:rsid w:val="002F013C"/>
    <w:rsid w:val="002F1C36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27580"/>
    <w:rsid w:val="00331649"/>
    <w:rsid w:val="003324CC"/>
    <w:rsid w:val="00337E0B"/>
    <w:rsid w:val="00340D8D"/>
    <w:rsid w:val="00341B41"/>
    <w:rsid w:val="00342778"/>
    <w:rsid w:val="00342CC9"/>
    <w:rsid w:val="0034325C"/>
    <w:rsid w:val="00346DF0"/>
    <w:rsid w:val="00350DB3"/>
    <w:rsid w:val="003523A0"/>
    <w:rsid w:val="00360A62"/>
    <w:rsid w:val="00362E83"/>
    <w:rsid w:val="003641CD"/>
    <w:rsid w:val="003666F6"/>
    <w:rsid w:val="003668A7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1B41"/>
    <w:rsid w:val="003A2BFF"/>
    <w:rsid w:val="003A37CC"/>
    <w:rsid w:val="003A5959"/>
    <w:rsid w:val="003A63D6"/>
    <w:rsid w:val="003A6953"/>
    <w:rsid w:val="003A6CAC"/>
    <w:rsid w:val="003B073E"/>
    <w:rsid w:val="003B1547"/>
    <w:rsid w:val="003B2088"/>
    <w:rsid w:val="003B34A2"/>
    <w:rsid w:val="003B7412"/>
    <w:rsid w:val="003C0F9A"/>
    <w:rsid w:val="003C60C8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1825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3F47C8"/>
    <w:rsid w:val="00402B9C"/>
    <w:rsid w:val="00403827"/>
    <w:rsid w:val="00406822"/>
    <w:rsid w:val="004104AD"/>
    <w:rsid w:val="00410628"/>
    <w:rsid w:val="00411E95"/>
    <w:rsid w:val="0041289B"/>
    <w:rsid w:val="004157CD"/>
    <w:rsid w:val="00416006"/>
    <w:rsid w:val="00416D61"/>
    <w:rsid w:val="0042155A"/>
    <w:rsid w:val="00423296"/>
    <w:rsid w:val="004247B4"/>
    <w:rsid w:val="00424CD0"/>
    <w:rsid w:val="004258CB"/>
    <w:rsid w:val="004272B7"/>
    <w:rsid w:val="00431278"/>
    <w:rsid w:val="0043207C"/>
    <w:rsid w:val="0043669A"/>
    <w:rsid w:val="004366C4"/>
    <w:rsid w:val="004401E0"/>
    <w:rsid w:val="00441239"/>
    <w:rsid w:val="00441E5E"/>
    <w:rsid w:val="004448BD"/>
    <w:rsid w:val="00444D1A"/>
    <w:rsid w:val="00447738"/>
    <w:rsid w:val="00453DD8"/>
    <w:rsid w:val="0045403F"/>
    <w:rsid w:val="0045666D"/>
    <w:rsid w:val="00456B71"/>
    <w:rsid w:val="00464691"/>
    <w:rsid w:val="00464715"/>
    <w:rsid w:val="00464952"/>
    <w:rsid w:val="004708F3"/>
    <w:rsid w:val="00470ACE"/>
    <w:rsid w:val="004728C6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4F28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287B"/>
    <w:rsid w:val="004A37D9"/>
    <w:rsid w:val="004A394C"/>
    <w:rsid w:val="004B0AC7"/>
    <w:rsid w:val="004B1918"/>
    <w:rsid w:val="004B1DDF"/>
    <w:rsid w:val="004B256D"/>
    <w:rsid w:val="004B4FF1"/>
    <w:rsid w:val="004B74B6"/>
    <w:rsid w:val="004C0963"/>
    <w:rsid w:val="004C2508"/>
    <w:rsid w:val="004C3318"/>
    <w:rsid w:val="004C347F"/>
    <w:rsid w:val="004C35B0"/>
    <w:rsid w:val="004C4CA4"/>
    <w:rsid w:val="004C7320"/>
    <w:rsid w:val="004C7392"/>
    <w:rsid w:val="004C7D4F"/>
    <w:rsid w:val="004D563F"/>
    <w:rsid w:val="004D5D00"/>
    <w:rsid w:val="004D6301"/>
    <w:rsid w:val="004E4300"/>
    <w:rsid w:val="004E7338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3FD"/>
    <w:rsid w:val="005038FA"/>
    <w:rsid w:val="0051198A"/>
    <w:rsid w:val="00521629"/>
    <w:rsid w:val="00521826"/>
    <w:rsid w:val="005239CC"/>
    <w:rsid w:val="005256C2"/>
    <w:rsid w:val="00532439"/>
    <w:rsid w:val="00533DF7"/>
    <w:rsid w:val="00534AFF"/>
    <w:rsid w:val="00540B22"/>
    <w:rsid w:val="00541354"/>
    <w:rsid w:val="005418CE"/>
    <w:rsid w:val="00542411"/>
    <w:rsid w:val="00544BB4"/>
    <w:rsid w:val="00544D70"/>
    <w:rsid w:val="00545FF2"/>
    <w:rsid w:val="00551D6D"/>
    <w:rsid w:val="00554063"/>
    <w:rsid w:val="005560D2"/>
    <w:rsid w:val="00562170"/>
    <w:rsid w:val="005653A5"/>
    <w:rsid w:val="0056558F"/>
    <w:rsid w:val="00566189"/>
    <w:rsid w:val="00570B4A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1B9E"/>
    <w:rsid w:val="00596694"/>
    <w:rsid w:val="00596E2C"/>
    <w:rsid w:val="005A1865"/>
    <w:rsid w:val="005A3973"/>
    <w:rsid w:val="005A5F27"/>
    <w:rsid w:val="005A7DAA"/>
    <w:rsid w:val="005B12EB"/>
    <w:rsid w:val="005B224C"/>
    <w:rsid w:val="005B24FD"/>
    <w:rsid w:val="005B2B88"/>
    <w:rsid w:val="005B35F8"/>
    <w:rsid w:val="005B4C55"/>
    <w:rsid w:val="005C3061"/>
    <w:rsid w:val="005C35E6"/>
    <w:rsid w:val="005C3BB8"/>
    <w:rsid w:val="005C4456"/>
    <w:rsid w:val="005D3826"/>
    <w:rsid w:val="005D7F70"/>
    <w:rsid w:val="005E108D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65E6"/>
    <w:rsid w:val="005F7792"/>
    <w:rsid w:val="006016C5"/>
    <w:rsid w:val="00605964"/>
    <w:rsid w:val="00605BA9"/>
    <w:rsid w:val="006101B1"/>
    <w:rsid w:val="006125E9"/>
    <w:rsid w:val="0061334E"/>
    <w:rsid w:val="00614B20"/>
    <w:rsid w:val="006153A6"/>
    <w:rsid w:val="00620532"/>
    <w:rsid w:val="00620CFC"/>
    <w:rsid w:val="00623C3F"/>
    <w:rsid w:val="00626179"/>
    <w:rsid w:val="00626FF2"/>
    <w:rsid w:val="006306C7"/>
    <w:rsid w:val="00635C2C"/>
    <w:rsid w:val="00637029"/>
    <w:rsid w:val="006375F9"/>
    <w:rsid w:val="00640366"/>
    <w:rsid w:val="006405A8"/>
    <w:rsid w:val="006412BF"/>
    <w:rsid w:val="00641D1C"/>
    <w:rsid w:val="0064204C"/>
    <w:rsid w:val="00643254"/>
    <w:rsid w:val="006440BD"/>
    <w:rsid w:val="00644536"/>
    <w:rsid w:val="00645118"/>
    <w:rsid w:val="00645346"/>
    <w:rsid w:val="006462F0"/>
    <w:rsid w:val="006500FF"/>
    <w:rsid w:val="00650338"/>
    <w:rsid w:val="00652D2B"/>
    <w:rsid w:val="00655BA1"/>
    <w:rsid w:val="00655C1B"/>
    <w:rsid w:val="00655ED3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80142"/>
    <w:rsid w:val="0068592D"/>
    <w:rsid w:val="00685C7C"/>
    <w:rsid w:val="006928A0"/>
    <w:rsid w:val="00693A00"/>
    <w:rsid w:val="00693E3E"/>
    <w:rsid w:val="006A1BD3"/>
    <w:rsid w:val="006A4BDB"/>
    <w:rsid w:val="006A7487"/>
    <w:rsid w:val="006B27D4"/>
    <w:rsid w:val="006B380D"/>
    <w:rsid w:val="006B7627"/>
    <w:rsid w:val="006B7831"/>
    <w:rsid w:val="006C0422"/>
    <w:rsid w:val="006C0C11"/>
    <w:rsid w:val="006C1380"/>
    <w:rsid w:val="006C7E8C"/>
    <w:rsid w:val="006D219F"/>
    <w:rsid w:val="006D3D2F"/>
    <w:rsid w:val="006D555E"/>
    <w:rsid w:val="006E114B"/>
    <w:rsid w:val="006E1AD8"/>
    <w:rsid w:val="006E23F8"/>
    <w:rsid w:val="006F051E"/>
    <w:rsid w:val="006F1C10"/>
    <w:rsid w:val="006F1CD0"/>
    <w:rsid w:val="006F3E10"/>
    <w:rsid w:val="006F65C3"/>
    <w:rsid w:val="007012AB"/>
    <w:rsid w:val="00702937"/>
    <w:rsid w:val="007102D4"/>
    <w:rsid w:val="007129E0"/>
    <w:rsid w:val="00714825"/>
    <w:rsid w:val="00714E3B"/>
    <w:rsid w:val="00714F09"/>
    <w:rsid w:val="00715165"/>
    <w:rsid w:val="00715584"/>
    <w:rsid w:val="007155F1"/>
    <w:rsid w:val="0071573F"/>
    <w:rsid w:val="00716C4C"/>
    <w:rsid w:val="0072073C"/>
    <w:rsid w:val="00721C22"/>
    <w:rsid w:val="007230AF"/>
    <w:rsid w:val="007311CC"/>
    <w:rsid w:val="0073199D"/>
    <w:rsid w:val="00733183"/>
    <w:rsid w:val="00733BF8"/>
    <w:rsid w:val="0073425A"/>
    <w:rsid w:val="00735816"/>
    <w:rsid w:val="00737E19"/>
    <w:rsid w:val="00745513"/>
    <w:rsid w:val="00752191"/>
    <w:rsid w:val="00754D50"/>
    <w:rsid w:val="0075710C"/>
    <w:rsid w:val="00761403"/>
    <w:rsid w:val="0076327B"/>
    <w:rsid w:val="007657E5"/>
    <w:rsid w:val="00770C8A"/>
    <w:rsid w:val="00772EFB"/>
    <w:rsid w:val="00774368"/>
    <w:rsid w:val="0077440B"/>
    <w:rsid w:val="00774BA8"/>
    <w:rsid w:val="00776965"/>
    <w:rsid w:val="007800D3"/>
    <w:rsid w:val="00782953"/>
    <w:rsid w:val="007831EC"/>
    <w:rsid w:val="007904C0"/>
    <w:rsid w:val="00793708"/>
    <w:rsid w:val="0079581B"/>
    <w:rsid w:val="007A1872"/>
    <w:rsid w:val="007A2AE2"/>
    <w:rsid w:val="007A3D95"/>
    <w:rsid w:val="007A4761"/>
    <w:rsid w:val="007A7856"/>
    <w:rsid w:val="007B00FF"/>
    <w:rsid w:val="007B173E"/>
    <w:rsid w:val="007B1952"/>
    <w:rsid w:val="007B56C2"/>
    <w:rsid w:val="007B62D6"/>
    <w:rsid w:val="007B6402"/>
    <w:rsid w:val="007C017F"/>
    <w:rsid w:val="007C01AE"/>
    <w:rsid w:val="007C02F0"/>
    <w:rsid w:val="007C2011"/>
    <w:rsid w:val="007C2898"/>
    <w:rsid w:val="007C36DA"/>
    <w:rsid w:val="007C3822"/>
    <w:rsid w:val="007C6146"/>
    <w:rsid w:val="007C622A"/>
    <w:rsid w:val="007C6BA5"/>
    <w:rsid w:val="007D02CF"/>
    <w:rsid w:val="007D05BA"/>
    <w:rsid w:val="007D1194"/>
    <w:rsid w:val="007D272B"/>
    <w:rsid w:val="007D488C"/>
    <w:rsid w:val="007D4931"/>
    <w:rsid w:val="007D4F6E"/>
    <w:rsid w:val="007E0761"/>
    <w:rsid w:val="007E1270"/>
    <w:rsid w:val="007E231A"/>
    <w:rsid w:val="007E255F"/>
    <w:rsid w:val="007E624C"/>
    <w:rsid w:val="007E709E"/>
    <w:rsid w:val="007E7302"/>
    <w:rsid w:val="007F06BF"/>
    <w:rsid w:val="007F0CBB"/>
    <w:rsid w:val="007F2710"/>
    <w:rsid w:val="007F4237"/>
    <w:rsid w:val="007F479F"/>
    <w:rsid w:val="007F5FFA"/>
    <w:rsid w:val="007F64AE"/>
    <w:rsid w:val="008036ED"/>
    <w:rsid w:val="00805E24"/>
    <w:rsid w:val="0081671C"/>
    <w:rsid w:val="0082004B"/>
    <w:rsid w:val="008200CF"/>
    <w:rsid w:val="00832E84"/>
    <w:rsid w:val="00835089"/>
    <w:rsid w:val="00841131"/>
    <w:rsid w:val="00842890"/>
    <w:rsid w:val="00842FE6"/>
    <w:rsid w:val="008444C8"/>
    <w:rsid w:val="00844699"/>
    <w:rsid w:val="00847BC9"/>
    <w:rsid w:val="00854299"/>
    <w:rsid w:val="0085493F"/>
    <w:rsid w:val="00854971"/>
    <w:rsid w:val="00855CB3"/>
    <w:rsid w:val="00864C59"/>
    <w:rsid w:val="008650AB"/>
    <w:rsid w:val="008702CE"/>
    <w:rsid w:val="008714F5"/>
    <w:rsid w:val="0087220D"/>
    <w:rsid w:val="008741B7"/>
    <w:rsid w:val="00874E5C"/>
    <w:rsid w:val="0087636D"/>
    <w:rsid w:val="0087657D"/>
    <w:rsid w:val="00876B4A"/>
    <w:rsid w:val="00876D5C"/>
    <w:rsid w:val="00877EF1"/>
    <w:rsid w:val="00880696"/>
    <w:rsid w:val="00882BA2"/>
    <w:rsid w:val="00882F4B"/>
    <w:rsid w:val="00883940"/>
    <w:rsid w:val="0088420B"/>
    <w:rsid w:val="00885E1D"/>
    <w:rsid w:val="0088770B"/>
    <w:rsid w:val="00897D9C"/>
    <w:rsid w:val="008A3143"/>
    <w:rsid w:val="008A4A09"/>
    <w:rsid w:val="008A5784"/>
    <w:rsid w:val="008B19AC"/>
    <w:rsid w:val="008B2652"/>
    <w:rsid w:val="008B2BC0"/>
    <w:rsid w:val="008B35B4"/>
    <w:rsid w:val="008B64CB"/>
    <w:rsid w:val="008B7881"/>
    <w:rsid w:val="008C0DFA"/>
    <w:rsid w:val="008C6D3A"/>
    <w:rsid w:val="008C7E32"/>
    <w:rsid w:val="008D057E"/>
    <w:rsid w:val="008D2342"/>
    <w:rsid w:val="008D5559"/>
    <w:rsid w:val="008D6ACA"/>
    <w:rsid w:val="008D7B8E"/>
    <w:rsid w:val="008E2FCE"/>
    <w:rsid w:val="008E4238"/>
    <w:rsid w:val="008E5DBB"/>
    <w:rsid w:val="008F2731"/>
    <w:rsid w:val="008F4228"/>
    <w:rsid w:val="008F61D1"/>
    <w:rsid w:val="009001DA"/>
    <w:rsid w:val="00902CE1"/>
    <w:rsid w:val="009042CF"/>
    <w:rsid w:val="0090515B"/>
    <w:rsid w:val="009101B8"/>
    <w:rsid w:val="009105D5"/>
    <w:rsid w:val="0091165D"/>
    <w:rsid w:val="009121E1"/>
    <w:rsid w:val="009155DA"/>
    <w:rsid w:val="00916361"/>
    <w:rsid w:val="00923002"/>
    <w:rsid w:val="00926AB4"/>
    <w:rsid w:val="0093444F"/>
    <w:rsid w:val="0093660C"/>
    <w:rsid w:val="009408BD"/>
    <w:rsid w:val="00940A16"/>
    <w:rsid w:val="009439A9"/>
    <w:rsid w:val="009477FC"/>
    <w:rsid w:val="009503BE"/>
    <w:rsid w:val="009505FB"/>
    <w:rsid w:val="009520FC"/>
    <w:rsid w:val="00953411"/>
    <w:rsid w:val="00956242"/>
    <w:rsid w:val="00956F30"/>
    <w:rsid w:val="009614F3"/>
    <w:rsid w:val="0096214F"/>
    <w:rsid w:val="00963F96"/>
    <w:rsid w:val="00964A43"/>
    <w:rsid w:val="0096536B"/>
    <w:rsid w:val="00967854"/>
    <w:rsid w:val="009711C3"/>
    <w:rsid w:val="00975E34"/>
    <w:rsid w:val="00977B55"/>
    <w:rsid w:val="009801BA"/>
    <w:rsid w:val="00983D68"/>
    <w:rsid w:val="0098780E"/>
    <w:rsid w:val="009905B1"/>
    <w:rsid w:val="009917DA"/>
    <w:rsid w:val="0099426A"/>
    <w:rsid w:val="00995289"/>
    <w:rsid w:val="009A088D"/>
    <w:rsid w:val="009A14CE"/>
    <w:rsid w:val="009A18C9"/>
    <w:rsid w:val="009A2E8B"/>
    <w:rsid w:val="009A6049"/>
    <w:rsid w:val="009A62B1"/>
    <w:rsid w:val="009A7140"/>
    <w:rsid w:val="009A79A2"/>
    <w:rsid w:val="009B1F95"/>
    <w:rsid w:val="009B4BB2"/>
    <w:rsid w:val="009B5A4A"/>
    <w:rsid w:val="009B5D62"/>
    <w:rsid w:val="009C0265"/>
    <w:rsid w:val="009C0AFB"/>
    <w:rsid w:val="009C1CB6"/>
    <w:rsid w:val="009C2331"/>
    <w:rsid w:val="009C2A7D"/>
    <w:rsid w:val="009C56BF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6188"/>
    <w:rsid w:val="00A33E8A"/>
    <w:rsid w:val="00A3552E"/>
    <w:rsid w:val="00A36AB4"/>
    <w:rsid w:val="00A377C5"/>
    <w:rsid w:val="00A42074"/>
    <w:rsid w:val="00A51417"/>
    <w:rsid w:val="00A52AF1"/>
    <w:rsid w:val="00A553F4"/>
    <w:rsid w:val="00A6349B"/>
    <w:rsid w:val="00A642AA"/>
    <w:rsid w:val="00A656F9"/>
    <w:rsid w:val="00A73A65"/>
    <w:rsid w:val="00A76223"/>
    <w:rsid w:val="00A76DB0"/>
    <w:rsid w:val="00A773B0"/>
    <w:rsid w:val="00A842A1"/>
    <w:rsid w:val="00A847A9"/>
    <w:rsid w:val="00A9007F"/>
    <w:rsid w:val="00A925AC"/>
    <w:rsid w:val="00A965BA"/>
    <w:rsid w:val="00AA26D1"/>
    <w:rsid w:val="00AA404B"/>
    <w:rsid w:val="00AA649A"/>
    <w:rsid w:val="00AA73AA"/>
    <w:rsid w:val="00AB1CE6"/>
    <w:rsid w:val="00AB3935"/>
    <w:rsid w:val="00AB4D99"/>
    <w:rsid w:val="00AB5E46"/>
    <w:rsid w:val="00AB743A"/>
    <w:rsid w:val="00AB783F"/>
    <w:rsid w:val="00AB7FA4"/>
    <w:rsid w:val="00AC03B0"/>
    <w:rsid w:val="00AC0405"/>
    <w:rsid w:val="00AC0B22"/>
    <w:rsid w:val="00AC1638"/>
    <w:rsid w:val="00AC4082"/>
    <w:rsid w:val="00AC51D0"/>
    <w:rsid w:val="00AD0998"/>
    <w:rsid w:val="00AD0B64"/>
    <w:rsid w:val="00AD2193"/>
    <w:rsid w:val="00AD4BB3"/>
    <w:rsid w:val="00AD4E75"/>
    <w:rsid w:val="00AD6EF9"/>
    <w:rsid w:val="00AD7191"/>
    <w:rsid w:val="00AE02B9"/>
    <w:rsid w:val="00AE27D9"/>
    <w:rsid w:val="00AE4D3D"/>
    <w:rsid w:val="00AE5616"/>
    <w:rsid w:val="00AE7D53"/>
    <w:rsid w:val="00AE7E8A"/>
    <w:rsid w:val="00AF02D5"/>
    <w:rsid w:val="00AF11FE"/>
    <w:rsid w:val="00AF26AA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5C7D"/>
    <w:rsid w:val="00B3617D"/>
    <w:rsid w:val="00B37F89"/>
    <w:rsid w:val="00B407FB"/>
    <w:rsid w:val="00B42BA5"/>
    <w:rsid w:val="00B43F2A"/>
    <w:rsid w:val="00B45E5B"/>
    <w:rsid w:val="00B46396"/>
    <w:rsid w:val="00B47C92"/>
    <w:rsid w:val="00B50B19"/>
    <w:rsid w:val="00B53325"/>
    <w:rsid w:val="00B53362"/>
    <w:rsid w:val="00B557F2"/>
    <w:rsid w:val="00B63806"/>
    <w:rsid w:val="00B64322"/>
    <w:rsid w:val="00B66BE5"/>
    <w:rsid w:val="00B66DEC"/>
    <w:rsid w:val="00B673BC"/>
    <w:rsid w:val="00B71F8E"/>
    <w:rsid w:val="00B72298"/>
    <w:rsid w:val="00B82D38"/>
    <w:rsid w:val="00B83093"/>
    <w:rsid w:val="00B86714"/>
    <w:rsid w:val="00B87361"/>
    <w:rsid w:val="00B87D92"/>
    <w:rsid w:val="00B900EF"/>
    <w:rsid w:val="00B90386"/>
    <w:rsid w:val="00B91AAB"/>
    <w:rsid w:val="00B91AC7"/>
    <w:rsid w:val="00B9388F"/>
    <w:rsid w:val="00B95CC0"/>
    <w:rsid w:val="00BA03B7"/>
    <w:rsid w:val="00BA188B"/>
    <w:rsid w:val="00BA26B8"/>
    <w:rsid w:val="00BA281C"/>
    <w:rsid w:val="00BA65E0"/>
    <w:rsid w:val="00BA65E9"/>
    <w:rsid w:val="00BA79FC"/>
    <w:rsid w:val="00BB0F03"/>
    <w:rsid w:val="00BB4CB0"/>
    <w:rsid w:val="00BB5C96"/>
    <w:rsid w:val="00BB65EA"/>
    <w:rsid w:val="00BB6681"/>
    <w:rsid w:val="00BC46BF"/>
    <w:rsid w:val="00BC64C4"/>
    <w:rsid w:val="00BC6F52"/>
    <w:rsid w:val="00BD0691"/>
    <w:rsid w:val="00BD1EAA"/>
    <w:rsid w:val="00BD29F4"/>
    <w:rsid w:val="00BD4CCC"/>
    <w:rsid w:val="00BD6437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2059"/>
    <w:rsid w:val="00C0417D"/>
    <w:rsid w:val="00C04935"/>
    <w:rsid w:val="00C0546A"/>
    <w:rsid w:val="00C05C5C"/>
    <w:rsid w:val="00C071D8"/>
    <w:rsid w:val="00C11F3D"/>
    <w:rsid w:val="00C12712"/>
    <w:rsid w:val="00C14EA6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72C7"/>
    <w:rsid w:val="00C5762A"/>
    <w:rsid w:val="00C602E8"/>
    <w:rsid w:val="00C610CA"/>
    <w:rsid w:val="00C6167F"/>
    <w:rsid w:val="00C6175E"/>
    <w:rsid w:val="00C619B1"/>
    <w:rsid w:val="00C64E2B"/>
    <w:rsid w:val="00C65305"/>
    <w:rsid w:val="00C67C83"/>
    <w:rsid w:val="00C70432"/>
    <w:rsid w:val="00C72C45"/>
    <w:rsid w:val="00C738D8"/>
    <w:rsid w:val="00C819BE"/>
    <w:rsid w:val="00C81CF5"/>
    <w:rsid w:val="00C82CCF"/>
    <w:rsid w:val="00C83E86"/>
    <w:rsid w:val="00C8419C"/>
    <w:rsid w:val="00C84342"/>
    <w:rsid w:val="00C8581F"/>
    <w:rsid w:val="00C85FF8"/>
    <w:rsid w:val="00C8611D"/>
    <w:rsid w:val="00C8628B"/>
    <w:rsid w:val="00C86811"/>
    <w:rsid w:val="00C9047C"/>
    <w:rsid w:val="00C90A8C"/>
    <w:rsid w:val="00C91ABF"/>
    <w:rsid w:val="00C933EE"/>
    <w:rsid w:val="00C967F3"/>
    <w:rsid w:val="00C975A0"/>
    <w:rsid w:val="00CA0C52"/>
    <w:rsid w:val="00CA1E06"/>
    <w:rsid w:val="00CA200F"/>
    <w:rsid w:val="00CA27C0"/>
    <w:rsid w:val="00CA3A9F"/>
    <w:rsid w:val="00CA77F7"/>
    <w:rsid w:val="00CB1F65"/>
    <w:rsid w:val="00CB573F"/>
    <w:rsid w:val="00CB65F6"/>
    <w:rsid w:val="00CB7848"/>
    <w:rsid w:val="00CC02B0"/>
    <w:rsid w:val="00CC040F"/>
    <w:rsid w:val="00CC427E"/>
    <w:rsid w:val="00CC6523"/>
    <w:rsid w:val="00CC65F2"/>
    <w:rsid w:val="00CC753D"/>
    <w:rsid w:val="00CD24CD"/>
    <w:rsid w:val="00CD2EEE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46EF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5D2A"/>
    <w:rsid w:val="00D41BE2"/>
    <w:rsid w:val="00D427C2"/>
    <w:rsid w:val="00D45080"/>
    <w:rsid w:val="00D45825"/>
    <w:rsid w:val="00D45FBA"/>
    <w:rsid w:val="00D460AC"/>
    <w:rsid w:val="00D46111"/>
    <w:rsid w:val="00D46484"/>
    <w:rsid w:val="00D5272E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803AF"/>
    <w:rsid w:val="00D815DA"/>
    <w:rsid w:val="00D86C9B"/>
    <w:rsid w:val="00D912D9"/>
    <w:rsid w:val="00D91498"/>
    <w:rsid w:val="00D924C8"/>
    <w:rsid w:val="00D93109"/>
    <w:rsid w:val="00D97F0B"/>
    <w:rsid w:val="00DA1034"/>
    <w:rsid w:val="00DA4EAB"/>
    <w:rsid w:val="00DA64A3"/>
    <w:rsid w:val="00DA7FD0"/>
    <w:rsid w:val="00DB5D53"/>
    <w:rsid w:val="00DB6FBD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3518"/>
    <w:rsid w:val="00DE4E39"/>
    <w:rsid w:val="00DE591B"/>
    <w:rsid w:val="00DE5AA8"/>
    <w:rsid w:val="00DE77D1"/>
    <w:rsid w:val="00DF054F"/>
    <w:rsid w:val="00DF37DE"/>
    <w:rsid w:val="00DF3880"/>
    <w:rsid w:val="00DF5107"/>
    <w:rsid w:val="00DF6CB9"/>
    <w:rsid w:val="00DF6D6E"/>
    <w:rsid w:val="00E00E7F"/>
    <w:rsid w:val="00E03745"/>
    <w:rsid w:val="00E04990"/>
    <w:rsid w:val="00E05048"/>
    <w:rsid w:val="00E06A94"/>
    <w:rsid w:val="00E07F3E"/>
    <w:rsid w:val="00E12775"/>
    <w:rsid w:val="00E12959"/>
    <w:rsid w:val="00E12C66"/>
    <w:rsid w:val="00E202B3"/>
    <w:rsid w:val="00E22280"/>
    <w:rsid w:val="00E25C51"/>
    <w:rsid w:val="00E30C6B"/>
    <w:rsid w:val="00E318EF"/>
    <w:rsid w:val="00E323FB"/>
    <w:rsid w:val="00E33020"/>
    <w:rsid w:val="00E3508D"/>
    <w:rsid w:val="00E36F16"/>
    <w:rsid w:val="00E4223B"/>
    <w:rsid w:val="00E46C36"/>
    <w:rsid w:val="00E46E6B"/>
    <w:rsid w:val="00E4735F"/>
    <w:rsid w:val="00E50A37"/>
    <w:rsid w:val="00E521CF"/>
    <w:rsid w:val="00E52A69"/>
    <w:rsid w:val="00E54058"/>
    <w:rsid w:val="00E549C4"/>
    <w:rsid w:val="00E5507C"/>
    <w:rsid w:val="00E55B12"/>
    <w:rsid w:val="00E57B8C"/>
    <w:rsid w:val="00E638D1"/>
    <w:rsid w:val="00E64FE1"/>
    <w:rsid w:val="00E659F5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5674"/>
    <w:rsid w:val="00E95A65"/>
    <w:rsid w:val="00E9765E"/>
    <w:rsid w:val="00E97D12"/>
    <w:rsid w:val="00EA3729"/>
    <w:rsid w:val="00EA3FCC"/>
    <w:rsid w:val="00EA54D6"/>
    <w:rsid w:val="00EA640C"/>
    <w:rsid w:val="00EA6569"/>
    <w:rsid w:val="00EA738F"/>
    <w:rsid w:val="00EB3EA7"/>
    <w:rsid w:val="00EB67D8"/>
    <w:rsid w:val="00EB6FB1"/>
    <w:rsid w:val="00EC0330"/>
    <w:rsid w:val="00EC086F"/>
    <w:rsid w:val="00EC46F9"/>
    <w:rsid w:val="00EC7978"/>
    <w:rsid w:val="00EC7D7F"/>
    <w:rsid w:val="00ED2429"/>
    <w:rsid w:val="00ED4FF3"/>
    <w:rsid w:val="00ED68B4"/>
    <w:rsid w:val="00ED79B5"/>
    <w:rsid w:val="00EE1873"/>
    <w:rsid w:val="00EE344E"/>
    <w:rsid w:val="00EE6515"/>
    <w:rsid w:val="00EE6B0B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052E4"/>
    <w:rsid w:val="00F10A8B"/>
    <w:rsid w:val="00F12C01"/>
    <w:rsid w:val="00F1502F"/>
    <w:rsid w:val="00F15640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4081"/>
    <w:rsid w:val="00F51B1C"/>
    <w:rsid w:val="00F55A6B"/>
    <w:rsid w:val="00F564F6"/>
    <w:rsid w:val="00F60A9C"/>
    <w:rsid w:val="00F633BC"/>
    <w:rsid w:val="00F65376"/>
    <w:rsid w:val="00F65A99"/>
    <w:rsid w:val="00F725CD"/>
    <w:rsid w:val="00F81D06"/>
    <w:rsid w:val="00F82316"/>
    <w:rsid w:val="00F84881"/>
    <w:rsid w:val="00F84FDC"/>
    <w:rsid w:val="00F866F0"/>
    <w:rsid w:val="00F9598D"/>
    <w:rsid w:val="00F96B76"/>
    <w:rsid w:val="00FA425E"/>
    <w:rsid w:val="00FA5BF8"/>
    <w:rsid w:val="00FB0DF8"/>
    <w:rsid w:val="00FB102B"/>
    <w:rsid w:val="00FB2BDD"/>
    <w:rsid w:val="00FB492D"/>
    <w:rsid w:val="00FB5B4B"/>
    <w:rsid w:val="00FB7061"/>
    <w:rsid w:val="00FC035F"/>
    <w:rsid w:val="00FC3671"/>
    <w:rsid w:val="00FC5063"/>
    <w:rsid w:val="00FC605E"/>
    <w:rsid w:val="00FC7F19"/>
    <w:rsid w:val="00FD4ED8"/>
    <w:rsid w:val="00FD53CE"/>
    <w:rsid w:val="00FE0CA4"/>
    <w:rsid w:val="00FE46F9"/>
    <w:rsid w:val="00FE65D9"/>
    <w:rsid w:val="00FE7D03"/>
    <w:rsid w:val="00FE7F10"/>
    <w:rsid w:val="00FF0E08"/>
    <w:rsid w:val="00FF1D7D"/>
    <w:rsid w:val="00FF2167"/>
    <w:rsid w:val="00FF270A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link w:val="a6"/>
    <w:rsid w:val="00E9765E"/>
    <w:rPr>
      <w:sz w:val="28"/>
      <w:szCs w:val="20"/>
    </w:rPr>
  </w:style>
  <w:style w:type="paragraph" w:customStyle="1" w:styleId="ConsPlusNormal">
    <w:name w:val="ConsPlusNormal"/>
    <w:link w:val="ConsPlusNormal0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161449"/>
    <w:pPr>
      <w:ind w:left="708"/>
    </w:pPr>
  </w:style>
  <w:style w:type="paragraph" w:styleId="ae">
    <w:name w:val="Balloon Text"/>
    <w:basedOn w:val="a"/>
    <w:link w:val="af"/>
    <w:rsid w:val="004976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6B4A"/>
    <w:rPr>
      <w:rFonts w:ascii="Arial" w:hAnsi="Arial" w:cs="Arial"/>
      <w:b/>
      <w:bCs/>
      <w:color w:val="00008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B95CC0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95CC0"/>
    <w:rPr>
      <w:rFonts w:asciiTheme="minorHAnsi" w:eastAsiaTheme="minorEastAsia" w:hAnsiTheme="minorHAnsi"/>
      <w:lang w:eastAsia="en-US"/>
    </w:rPr>
  </w:style>
  <w:style w:type="character" w:styleId="af2">
    <w:name w:val="footnote reference"/>
    <w:basedOn w:val="a0"/>
    <w:uiPriority w:val="99"/>
    <w:unhideWhenUsed/>
    <w:rsid w:val="00B95CC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56D45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9007F"/>
    <w:rPr>
      <w:sz w:val="28"/>
    </w:rPr>
  </w:style>
  <w:style w:type="paragraph" w:customStyle="1" w:styleId="formattext">
    <w:name w:val="formattext"/>
    <w:basedOn w:val="a"/>
    <w:rsid w:val="00B87D92"/>
    <w:pPr>
      <w:spacing w:before="100" w:beforeAutospacing="1" w:after="100" w:afterAutospacing="1"/>
    </w:pPr>
  </w:style>
  <w:style w:type="character" w:customStyle="1" w:styleId="FontStyle17">
    <w:name w:val="Font Style17"/>
    <w:rsid w:val="00FC506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030C-0E70-4C05-B1CE-E9F930B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urist</cp:lastModifiedBy>
  <cp:revision>2</cp:revision>
  <cp:lastPrinted>2019-03-25T08:14:00Z</cp:lastPrinted>
  <dcterms:created xsi:type="dcterms:W3CDTF">2020-08-10T09:32:00Z</dcterms:created>
  <dcterms:modified xsi:type="dcterms:W3CDTF">2020-08-10T09:32:00Z</dcterms:modified>
</cp:coreProperties>
</file>