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BB6BED" w:rsidRDefault="007B3A24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222771" w:rsidRPr="00BB6BED">
        <w:rPr>
          <w:rFonts w:ascii="Times New Roman" w:hAnsi="Times New Roman" w:cs="Times New Roman"/>
          <w:sz w:val="28"/>
        </w:rPr>
        <w:t>1</w:t>
      </w:r>
      <w:r w:rsidR="00BB6BED">
        <w:rPr>
          <w:rFonts w:ascii="Times New Roman" w:hAnsi="Times New Roman" w:cs="Times New Roman"/>
          <w:sz w:val="28"/>
        </w:rPr>
        <w:t>46/631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F50CCE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F50CCE">
        <w:rPr>
          <w:rFonts w:ascii="Times New Roman" w:hAnsi="Times New Roman" w:cs="Times New Roman"/>
          <w:sz w:val="28"/>
          <w:szCs w:val="28"/>
        </w:rPr>
        <w:t>Соловьева Игоря Николаевича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B70863" w:rsidRPr="00417112" w:rsidRDefault="00B70863" w:rsidP="00B70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771">
        <w:rPr>
          <w:rFonts w:ascii="Times New Roman" w:hAnsi="Times New Roman"/>
          <w:sz w:val="28"/>
          <w:szCs w:val="28"/>
        </w:rPr>
        <w:t xml:space="preserve">В соответствии со статьями 33 - 35, </w:t>
      </w:r>
      <w:r>
        <w:rPr>
          <w:rFonts w:ascii="Times New Roman" w:hAnsi="Times New Roman"/>
          <w:sz w:val="28"/>
          <w:szCs w:val="28"/>
        </w:rPr>
        <w:t xml:space="preserve">37, </w:t>
      </w:r>
      <w:r w:rsidRPr="00222771">
        <w:rPr>
          <w:rFonts w:ascii="Times New Roman" w:hAnsi="Times New Roman"/>
          <w:sz w:val="28"/>
          <w:szCs w:val="28"/>
        </w:rPr>
        <w:t>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/>
          <w:sz w:val="28"/>
          <w:szCs w:val="28"/>
        </w:rPr>
        <w:t>, 15</w:t>
      </w:r>
      <w:r w:rsidRPr="00222771">
        <w:rPr>
          <w:rFonts w:ascii="Times New Roman" w:hAnsi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/>
          <w:sz w:val="28"/>
          <w:szCs w:val="28"/>
        </w:rPr>
        <w:t xml:space="preserve">, 16, </w:t>
      </w:r>
      <w:r>
        <w:rPr>
          <w:rFonts w:ascii="Times New Roman" w:hAnsi="Times New Roman"/>
          <w:sz w:val="28"/>
          <w:szCs w:val="28"/>
        </w:rPr>
        <w:t xml:space="preserve">17, </w:t>
      </w:r>
      <w:r w:rsidRPr="00222771">
        <w:rPr>
          <w:rFonts w:ascii="Times New Roman" w:hAnsi="Times New Roman"/>
          <w:sz w:val="28"/>
          <w:szCs w:val="28"/>
        </w:rPr>
        <w:t xml:space="preserve">19 </w:t>
      </w:r>
      <w:r w:rsidRPr="00222771">
        <w:rPr>
          <w:rFonts w:ascii="Times New Roman" w:hAnsi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22771">
        <w:rPr>
          <w:rFonts w:ascii="Times New Roman" w:hAnsi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/>
          <w:bCs/>
          <w:sz w:val="28"/>
          <w:szCs w:val="28"/>
        </w:rPr>
        <w:t>избирательную</w:t>
      </w:r>
      <w:proofErr w:type="gramEnd"/>
      <w:r w:rsidRPr="0022277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/>
          <w:bCs/>
          <w:sz w:val="28"/>
          <w:szCs w:val="28"/>
        </w:rPr>
        <w:t>комиссию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F50CCE">
        <w:rPr>
          <w:rFonts w:ascii="Times New Roman" w:hAnsi="Times New Roman"/>
          <w:sz w:val="28"/>
          <w:szCs w:val="28"/>
        </w:rPr>
        <w:t>Соловьева Игоря Николаевича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771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22277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22771">
        <w:rPr>
          <w:rFonts w:ascii="Times New Roman" w:hAnsi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50CCE">
        <w:rPr>
          <w:rFonts w:ascii="Times New Roman" w:hAnsi="Times New Roman"/>
          <w:sz w:val="28"/>
          <w:szCs w:val="28"/>
        </w:rPr>
        <w:t>3</w:t>
      </w:r>
      <w:r w:rsidRPr="00222771">
        <w:rPr>
          <w:rFonts w:ascii="Times New Roman" w:hAnsi="Times New Roman"/>
          <w:sz w:val="28"/>
          <w:szCs w:val="28"/>
        </w:rPr>
        <w:t xml:space="preserve">, проверив соответствие порядка выдвижения </w:t>
      </w:r>
      <w:r w:rsidR="00F50CCE">
        <w:rPr>
          <w:rFonts w:ascii="Times New Roman" w:hAnsi="Times New Roman"/>
          <w:sz w:val="28"/>
          <w:szCs w:val="28"/>
        </w:rPr>
        <w:t>Соловьева Игоря Николаевича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22277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22771">
        <w:rPr>
          <w:rFonts w:ascii="Times New Roman" w:hAnsi="Times New Roman"/>
          <w:sz w:val="28"/>
          <w:szCs w:val="28"/>
        </w:rPr>
        <w:t xml:space="preserve">и областного закона от 3 июля 2003  года </w:t>
      </w:r>
      <w:r w:rsidRPr="00222771">
        <w:rPr>
          <w:rFonts w:ascii="Times New Roman" w:hAnsi="Times New Roman"/>
          <w:bCs/>
          <w:iCs/>
          <w:sz w:val="28"/>
          <w:szCs w:val="28"/>
        </w:rPr>
        <w:t>№ 41</w:t>
      </w:r>
      <w:r w:rsidRPr="00417112">
        <w:rPr>
          <w:rFonts w:ascii="Times New Roman" w:hAnsi="Times New Roman"/>
          <w:sz w:val="28"/>
          <w:szCs w:val="28"/>
        </w:rPr>
        <w:t xml:space="preserve">-з «О выборах органов местного самоуправления в Смоленской области», а также учитывая, что кандидатом в депутаты </w:t>
      </w:r>
      <w:proofErr w:type="spellStart"/>
      <w:r w:rsidRPr="0022277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417112">
        <w:rPr>
          <w:rFonts w:ascii="Times New Roman" w:hAnsi="Times New Roman"/>
          <w:sz w:val="28"/>
          <w:szCs w:val="28"/>
        </w:rPr>
        <w:t xml:space="preserve"> </w:t>
      </w:r>
      <w:r w:rsidR="00F50CCE">
        <w:rPr>
          <w:rFonts w:ascii="Times New Roman" w:hAnsi="Times New Roman"/>
          <w:sz w:val="28"/>
          <w:szCs w:val="28"/>
        </w:rPr>
        <w:t>Соловьевым Игорем Николаевичем</w:t>
      </w:r>
      <w:r w:rsidR="00D11C1C">
        <w:rPr>
          <w:rFonts w:ascii="Times New Roman" w:hAnsi="Times New Roman"/>
          <w:sz w:val="28"/>
          <w:szCs w:val="28"/>
        </w:rPr>
        <w:t xml:space="preserve"> </w:t>
      </w:r>
      <w:r w:rsidRPr="00417112">
        <w:rPr>
          <w:rFonts w:ascii="Times New Roman" w:hAnsi="Times New Roman"/>
          <w:sz w:val="28"/>
          <w:szCs w:val="28"/>
        </w:rPr>
        <w:t>для регистрации было представлено 1</w:t>
      </w:r>
      <w:r>
        <w:rPr>
          <w:rFonts w:ascii="Times New Roman" w:hAnsi="Times New Roman"/>
          <w:sz w:val="28"/>
          <w:szCs w:val="28"/>
        </w:rPr>
        <w:t>4</w:t>
      </w:r>
      <w:r w:rsidRPr="004171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</w:t>
      </w:r>
      <w:r w:rsidRPr="00417112">
        <w:rPr>
          <w:rFonts w:ascii="Times New Roman" w:hAnsi="Times New Roman"/>
          <w:sz w:val="28"/>
          <w:szCs w:val="28"/>
        </w:rPr>
        <w:t>надцать) подписей избирателей (в соответствии с пунктом 1 статьи 17 областного закона от 3 июля 2017 года № 41-з «О выборах органов местного самоуправления в</w:t>
      </w:r>
      <w:proofErr w:type="gramEnd"/>
      <w:r w:rsidRPr="004171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112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rFonts w:ascii="Times New Roman" w:hAnsi="Times New Roman"/>
          <w:sz w:val="28"/>
          <w:szCs w:val="28"/>
        </w:rPr>
        <w:t>),</w:t>
      </w:r>
      <w:r w:rsidRPr="00417112">
        <w:rPr>
          <w:rFonts w:ascii="Times New Roman" w:hAnsi="Times New Roman"/>
          <w:sz w:val="28"/>
          <w:szCs w:val="28"/>
        </w:rPr>
        <w:t xml:space="preserve"> были проверены все подписи избирателей, </w:t>
      </w:r>
      <w:r w:rsidR="00F50CCE" w:rsidRPr="00417112">
        <w:rPr>
          <w:rFonts w:ascii="Times New Roman" w:hAnsi="Times New Roman"/>
          <w:sz w:val="28"/>
          <w:szCs w:val="28"/>
        </w:rPr>
        <w:t>недостоверными (недействительными) был</w:t>
      </w:r>
      <w:r w:rsidR="00BB6BED">
        <w:rPr>
          <w:rFonts w:ascii="Times New Roman" w:hAnsi="Times New Roman"/>
          <w:sz w:val="28"/>
          <w:szCs w:val="28"/>
        </w:rPr>
        <w:t>и</w:t>
      </w:r>
      <w:r w:rsidR="00F50CCE" w:rsidRPr="00417112">
        <w:rPr>
          <w:rFonts w:ascii="Times New Roman" w:hAnsi="Times New Roman"/>
          <w:sz w:val="28"/>
          <w:szCs w:val="28"/>
        </w:rPr>
        <w:t xml:space="preserve"> признан</w:t>
      </w:r>
      <w:r w:rsidR="00BB6BED">
        <w:rPr>
          <w:rFonts w:ascii="Times New Roman" w:hAnsi="Times New Roman"/>
          <w:sz w:val="28"/>
          <w:szCs w:val="28"/>
        </w:rPr>
        <w:t>ы</w:t>
      </w:r>
      <w:r w:rsidR="00F50CCE" w:rsidRPr="00417112">
        <w:rPr>
          <w:rFonts w:ascii="Times New Roman" w:hAnsi="Times New Roman"/>
          <w:sz w:val="28"/>
          <w:szCs w:val="28"/>
        </w:rPr>
        <w:t xml:space="preserve"> </w:t>
      </w:r>
      <w:r w:rsidR="00BB6BED">
        <w:rPr>
          <w:rFonts w:ascii="Times New Roman" w:hAnsi="Times New Roman"/>
          <w:sz w:val="28"/>
          <w:szCs w:val="28"/>
        </w:rPr>
        <w:t>2</w:t>
      </w:r>
      <w:r w:rsidR="00F50CCE" w:rsidRPr="00417112">
        <w:rPr>
          <w:rFonts w:ascii="Times New Roman" w:hAnsi="Times New Roman"/>
          <w:sz w:val="28"/>
          <w:szCs w:val="28"/>
        </w:rPr>
        <w:t xml:space="preserve"> (</w:t>
      </w:r>
      <w:r w:rsidR="00BB6BED">
        <w:rPr>
          <w:rFonts w:ascii="Times New Roman" w:hAnsi="Times New Roman"/>
          <w:sz w:val="28"/>
          <w:szCs w:val="28"/>
        </w:rPr>
        <w:t>две</w:t>
      </w:r>
      <w:r w:rsidR="00F50CCE" w:rsidRPr="00417112">
        <w:rPr>
          <w:rFonts w:ascii="Times New Roman" w:hAnsi="Times New Roman"/>
          <w:sz w:val="28"/>
          <w:szCs w:val="28"/>
        </w:rPr>
        <w:t xml:space="preserve">) </w:t>
      </w:r>
      <w:r w:rsidR="00F50CCE" w:rsidRPr="00F50CCE">
        <w:rPr>
          <w:rFonts w:ascii="Times New Roman" w:hAnsi="Times New Roman"/>
          <w:sz w:val="28"/>
          <w:szCs w:val="28"/>
        </w:rPr>
        <w:t>подпис</w:t>
      </w:r>
      <w:r w:rsidR="00BB6BED">
        <w:rPr>
          <w:rFonts w:ascii="Times New Roman" w:hAnsi="Times New Roman"/>
          <w:sz w:val="28"/>
          <w:szCs w:val="28"/>
        </w:rPr>
        <w:t>и</w:t>
      </w:r>
      <w:r w:rsidR="00F50CCE">
        <w:rPr>
          <w:rFonts w:ascii="Times New Roman" w:hAnsi="Times New Roman"/>
          <w:sz w:val="28"/>
          <w:szCs w:val="28"/>
        </w:rPr>
        <w:t xml:space="preserve"> (</w:t>
      </w:r>
      <w:r w:rsidR="00BB6BED">
        <w:rPr>
          <w:rFonts w:ascii="Times New Roman" w:hAnsi="Times New Roman"/>
          <w:sz w:val="28"/>
          <w:szCs w:val="28"/>
        </w:rPr>
        <w:t xml:space="preserve">14 </w:t>
      </w:r>
      <w:r w:rsidR="00F50CCE">
        <w:rPr>
          <w:rFonts w:ascii="Times New Roman" w:hAnsi="Times New Roman"/>
          <w:sz w:val="28"/>
          <w:szCs w:val="28"/>
        </w:rPr>
        <w:t>%</w:t>
      </w:r>
      <w:r w:rsidR="00F50CCE" w:rsidRPr="00417112">
        <w:rPr>
          <w:rFonts w:ascii="Times New Roman" w:hAnsi="Times New Roman"/>
          <w:sz w:val="28"/>
          <w:szCs w:val="28"/>
        </w:rPr>
        <w:t>)</w:t>
      </w:r>
      <w:r w:rsidR="00F50CCE">
        <w:rPr>
          <w:rFonts w:ascii="Times New Roman" w:hAnsi="Times New Roman"/>
          <w:sz w:val="28"/>
          <w:szCs w:val="28"/>
        </w:rPr>
        <w:t>,</w:t>
      </w:r>
      <w:r w:rsidR="00F50CCE" w:rsidRPr="00222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2771">
        <w:rPr>
          <w:rFonts w:ascii="Times New Roman" w:hAnsi="Times New Roman"/>
          <w:bCs/>
          <w:iCs/>
          <w:sz w:val="28"/>
          <w:szCs w:val="28"/>
        </w:rPr>
        <w:t xml:space="preserve">территориальная </w:t>
      </w:r>
      <w:r w:rsidRPr="00222771">
        <w:rPr>
          <w:rFonts w:ascii="Times New Roman" w:hAnsi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/>
          <w:bCs/>
          <w:sz w:val="28"/>
          <w:szCs w:val="28"/>
        </w:rPr>
        <w:t xml:space="preserve"> район» Смоленской области</w:t>
      </w:r>
      <w:proofErr w:type="gramEnd"/>
    </w:p>
    <w:p w:rsidR="00222771" w:rsidRPr="00222771" w:rsidRDefault="00222771" w:rsidP="00B70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70863" w:rsidRPr="00BB6BED" w:rsidRDefault="00B70863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F50CCE">
        <w:rPr>
          <w:rFonts w:ascii="Times New Roman" w:hAnsi="Times New Roman" w:cs="Times New Roman"/>
          <w:sz w:val="28"/>
          <w:szCs w:val="28"/>
        </w:rPr>
        <w:t>3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F50CCE">
        <w:rPr>
          <w:rFonts w:ascii="Times New Roman" w:hAnsi="Times New Roman" w:cs="Times New Roman"/>
          <w:sz w:val="28"/>
          <w:szCs w:val="28"/>
        </w:rPr>
        <w:t>Соловьева Игоря Николаевича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B93B0B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7B3A2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7B3A24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7B3A24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50CCE">
        <w:rPr>
          <w:rFonts w:ascii="Times New Roman" w:hAnsi="Times New Roman" w:cs="Times New Roman"/>
          <w:sz w:val="28"/>
          <w:szCs w:val="28"/>
        </w:rPr>
        <w:t>3</w:t>
      </w:r>
      <w:r w:rsidR="006D1AF5">
        <w:rPr>
          <w:rFonts w:ascii="Times New Roman" w:hAnsi="Times New Roman" w:cs="Times New Roman"/>
          <w:sz w:val="28"/>
          <w:szCs w:val="28"/>
        </w:rPr>
        <w:t>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F50CCE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F50CCE">
        <w:rPr>
          <w:rFonts w:ascii="Times New Roman" w:hAnsi="Times New Roman" w:cs="Times New Roman"/>
          <w:sz w:val="28"/>
          <w:szCs w:val="28"/>
        </w:rPr>
        <w:t>Соловьева Игоря Николаевича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F50CCE">
        <w:rPr>
          <w:rFonts w:ascii="Times New Roman" w:hAnsi="Times New Roman" w:cs="Times New Roman"/>
          <w:sz w:val="28"/>
          <w:szCs w:val="28"/>
        </w:rPr>
        <w:t>3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1105D"/>
    <w:rsid w:val="00081349"/>
    <w:rsid w:val="000F175B"/>
    <w:rsid w:val="00125D63"/>
    <w:rsid w:val="001C7694"/>
    <w:rsid w:val="001D10DE"/>
    <w:rsid w:val="00222771"/>
    <w:rsid w:val="00251807"/>
    <w:rsid w:val="00256115"/>
    <w:rsid w:val="002D51EB"/>
    <w:rsid w:val="00323DDB"/>
    <w:rsid w:val="0034703A"/>
    <w:rsid w:val="003965BF"/>
    <w:rsid w:val="003B30A7"/>
    <w:rsid w:val="003C03A5"/>
    <w:rsid w:val="00404131"/>
    <w:rsid w:val="00476EC0"/>
    <w:rsid w:val="004E41AD"/>
    <w:rsid w:val="0050057A"/>
    <w:rsid w:val="005014EC"/>
    <w:rsid w:val="00502CBE"/>
    <w:rsid w:val="00582FEA"/>
    <w:rsid w:val="0059227C"/>
    <w:rsid w:val="005C7ED8"/>
    <w:rsid w:val="00650DB8"/>
    <w:rsid w:val="00664276"/>
    <w:rsid w:val="00680261"/>
    <w:rsid w:val="006821B5"/>
    <w:rsid w:val="006D1AF5"/>
    <w:rsid w:val="006F211B"/>
    <w:rsid w:val="007116F9"/>
    <w:rsid w:val="0071588E"/>
    <w:rsid w:val="00731063"/>
    <w:rsid w:val="007979CA"/>
    <w:rsid w:val="007B3A24"/>
    <w:rsid w:val="007C52BA"/>
    <w:rsid w:val="007D0B34"/>
    <w:rsid w:val="007F4446"/>
    <w:rsid w:val="00876CAD"/>
    <w:rsid w:val="00896A5A"/>
    <w:rsid w:val="008B4F08"/>
    <w:rsid w:val="008D298D"/>
    <w:rsid w:val="00906634"/>
    <w:rsid w:val="009A450B"/>
    <w:rsid w:val="009D4D40"/>
    <w:rsid w:val="009F330F"/>
    <w:rsid w:val="00A9085A"/>
    <w:rsid w:val="00B11AC2"/>
    <w:rsid w:val="00B54764"/>
    <w:rsid w:val="00B60F19"/>
    <w:rsid w:val="00B70863"/>
    <w:rsid w:val="00B93B0B"/>
    <w:rsid w:val="00BB6BED"/>
    <w:rsid w:val="00C50D9E"/>
    <w:rsid w:val="00CE0CB2"/>
    <w:rsid w:val="00CE7B0D"/>
    <w:rsid w:val="00D11C1C"/>
    <w:rsid w:val="00D44D20"/>
    <w:rsid w:val="00D64DCD"/>
    <w:rsid w:val="00D952EC"/>
    <w:rsid w:val="00DE13F2"/>
    <w:rsid w:val="00E04E94"/>
    <w:rsid w:val="00E826E6"/>
    <w:rsid w:val="00EF0D4D"/>
    <w:rsid w:val="00F43ECB"/>
    <w:rsid w:val="00F5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2020-07-31T12:45:00Z</dcterms:created>
  <dcterms:modified xsi:type="dcterms:W3CDTF">2020-08-05T15:09:00Z</dcterms:modified>
</cp:coreProperties>
</file>