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447525" w:rsidTr="00BD6FB0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447525" w:rsidRDefault="00447525" w:rsidP="00BD6FB0">
            <w:pPr>
              <w:pStyle w:val="1"/>
              <w:ind w:firstLine="0"/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447525" w:rsidRDefault="00447525" w:rsidP="00BD6FB0">
            <w:pPr>
              <w:pStyle w:val="3"/>
              <w:rPr>
                <w:sz w:val="22"/>
                <w:szCs w:val="22"/>
              </w:rPr>
            </w:pPr>
          </w:p>
        </w:tc>
      </w:tr>
      <w:tr w:rsidR="00447525" w:rsidTr="00BD6FB0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7525" w:rsidRDefault="00447525" w:rsidP="00BD6F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(итоговый финансовый отчет, сводные сведения)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447525" w:rsidRDefault="00447525" w:rsidP="00BD6FB0">
            <w:pPr>
              <w:rPr>
                <w:sz w:val="16"/>
                <w:szCs w:val="16"/>
              </w:rPr>
            </w:pPr>
          </w:p>
        </w:tc>
      </w:tr>
    </w:tbl>
    <w:p w:rsidR="00447525" w:rsidRDefault="00447525" w:rsidP="00447525">
      <w:pPr>
        <w:jc w:val="center"/>
        <w:rPr>
          <w:b/>
          <w:sz w:val="22"/>
          <w:szCs w:val="22"/>
        </w:rPr>
      </w:pPr>
    </w:p>
    <w:p w:rsidR="00447525" w:rsidRDefault="00447525" w:rsidP="004475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поступлении и расходовании средств избирательного фонда кандидата, </w:t>
      </w:r>
    </w:p>
    <w:p w:rsidR="00447525" w:rsidRDefault="00447525" w:rsidP="004475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избирательного объединения</w:t>
      </w:r>
    </w:p>
    <w:p w:rsidR="00447525" w:rsidRDefault="00447525" w:rsidP="00447525">
      <w:pPr>
        <w:jc w:val="center"/>
        <w:rPr>
          <w:sz w:val="22"/>
          <w:szCs w:val="22"/>
        </w:rPr>
      </w:pP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10263"/>
      </w:tblGrid>
      <w:tr w:rsidR="00447525" w:rsidTr="00825F35">
        <w:trPr>
          <w:trHeight w:val="516"/>
        </w:trPr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525" w:rsidRDefault="00447525" w:rsidP="00BD6FB0">
            <w:pPr>
              <w:pStyle w:val="1"/>
              <w:rPr>
                <w:sz w:val="22"/>
                <w:szCs w:val="22"/>
              </w:rPr>
            </w:pPr>
          </w:p>
          <w:p w:rsidR="00825F35" w:rsidRPr="00825F35" w:rsidRDefault="00176AD5" w:rsidP="00453884">
            <w:r>
              <w:t>Моргунова Александра Викторовича</w:t>
            </w:r>
          </w:p>
        </w:tc>
      </w:tr>
      <w:tr w:rsidR="00825F35" w:rsidTr="00825F35">
        <w:trPr>
          <w:trHeight w:val="419"/>
        </w:trPr>
        <w:tc>
          <w:tcPr>
            <w:tcW w:w="10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5F35" w:rsidRDefault="00825F35" w:rsidP="00825F35">
            <w:r>
              <w:t xml:space="preserve"> (</w:t>
            </w:r>
            <w:r w:rsidRPr="00825F35">
              <w:rPr>
                <w:sz w:val="16"/>
                <w:szCs w:val="16"/>
              </w:rPr>
              <w:t>фамилия, имя, отчество кандидата, наименование избирательного объединения</w:t>
            </w:r>
            <w:r>
              <w:t>)</w:t>
            </w:r>
          </w:p>
          <w:p w:rsidR="00BB78C2" w:rsidRDefault="00BB78C2" w:rsidP="00825F35"/>
          <w:p w:rsidR="00825F35" w:rsidRDefault="00825F35" w:rsidP="00825F35">
            <w:r>
              <w:t xml:space="preserve">                   Выборы депутатов </w:t>
            </w:r>
            <w:proofErr w:type="spellStart"/>
            <w:r>
              <w:t>Кардымовского</w:t>
            </w:r>
            <w:proofErr w:type="spellEnd"/>
            <w:r>
              <w:t xml:space="preserve"> районного Совета депутатов шестого созыва</w:t>
            </w:r>
          </w:p>
          <w:p w:rsidR="00825F35" w:rsidRDefault="00825F35" w:rsidP="00825F35">
            <w:r>
              <w:t>______________________________________________________________________________________________________</w:t>
            </w:r>
          </w:p>
          <w:p w:rsidR="00825F35" w:rsidRDefault="00825F35" w:rsidP="00825F35">
            <w:pPr>
              <w:rPr>
                <w:sz w:val="16"/>
                <w:szCs w:val="16"/>
              </w:rPr>
            </w:pPr>
            <w:r w:rsidRPr="00825F35">
              <w:rPr>
                <w:sz w:val="16"/>
                <w:szCs w:val="16"/>
              </w:rPr>
              <w:t xml:space="preserve"> ( наименование избирательной компании)</w:t>
            </w:r>
          </w:p>
          <w:p w:rsidR="00825F35" w:rsidRPr="00364933" w:rsidRDefault="00825F35" w:rsidP="00453884">
            <w:proofErr w:type="spellStart"/>
            <w:r w:rsidRPr="00364933">
              <w:t>Трехмандатный</w:t>
            </w:r>
            <w:proofErr w:type="spellEnd"/>
            <w:r w:rsidRPr="00364933">
              <w:t xml:space="preserve"> избирательный округ №</w:t>
            </w:r>
            <w:r w:rsidR="00D32B84">
              <w:t xml:space="preserve">  </w:t>
            </w:r>
            <w:r w:rsidR="003E7FE1">
              <w:t>4</w:t>
            </w:r>
          </w:p>
        </w:tc>
      </w:tr>
      <w:tr w:rsidR="00447525" w:rsidTr="00BD6FB0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447525" w:rsidRDefault="00447525" w:rsidP="00BD6F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 номер избирательного ок</w:t>
            </w:r>
            <w:r w:rsidR="00364933">
              <w:rPr>
                <w:sz w:val="16"/>
                <w:szCs w:val="16"/>
              </w:rPr>
              <w:t>руга</w:t>
            </w:r>
            <w:r>
              <w:rPr>
                <w:sz w:val="16"/>
                <w:szCs w:val="16"/>
              </w:rPr>
              <w:t>)</w:t>
            </w:r>
          </w:p>
        </w:tc>
      </w:tr>
      <w:tr w:rsidR="00447525" w:rsidTr="00BD6FB0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525" w:rsidRPr="00A6453D" w:rsidRDefault="00447525" w:rsidP="00A6453D">
            <w:pPr>
              <w:pStyle w:val="ab"/>
            </w:pPr>
          </w:p>
        </w:tc>
      </w:tr>
      <w:tr w:rsidR="00447525" w:rsidTr="00BD6FB0">
        <w:tc>
          <w:tcPr>
            <w:tcW w:w="10263" w:type="dxa"/>
            <w:tcBorders>
              <w:top w:val="single" w:sz="4" w:space="0" w:color="auto"/>
              <w:left w:val="nil"/>
              <w:right w:val="nil"/>
            </w:tcBorders>
          </w:tcPr>
          <w:p w:rsidR="00447525" w:rsidRPr="00A6453D" w:rsidRDefault="00447525" w:rsidP="00A6453D">
            <w:pPr>
              <w:pStyle w:val="ab"/>
            </w:pPr>
            <w:r w:rsidRPr="00A6453D">
              <w:t>(номер специального избирательного счета)</w:t>
            </w:r>
          </w:p>
        </w:tc>
      </w:tr>
    </w:tbl>
    <w:p w:rsidR="00447525" w:rsidRDefault="00447525" w:rsidP="00447525">
      <w:pPr>
        <w:pStyle w:val="2"/>
        <w:pBdr>
          <w:top w:val="single" w:sz="4" w:space="1" w:color="auto"/>
        </w:pBdr>
        <w:tabs>
          <w:tab w:val="left" w:pos="1260"/>
        </w:tabs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6663"/>
        <w:gridCol w:w="709"/>
        <w:gridCol w:w="1417"/>
        <w:gridCol w:w="992"/>
      </w:tblGrid>
      <w:tr w:rsidR="00447525" w:rsidTr="00BD6FB0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Сумма,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447525" w:rsidTr="00BD6FB0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4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176AD5" w:rsidP="00BB78C2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5000</w:t>
            </w:r>
            <w:r w:rsidR="00BB78C2">
              <w:rPr>
                <w:b/>
                <w:bCs/>
              </w:rPr>
              <w:t>,0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в том числе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176AD5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5000</w:t>
            </w:r>
            <w:r w:rsidR="00364933">
              <w:rPr>
                <w:b/>
                <w:bCs/>
              </w:rPr>
              <w:t>,</w:t>
            </w:r>
            <w:r w:rsidR="00BB78C2">
              <w:rPr>
                <w:b/>
                <w:bCs/>
              </w:rPr>
              <w:t>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из них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176AD5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5000</w:t>
            </w:r>
            <w:r w:rsidR="00364933">
              <w:rPr>
                <w:b/>
                <w:bCs/>
              </w:rPr>
              <w:t>,</w:t>
            </w:r>
            <w:r w:rsidR="00BB78C2">
              <w:rPr>
                <w:b/>
                <w:bCs/>
              </w:rPr>
              <w:t>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 xml:space="preserve">Поступило в избирательный фонд денежных средств, подпадающих под действие </w:t>
            </w:r>
            <w:r w:rsidRPr="00572878">
              <w:t>пункта 6 статьи 58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из них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Собственные средства кандидата, избирательного объединения</w:t>
            </w:r>
            <w:r w:rsidR="00364933">
              <w:t>, 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</w:pPr>
            <w:r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</w:pPr>
            <w:r>
              <w:t>1.2.3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</w:rPr>
              <w:t>1</w:t>
            </w:r>
            <w:r w:rsidR="00364933">
              <w:rPr>
                <w:b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176AD5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11,0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в том числе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Перечислено в доход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12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13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из них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14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15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="00447525">
              <w:rPr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Возвращено жертвователям денежных средств, поступивших в установленном порядке</w:t>
            </w:r>
          </w:p>
          <w:p w:rsidR="00D32B84" w:rsidRDefault="00D32B84" w:rsidP="00BD6FB0">
            <w:pPr>
              <w:pStyle w:val="aa"/>
            </w:pPr>
          </w:p>
          <w:p w:rsidR="00D32B84" w:rsidRDefault="00D32B84" w:rsidP="00BD6FB0">
            <w:pPr>
              <w:pStyle w:val="aa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17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447525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176AD5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4989</w:t>
            </w:r>
            <w:r w:rsidR="00364933">
              <w:rPr>
                <w:b/>
                <w:bCs/>
              </w:rPr>
              <w:t>,</w:t>
            </w:r>
            <w:r w:rsidR="00BB78C2">
              <w:rPr>
                <w:b/>
                <w:bCs/>
              </w:rPr>
              <w:t>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в том числе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176AD5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189,0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22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23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176AD5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4800</w:t>
            </w:r>
            <w:r w:rsidR="00364933">
              <w:rPr>
                <w:b/>
                <w:bCs/>
              </w:rPr>
              <w:t>,</w:t>
            </w:r>
            <w:r w:rsidR="00BB78C2">
              <w:rPr>
                <w:b/>
                <w:bCs/>
              </w:rPr>
              <w:t>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проведение публичных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24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B00F88" w:rsidP="00BD6FB0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447525">
              <w:rPr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оплату других работ (услуг), выполненных (оказанных) юриди</w:t>
            </w:r>
            <w:r w:rsidR="009A4F2D">
              <w:t>ческими лицами или гражданами Российской федерации</w:t>
            </w:r>
            <w:r>
              <w:t xml:space="preserve">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9A4F2D" w:rsidP="00BD6FB0">
            <w:pPr>
              <w:pStyle w:val="aa"/>
              <w:jc w:val="center"/>
            </w:pPr>
            <w:r>
              <w:t>26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lastRenderedPageBreak/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9A4F2D" w:rsidP="00BD6FB0">
            <w:pPr>
              <w:pStyle w:val="aa"/>
              <w:jc w:val="center"/>
            </w:pPr>
            <w:r>
              <w:t>27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9A4F2D" w:rsidP="00BD6FB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447525">
              <w:rPr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(стр.300=стр.10-стр.120-стр.190-стр.290)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9A4F2D" w:rsidP="00BD6FB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</w:tbl>
    <w:p w:rsidR="00447525" w:rsidRDefault="00447525" w:rsidP="00447525">
      <w:pPr>
        <w:pStyle w:val="a5"/>
        <w:ind w:firstLine="709"/>
        <w:rPr>
          <w:sz w:val="16"/>
        </w:rPr>
      </w:pPr>
    </w:p>
    <w:p w:rsidR="00447525" w:rsidRDefault="00447525" w:rsidP="00447525">
      <w:pPr>
        <w:pStyle w:val="a5"/>
        <w:spacing w:after="120"/>
        <w:ind w:firstLine="709"/>
        <w:rPr>
          <w:sz w:val="24"/>
        </w:rPr>
      </w:pPr>
      <w:r>
        <w:rPr>
          <w:sz w:val="24"/>
        </w:rPr>
        <w:t xml:space="preserve">Правильность сведений, указанных в настоящем финансовом отчете подтверждаем, других денежных средств, минуя избирательный фонд, на организацию и проведение избирательной кампании не привлекалось. </w:t>
      </w:r>
    </w:p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>
      <w:pPr>
        <w:jc w:val="center"/>
      </w:pPr>
    </w:p>
    <w:p w:rsidR="00CF4B0B" w:rsidRDefault="00CF4B0B" w:rsidP="00447525"/>
    <w:sectPr w:rsidR="00CF4B0B" w:rsidSect="00655C3C">
      <w:pgSz w:w="11906" w:h="16838"/>
      <w:pgMar w:top="340" w:right="340" w:bottom="340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7EC" w:rsidRDefault="003817EC" w:rsidP="00447525">
      <w:r>
        <w:separator/>
      </w:r>
    </w:p>
  </w:endnote>
  <w:endnote w:type="continuationSeparator" w:id="1">
    <w:p w:rsidR="003817EC" w:rsidRDefault="003817EC" w:rsidP="00447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7EC" w:rsidRDefault="003817EC" w:rsidP="00447525">
      <w:r>
        <w:separator/>
      </w:r>
    </w:p>
  </w:footnote>
  <w:footnote w:type="continuationSeparator" w:id="1">
    <w:p w:rsidR="003817EC" w:rsidRDefault="003817EC" w:rsidP="004475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7525"/>
    <w:rsid w:val="0002526C"/>
    <w:rsid w:val="00047C47"/>
    <w:rsid w:val="000D0676"/>
    <w:rsid w:val="00105B11"/>
    <w:rsid w:val="0011511B"/>
    <w:rsid w:val="00165E16"/>
    <w:rsid w:val="00176AD5"/>
    <w:rsid w:val="00292396"/>
    <w:rsid w:val="00331B2B"/>
    <w:rsid w:val="00364933"/>
    <w:rsid w:val="003754D8"/>
    <w:rsid w:val="003817EC"/>
    <w:rsid w:val="00393875"/>
    <w:rsid w:val="003E7FE1"/>
    <w:rsid w:val="00447525"/>
    <w:rsid w:val="00453884"/>
    <w:rsid w:val="00655C3C"/>
    <w:rsid w:val="00674629"/>
    <w:rsid w:val="007F045F"/>
    <w:rsid w:val="00825F35"/>
    <w:rsid w:val="008467E1"/>
    <w:rsid w:val="00885584"/>
    <w:rsid w:val="00970138"/>
    <w:rsid w:val="009A4F2D"/>
    <w:rsid w:val="009E3DFE"/>
    <w:rsid w:val="00A6453D"/>
    <w:rsid w:val="00B00F88"/>
    <w:rsid w:val="00B96F62"/>
    <w:rsid w:val="00BB78C2"/>
    <w:rsid w:val="00BF723C"/>
    <w:rsid w:val="00C05AEF"/>
    <w:rsid w:val="00CF4B0B"/>
    <w:rsid w:val="00D10BB9"/>
    <w:rsid w:val="00D32B84"/>
    <w:rsid w:val="00E81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7525"/>
    <w:pPr>
      <w:keepNext/>
      <w:ind w:right="-1" w:firstLine="993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447525"/>
    <w:pPr>
      <w:keepNext/>
      <w:spacing w:line="240" w:lineRule="atLeas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75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447525"/>
    <w:pPr>
      <w:ind w:right="-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447525"/>
    <w:pPr>
      <w:ind w:firstLine="426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447525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447525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0"/>
      <w:lang w:eastAsia="ru-RU"/>
    </w:rPr>
  </w:style>
  <w:style w:type="paragraph" w:styleId="a7">
    <w:name w:val="footnote text"/>
    <w:basedOn w:val="a"/>
    <w:link w:val="a8"/>
    <w:rsid w:val="00447525"/>
  </w:style>
  <w:style w:type="character" w:customStyle="1" w:styleId="a8">
    <w:name w:val="Текст сноски Знак"/>
    <w:basedOn w:val="a0"/>
    <w:link w:val="a7"/>
    <w:rsid w:val="004475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447525"/>
    <w:rPr>
      <w:vertAlign w:val="superscript"/>
    </w:rPr>
  </w:style>
  <w:style w:type="paragraph" w:customStyle="1" w:styleId="ConsNonformat">
    <w:name w:val="ConsNonformat"/>
    <w:rsid w:val="00447525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ТабличныйТекст"/>
    <w:basedOn w:val="a"/>
    <w:rsid w:val="00447525"/>
    <w:pPr>
      <w:jc w:val="both"/>
    </w:pPr>
  </w:style>
  <w:style w:type="paragraph" w:styleId="21">
    <w:name w:val="Body Text 2"/>
    <w:basedOn w:val="a"/>
    <w:link w:val="22"/>
    <w:uiPriority w:val="99"/>
    <w:semiHidden/>
    <w:unhideWhenUsed/>
    <w:rsid w:val="00A6453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645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A64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16</cp:revision>
  <dcterms:created xsi:type="dcterms:W3CDTF">2020-09-24T16:32:00Z</dcterms:created>
  <dcterms:modified xsi:type="dcterms:W3CDTF">2020-10-17T20:34:00Z</dcterms:modified>
</cp:coreProperties>
</file>