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B" w:rsidRPr="0022245F" w:rsidRDefault="00BF4C6B" w:rsidP="00BF4C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245F">
        <w:rPr>
          <w:b/>
          <w:sz w:val="28"/>
          <w:szCs w:val="28"/>
        </w:rPr>
        <w:t>Отчет</w:t>
      </w:r>
    </w:p>
    <w:p w:rsidR="00BF4C6B" w:rsidRDefault="00BF4C6B" w:rsidP="00BF4C6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Pr="0022245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антикоррупционного</w:t>
      </w:r>
      <w:proofErr w:type="spellEnd"/>
      <w:r>
        <w:rPr>
          <w:b/>
          <w:sz w:val="28"/>
          <w:szCs w:val="28"/>
        </w:rPr>
        <w:t xml:space="preserve">  мониторинга</w:t>
      </w:r>
    </w:p>
    <w:p w:rsidR="00BF4C6B" w:rsidRDefault="00BF4C6B" w:rsidP="00BF4C6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2245F">
        <w:rPr>
          <w:b/>
          <w:sz w:val="28"/>
          <w:szCs w:val="28"/>
        </w:rPr>
        <w:t xml:space="preserve"> в муниципальном  образовании  «Кардымовский район» </w:t>
      </w:r>
    </w:p>
    <w:p w:rsidR="00BF4C6B" w:rsidRDefault="00BF4C6B" w:rsidP="00BF4C6B">
      <w:pPr>
        <w:widowControl w:val="0"/>
        <w:jc w:val="center"/>
        <w:rPr>
          <w:b/>
          <w:sz w:val="28"/>
          <w:szCs w:val="28"/>
        </w:rPr>
      </w:pPr>
      <w:r w:rsidRPr="0022245F">
        <w:rPr>
          <w:b/>
          <w:sz w:val="28"/>
          <w:szCs w:val="28"/>
        </w:rPr>
        <w:t>Смоленской области</w:t>
      </w:r>
    </w:p>
    <w:p w:rsidR="00BF4C6B" w:rsidRPr="0022245F" w:rsidRDefault="00BF4C6B" w:rsidP="00BF4C6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p w:rsidR="00BF4C6B" w:rsidRPr="004E261F" w:rsidRDefault="00BF4C6B" w:rsidP="00BF4C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C6B" w:rsidRDefault="00BF4C6B" w:rsidP="00BF4C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10172" w:type="dxa"/>
        <w:tblLayout w:type="fixed"/>
        <w:tblLook w:val="04A0"/>
      </w:tblPr>
      <w:tblGrid>
        <w:gridCol w:w="1101"/>
        <w:gridCol w:w="5953"/>
        <w:gridCol w:w="3118"/>
      </w:tblGrid>
      <w:tr w:rsidR="00BF4C6B" w:rsidRPr="004E261F" w:rsidTr="00294B70">
        <w:trPr>
          <w:trHeight w:val="730"/>
        </w:trPr>
        <w:tc>
          <w:tcPr>
            <w:tcW w:w="1101" w:type="dxa"/>
            <w:vAlign w:val="center"/>
          </w:tcPr>
          <w:p w:rsidR="00BF4C6B" w:rsidRPr="002A2C48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2C48">
              <w:rPr>
                <w:b/>
              </w:rPr>
              <w:t xml:space="preserve">№ </w:t>
            </w:r>
            <w:proofErr w:type="spellStart"/>
            <w:proofErr w:type="gramStart"/>
            <w:r w:rsidRPr="002A2C48">
              <w:rPr>
                <w:b/>
              </w:rPr>
              <w:t>п</w:t>
            </w:r>
            <w:proofErr w:type="spellEnd"/>
            <w:proofErr w:type="gramEnd"/>
            <w:r w:rsidRPr="002A2C48">
              <w:rPr>
                <w:b/>
              </w:rPr>
              <w:t>/</w:t>
            </w:r>
            <w:proofErr w:type="spellStart"/>
            <w:r w:rsidRPr="002A2C48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BF4C6B" w:rsidRPr="002A2C48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2C48">
              <w:rPr>
                <w:b/>
              </w:rPr>
              <w:t>Наименование показателя</w:t>
            </w:r>
          </w:p>
        </w:tc>
        <w:tc>
          <w:tcPr>
            <w:tcW w:w="3118" w:type="dxa"/>
            <w:vAlign w:val="center"/>
          </w:tcPr>
          <w:p w:rsidR="00BF4C6B" w:rsidRPr="002A2C48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BF4C6B" w:rsidRPr="004E261F" w:rsidTr="00294B70">
        <w:tc>
          <w:tcPr>
            <w:tcW w:w="1101" w:type="dxa"/>
          </w:tcPr>
          <w:p w:rsidR="00BF4C6B" w:rsidRPr="004E261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61F">
              <w:t>1.</w:t>
            </w:r>
          </w:p>
        </w:tc>
        <w:tc>
          <w:tcPr>
            <w:tcW w:w="5953" w:type="dxa"/>
          </w:tcPr>
          <w:p w:rsidR="00BF4C6B" w:rsidRPr="004E261F" w:rsidRDefault="00BF4C6B" w:rsidP="00294B70">
            <w:pPr>
              <w:autoSpaceDE w:val="0"/>
              <w:autoSpaceDN w:val="0"/>
              <w:adjustRightInd w:val="0"/>
              <w:jc w:val="both"/>
            </w:pPr>
            <w:r>
              <w:t xml:space="preserve">Опубликованные печатные информационные материалы на </w:t>
            </w:r>
            <w:proofErr w:type="spellStart"/>
            <w:r>
              <w:t>антикоррупционную</w:t>
            </w:r>
            <w:proofErr w:type="spellEnd"/>
            <w:r>
              <w:t xml:space="preserve"> тематику</w:t>
            </w:r>
          </w:p>
        </w:tc>
        <w:tc>
          <w:tcPr>
            <w:tcW w:w="3118" w:type="dxa"/>
          </w:tcPr>
          <w:p w:rsidR="00BF4C6B" w:rsidRPr="0022245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F4C6B" w:rsidRPr="004E261F" w:rsidTr="00294B70">
        <w:tc>
          <w:tcPr>
            <w:tcW w:w="1101" w:type="dxa"/>
          </w:tcPr>
          <w:p w:rsidR="00BF4C6B" w:rsidRPr="004E261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61F">
              <w:t>2.</w:t>
            </w:r>
          </w:p>
        </w:tc>
        <w:tc>
          <w:tcPr>
            <w:tcW w:w="5953" w:type="dxa"/>
          </w:tcPr>
          <w:p w:rsidR="00BF4C6B" w:rsidRPr="004E261F" w:rsidRDefault="00BF4C6B" w:rsidP="00294B70">
            <w:pPr>
              <w:autoSpaceDE w:val="0"/>
              <w:autoSpaceDN w:val="0"/>
              <w:adjustRightInd w:val="0"/>
              <w:jc w:val="both"/>
            </w:pPr>
            <w:r>
              <w:t>Письменные обращения граждан и организаций, содержащих информацию об имевших место коррупционных проявлениях, поступивших в органы местного самоуправления муниципального образования «Кардымовский район» Смоленской  области</w:t>
            </w:r>
          </w:p>
        </w:tc>
        <w:tc>
          <w:tcPr>
            <w:tcW w:w="3118" w:type="dxa"/>
          </w:tcPr>
          <w:p w:rsidR="00BF4C6B" w:rsidRPr="0022245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F4C6B" w:rsidRPr="004E261F" w:rsidTr="00294B70">
        <w:tc>
          <w:tcPr>
            <w:tcW w:w="1101" w:type="dxa"/>
          </w:tcPr>
          <w:p w:rsidR="00BF4C6B" w:rsidRPr="004E261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61F">
              <w:t>3.</w:t>
            </w:r>
          </w:p>
        </w:tc>
        <w:tc>
          <w:tcPr>
            <w:tcW w:w="5953" w:type="dxa"/>
          </w:tcPr>
          <w:p w:rsidR="00BF4C6B" w:rsidRPr="00DF3150" w:rsidRDefault="00BF4C6B" w:rsidP="00294B70">
            <w:pPr>
              <w:autoSpaceDE w:val="0"/>
              <w:autoSpaceDN w:val="0"/>
              <w:adjustRightInd w:val="0"/>
              <w:jc w:val="both"/>
            </w:pPr>
            <w:r>
              <w:t>Выполнение мероприятий, предусмотренных планами по противодействию коррупции в органах местного самоуправления муниципального образования «Кардымовский район» Смоленской  области</w:t>
            </w:r>
          </w:p>
        </w:tc>
        <w:tc>
          <w:tcPr>
            <w:tcW w:w="3118" w:type="dxa"/>
          </w:tcPr>
          <w:p w:rsidR="00BF4C6B" w:rsidRPr="004E261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29 </w:t>
            </w:r>
          </w:p>
        </w:tc>
      </w:tr>
      <w:tr w:rsidR="00BF4C6B" w:rsidRPr="004E261F" w:rsidTr="00294B70">
        <w:tc>
          <w:tcPr>
            <w:tcW w:w="1101" w:type="dxa"/>
          </w:tcPr>
          <w:p w:rsidR="00BF4C6B" w:rsidRPr="004E261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61F">
              <w:t>4.</w:t>
            </w:r>
          </w:p>
        </w:tc>
        <w:tc>
          <w:tcPr>
            <w:tcW w:w="5953" w:type="dxa"/>
          </w:tcPr>
          <w:p w:rsidR="00BF4C6B" w:rsidRPr="004E261F" w:rsidRDefault="00BF4C6B" w:rsidP="00294B70">
            <w:pPr>
              <w:autoSpaceDE w:val="0"/>
              <w:autoSpaceDN w:val="0"/>
              <w:adjustRightInd w:val="0"/>
              <w:jc w:val="both"/>
            </w:pPr>
            <w:r>
              <w:t>Уведомления о фактах обращениях к лицам, замещающим должности муниципальной службы в органах местного самоуправления муниципального образования «Кардымовский район» Смоленской  области, в целях склонения их к совершению коррупционных правонарушений</w:t>
            </w:r>
          </w:p>
        </w:tc>
        <w:tc>
          <w:tcPr>
            <w:tcW w:w="3118" w:type="dxa"/>
          </w:tcPr>
          <w:p w:rsidR="00BF4C6B" w:rsidRPr="004E261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F4C6B" w:rsidRPr="004E261F" w:rsidTr="00294B70">
        <w:tc>
          <w:tcPr>
            <w:tcW w:w="1101" w:type="dxa"/>
          </w:tcPr>
          <w:p w:rsidR="00BF4C6B" w:rsidRPr="004E261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BF4C6B" w:rsidRDefault="00BF4C6B" w:rsidP="00294B70">
            <w:pPr>
              <w:autoSpaceDE w:val="0"/>
              <w:autoSpaceDN w:val="0"/>
              <w:adjustRightInd w:val="0"/>
              <w:jc w:val="both"/>
            </w:pPr>
            <w:r>
              <w:t xml:space="preserve">Проекты нормативно правовых актов органов местного самоуправления муниципального образования «Кардымовский район» Смоленской  области, прошедшие </w:t>
            </w:r>
            <w:proofErr w:type="spellStart"/>
            <w:r>
              <w:t>антикоррупционную</w:t>
            </w:r>
            <w:proofErr w:type="spellEnd"/>
            <w:r>
              <w:t xml:space="preserve"> экспертизу (в том числе  количество  проектов нормативно правовых актов, прошедших </w:t>
            </w:r>
            <w:proofErr w:type="spellStart"/>
            <w:r>
              <w:t>антикоррупционную</w:t>
            </w:r>
            <w:proofErr w:type="spellEnd"/>
            <w:r>
              <w:t xml:space="preserve"> экспертизу в органах прокуратуры Смоленской области)</w:t>
            </w:r>
          </w:p>
        </w:tc>
        <w:tc>
          <w:tcPr>
            <w:tcW w:w="3118" w:type="dxa"/>
          </w:tcPr>
          <w:p w:rsidR="00BF4C6B" w:rsidRPr="004E261F" w:rsidRDefault="00BF4C6B" w:rsidP="00294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685</w:t>
            </w:r>
          </w:p>
        </w:tc>
      </w:tr>
    </w:tbl>
    <w:p w:rsidR="00BF4C6B" w:rsidRDefault="00BF4C6B" w:rsidP="00BF4C6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4C6B" w:rsidRDefault="00BF4C6B" w:rsidP="00BF4C6B"/>
    <w:p w:rsidR="00371F60" w:rsidRDefault="00371F60"/>
    <w:sectPr w:rsidR="00371F60" w:rsidSect="004B1D25">
      <w:footerReference w:type="default" r:id="rId4"/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9" w:rsidRPr="005F2FE9" w:rsidRDefault="00BF4C6B">
    <w:pPr>
      <w:pStyle w:val="a4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исх-000304 от 23.01.2019, Подписано ЭП: Макаров Владимир Геннадьевич, Управляющий делами 23.01.2019 16:27:50, Распечатал________________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4C6B"/>
    <w:rsid w:val="00371F60"/>
    <w:rsid w:val="004B1D25"/>
    <w:rsid w:val="006A0856"/>
    <w:rsid w:val="00770B22"/>
    <w:rsid w:val="007A1F75"/>
    <w:rsid w:val="008043B2"/>
    <w:rsid w:val="0088306F"/>
    <w:rsid w:val="00A22A62"/>
    <w:rsid w:val="00AB4174"/>
    <w:rsid w:val="00B17BFE"/>
    <w:rsid w:val="00BF4C6B"/>
    <w:rsid w:val="00DA0F53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BF4C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F4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1</cp:revision>
  <dcterms:created xsi:type="dcterms:W3CDTF">2019-02-28T16:14:00Z</dcterms:created>
  <dcterms:modified xsi:type="dcterms:W3CDTF">2019-02-28T16:14:00Z</dcterms:modified>
</cp:coreProperties>
</file>