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85FD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E27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14EB6">
        <w:rPr>
          <w:b/>
          <w:sz w:val="28"/>
          <w:szCs w:val="28"/>
        </w:rPr>
        <w:t>10</w:t>
      </w:r>
      <w:r w:rsidR="00BF6075">
        <w:rPr>
          <w:b/>
          <w:sz w:val="28"/>
          <w:szCs w:val="28"/>
        </w:rPr>
        <w:t>.</w:t>
      </w:r>
      <w:r w:rsidR="00514EB6">
        <w:rPr>
          <w:b/>
          <w:sz w:val="28"/>
          <w:szCs w:val="28"/>
        </w:rPr>
        <w:t>04.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514EB6">
        <w:rPr>
          <w:b/>
          <w:sz w:val="28"/>
          <w:szCs w:val="28"/>
        </w:rPr>
        <w:t>00220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7920FE">
            <w:pPr>
              <w:jc w:val="both"/>
              <w:rPr>
                <w:color w:val="212121"/>
                <w:sz w:val="28"/>
                <w:szCs w:val="28"/>
              </w:rPr>
            </w:pPr>
            <w:r w:rsidRPr="00D94F0C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D94F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EF2" w:rsidRPr="00D94F0C">
              <w:rPr>
                <w:color w:val="000000" w:themeColor="text1"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555EF2">
              <w:rPr>
                <w:color w:val="212121"/>
                <w:sz w:val="28"/>
                <w:szCs w:val="28"/>
              </w:rPr>
              <w:t xml:space="preserve"> </w:t>
            </w:r>
            <w:r w:rsidR="00CD65FF">
              <w:rPr>
                <w:sz w:val="28"/>
                <w:szCs w:val="28"/>
              </w:rPr>
              <w:t>«</w:t>
            </w:r>
            <w:r w:rsidR="007920FE">
              <w:rPr>
                <w:sz w:val="28"/>
                <w:szCs w:val="28"/>
              </w:rPr>
              <w:t xml:space="preserve">Сопровождение инвестиционных проектов </w:t>
            </w:r>
            <w:r w:rsidR="00CD65FF">
              <w:rPr>
                <w:sz w:val="28"/>
                <w:szCs w:val="28"/>
              </w:rPr>
              <w:t>на территории муниципального образования «Кардымовский район» Смоленской области»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083AEB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083AEB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083AEB" w:rsidRDefault="00572EF5" w:rsidP="00903457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 xml:space="preserve">предоставления муниципальной услуги </w:t>
      </w:r>
      <w:r w:rsidR="008C4B2E">
        <w:rPr>
          <w:sz w:val="28"/>
          <w:szCs w:val="28"/>
        </w:rPr>
        <w:t>«</w:t>
      </w:r>
      <w:r w:rsidR="00FD0A14">
        <w:rPr>
          <w:sz w:val="28"/>
          <w:szCs w:val="28"/>
        </w:rPr>
        <w:t>Сопровождение инвестиционных проектов на территории муниципального образования «Кардымовский район» Смоленской области</w:t>
      </w:r>
      <w:r w:rsidR="008C4B2E">
        <w:rPr>
          <w:sz w:val="28"/>
          <w:szCs w:val="28"/>
        </w:rPr>
        <w:t>»</w:t>
      </w:r>
      <w:r w:rsidR="00D171EC">
        <w:rPr>
          <w:sz w:val="28"/>
          <w:szCs w:val="28"/>
        </w:rPr>
        <w:t xml:space="preserve">, </w:t>
      </w:r>
      <w:r w:rsidR="00D171EC" w:rsidRPr="00D171EC">
        <w:rPr>
          <w:bCs/>
          <w:sz w:val="28"/>
          <w:szCs w:val="28"/>
        </w:rPr>
        <w:t xml:space="preserve"> </w:t>
      </w:r>
      <w:r w:rsidR="00D171E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="008C4B2E">
        <w:rPr>
          <w:sz w:val="28"/>
          <w:szCs w:val="28"/>
        </w:rPr>
        <w:t xml:space="preserve"> </w:t>
      </w:r>
      <w:r w:rsidR="00EE0989" w:rsidRPr="00083AEB">
        <w:rPr>
          <w:bCs/>
          <w:sz w:val="28"/>
          <w:szCs w:val="28"/>
        </w:rPr>
        <w:t xml:space="preserve">от </w:t>
      </w:r>
      <w:r w:rsidR="007920FE">
        <w:rPr>
          <w:bCs/>
          <w:sz w:val="28"/>
          <w:szCs w:val="28"/>
        </w:rPr>
        <w:t>25.06.2018</w:t>
      </w:r>
      <w:r w:rsidR="00247929" w:rsidRPr="00083AEB">
        <w:rPr>
          <w:bCs/>
          <w:sz w:val="28"/>
          <w:szCs w:val="28"/>
        </w:rPr>
        <w:t xml:space="preserve"> №</w:t>
      </w:r>
      <w:r w:rsidR="00EE0989" w:rsidRPr="00083AEB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00</w:t>
      </w:r>
      <w:r w:rsidR="007920FE">
        <w:rPr>
          <w:bCs/>
          <w:sz w:val="28"/>
          <w:szCs w:val="28"/>
        </w:rPr>
        <w:t>482,</w:t>
      </w:r>
      <w:r w:rsidR="00247929" w:rsidRPr="00083AEB">
        <w:rPr>
          <w:bCs/>
          <w:sz w:val="28"/>
          <w:szCs w:val="28"/>
        </w:rPr>
        <w:t xml:space="preserve">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4004B0" w:rsidRDefault="004004B0" w:rsidP="004004B0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абзаце 1 пункта 3 раздела 1 исключить слова «4-22-37,»</w:t>
      </w:r>
      <w:r w:rsidR="00D90B1B">
        <w:rPr>
          <w:bCs/>
          <w:sz w:val="28"/>
          <w:szCs w:val="28"/>
        </w:rPr>
        <w:t>.</w:t>
      </w:r>
    </w:p>
    <w:p w:rsidR="00B42ED5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</w:t>
      </w:r>
      <w:r w:rsidR="004004B0">
        <w:rPr>
          <w:bCs/>
          <w:sz w:val="28"/>
          <w:szCs w:val="28"/>
        </w:rPr>
        <w:t>2</w:t>
      </w:r>
      <w:r w:rsidRPr="00083AEB">
        <w:rPr>
          <w:bCs/>
          <w:sz w:val="28"/>
          <w:szCs w:val="28"/>
        </w:rPr>
        <w:t>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8C4B2E">
        <w:rPr>
          <w:sz w:val="28"/>
          <w:szCs w:val="28"/>
        </w:rPr>
        <w:t>6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D0A14" w:rsidRDefault="00B42ED5" w:rsidP="00FD0A14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«1</w:t>
      </w:r>
      <w:r w:rsidR="008C4B2E">
        <w:rPr>
          <w:sz w:val="28"/>
          <w:szCs w:val="28"/>
        </w:rPr>
        <w:t>6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области.»</w:t>
      </w:r>
      <w:r w:rsidR="00D90B1B">
        <w:rPr>
          <w:sz w:val="28"/>
          <w:szCs w:val="28"/>
        </w:rPr>
        <w:t>.</w:t>
      </w:r>
    </w:p>
    <w:p w:rsidR="00B42ED5" w:rsidRDefault="00B42ED5" w:rsidP="00FD0A14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4004B0">
        <w:rPr>
          <w:sz w:val="28"/>
          <w:szCs w:val="28"/>
        </w:rPr>
        <w:t>3</w:t>
      </w:r>
      <w:r w:rsidRPr="00083AEB">
        <w:rPr>
          <w:sz w:val="28"/>
          <w:szCs w:val="28"/>
        </w:rPr>
        <w:t>. Пункт 1</w:t>
      </w:r>
      <w:r w:rsidR="008C4B2E">
        <w:rPr>
          <w:sz w:val="28"/>
          <w:szCs w:val="28"/>
        </w:rPr>
        <w:t>7</w:t>
      </w:r>
      <w:r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«1</w:t>
      </w:r>
      <w:r w:rsidR="008C4B2E">
        <w:rPr>
          <w:sz w:val="28"/>
          <w:szCs w:val="28"/>
        </w:rPr>
        <w:t>7</w:t>
      </w:r>
      <w:r w:rsidRPr="00083AEB">
        <w:rPr>
          <w:sz w:val="28"/>
          <w:szCs w:val="28"/>
        </w:rPr>
        <w:t>. 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</w:t>
      </w:r>
      <w:r w:rsidRPr="00083AEB">
        <w:rPr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4004B0">
        <w:rPr>
          <w:sz w:val="28"/>
          <w:szCs w:val="28"/>
        </w:rPr>
        <w:t>4</w:t>
      </w:r>
      <w:r w:rsidRPr="00083AEB">
        <w:rPr>
          <w:sz w:val="28"/>
          <w:szCs w:val="28"/>
        </w:rPr>
        <w:t xml:space="preserve">. Раздел </w:t>
      </w:r>
      <w:r w:rsidR="00451142">
        <w:rPr>
          <w:sz w:val="28"/>
          <w:szCs w:val="28"/>
        </w:rPr>
        <w:t>6</w:t>
      </w:r>
      <w:r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0A00">
        <w:rPr>
          <w:rFonts w:ascii="Times New Roman" w:hAnsi="Times New Roman" w:cs="Times New Roman"/>
          <w:sz w:val="28"/>
          <w:szCs w:val="28"/>
        </w:rPr>
        <w:t>87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B70A00">
        <w:rPr>
          <w:rFonts w:ascii="Times New Roman" w:hAnsi="Times New Roman" w:cs="Times New Roman"/>
          <w:sz w:val="28"/>
          <w:szCs w:val="28"/>
        </w:rPr>
        <w:t>8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BE7E65">
        <w:rPr>
          <w:rStyle w:val="blk"/>
          <w:sz w:val="28"/>
          <w:szCs w:val="28"/>
        </w:rPr>
        <w:t>7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</w:t>
      </w:r>
      <w:r w:rsidR="00B70A00">
        <w:rPr>
          <w:sz w:val="28"/>
          <w:szCs w:val="28"/>
        </w:rPr>
        <w:t>9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B70A0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B70A0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B70A0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B70A0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B70A0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B70A0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B70A00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96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B70A00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E27FD0" w:rsidRDefault="00E27FD0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F85FDB" w:rsidRDefault="006F610D" w:rsidP="00F97EDE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F85FDB">
              <w:rPr>
                <w:sz w:val="28"/>
                <w:szCs w:val="28"/>
              </w:rPr>
              <w:t xml:space="preserve">И.о. </w:t>
            </w:r>
            <w:r w:rsidR="000E40BB" w:rsidRPr="00F85FDB">
              <w:rPr>
                <w:sz w:val="28"/>
                <w:szCs w:val="28"/>
              </w:rPr>
              <w:t>Глав</w:t>
            </w:r>
            <w:r w:rsidR="00F97EDE" w:rsidRPr="00F85FDB">
              <w:rPr>
                <w:sz w:val="28"/>
                <w:szCs w:val="28"/>
              </w:rPr>
              <w:t>ы</w:t>
            </w:r>
            <w:r w:rsidR="00E97888" w:rsidRPr="00F85FD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6F610D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E27FD0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4D" w:rsidRDefault="003B4C4D" w:rsidP="00801BC2">
      <w:r>
        <w:separator/>
      </w:r>
    </w:p>
  </w:endnote>
  <w:endnote w:type="continuationSeparator" w:id="1">
    <w:p w:rsidR="003B4C4D" w:rsidRDefault="003B4C4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8A" w:rsidRPr="00132B8A" w:rsidRDefault="00132B8A">
    <w:pPr>
      <w:pStyle w:val="a9"/>
      <w:rPr>
        <w:sz w:val="16"/>
      </w:rPr>
    </w:pPr>
    <w:r>
      <w:rPr>
        <w:sz w:val="16"/>
      </w:rPr>
      <w:t>Рег. № 00220 от 10.04.2019, Подписано ЭП: Тарасов Дмитрий Владимирович, Заместитель Главы 10.04.2019 12:16:15,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4D" w:rsidRDefault="003B4C4D" w:rsidP="00801BC2">
      <w:r>
        <w:separator/>
      </w:r>
    </w:p>
  </w:footnote>
  <w:footnote w:type="continuationSeparator" w:id="1">
    <w:p w:rsidR="003B4C4D" w:rsidRDefault="003B4C4D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4D89"/>
    <w:rsid w:val="00005944"/>
    <w:rsid w:val="000126BC"/>
    <w:rsid w:val="00031D50"/>
    <w:rsid w:val="00037804"/>
    <w:rsid w:val="0007420F"/>
    <w:rsid w:val="00083AEB"/>
    <w:rsid w:val="000939E9"/>
    <w:rsid w:val="000A7826"/>
    <w:rsid w:val="000D6BAC"/>
    <w:rsid w:val="000E0CAA"/>
    <w:rsid w:val="000E40BB"/>
    <w:rsid w:val="000F7143"/>
    <w:rsid w:val="001044A7"/>
    <w:rsid w:val="0010494D"/>
    <w:rsid w:val="00110E2A"/>
    <w:rsid w:val="00115D84"/>
    <w:rsid w:val="00132B8A"/>
    <w:rsid w:val="0013566E"/>
    <w:rsid w:val="00142C2D"/>
    <w:rsid w:val="00145D1B"/>
    <w:rsid w:val="00151B37"/>
    <w:rsid w:val="00153F35"/>
    <w:rsid w:val="00162285"/>
    <w:rsid w:val="00162ED1"/>
    <w:rsid w:val="0016417D"/>
    <w:rsid w:val="00165DF5"/>
    <w:rsid w:val="00171F7F"/>
    <w:rsid w:val="00184250"/>
    <w:rsid w:val="001964A4"/>
    <w:rsid w:val="001A7BD7"/>
    <w:rsid w:val="001B7A14"/>
    <w:rsid w:val="001C3541"/>
    <w:rsid w:val="001C6AFE"/>
    <w:rsid w:val="001E35DD"/>
    <w:rsid w:val="001E5645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5433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B4C4D"/>
    <w:rsid w:val="003C0659"/>
    <w:rsid w:val="003C1B83"/>
    <w:rsid w:val="003C5137"/>
    <w:rsid w:val="003C5D38"/>
    <w:rsid w:val="003C7AF6"/>
    <w:rsid w:val="003D5AEB"/>
    <w:rsid w:val="004004B0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1142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4E2B87"/>
    <w:rsid w:val="00503708"/>
    <w:rsid w:val="005102CF"/>
    <w:rsid w:val="00514E16"/>
    <w:rsid w:val="00514EB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56743"/>
    <w:rsid w:val="006719AC"/>
    <w:rsid w:val="00672F89"/>
    <w:rsid w:val="0068685E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87434"/>
    <w:rsid w:val="007920FE"/>
    <w:rsid w:val="00794BB0"/>
    <w:rsid w:val="007C38EB"/>
    <w:rsid w:val="007C6C8D"/>
    <w:rsid w:val="007C7E14"/>
    <w:rsid w:val="00801BC2"/>
    <w:rsid w:val="00803FE3"/>
    <w:rsid w:val="00804141"/>
    <w:rsid w:val="00805D9B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63A"/>
    <w:rsid w:val="0087398B"/>
    <w:rsid w:val="00873B20"/>
    <w:rsid w:val="008835DA"/>
    <w:rsid w:val="008A2E4A"/>
    <w:rsid w:val="008C4B2E"/>
    <w:rsid w:val="008D63A6"/>
    <w:rsid w:val="008F2F19"/>
    <w:rsid w:val="008F5E44"/>
    <w:rsid w:val="008F6695"/>
    <w:rsid w:val="008F7D61"/>
    <w:rsid w:val="00901014"/>
    <w:rsid w:val="00903457"/>
    <w:rsid w:val="00906D8D"/>
    <w:rsid w:val="00922E4E"/>
    <w:rsid w:val="0093196A"/>
    <w:rsid w:val="00936248"/>
    <w:rsid w:val="00945AD0"/>
    <w:rsid w:val="00953F29"/>
    <w:rsid w:val="00963525"/>
    <w:rsid w:val="00967AFA"/>
    <w:rsid w:val="00971642"/>
    <w:rsid w:val="009746A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6124"/>
    <w:rsid w:val="00A077D4"/>
    <w:rsid w:val="00A122AA"/>
    <w:rsid w:val="00A17A7B"/>
    <w:rsid w:val="00A24B71"/>
    <w:rsid w:val="00A30F69"/>
    <w:rsid w:val="00A31B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B33CF"/>
    <w:rsid w:val="00AD102B"/>
    <w:rsid w:val="00AD27A4"/>
    <w:rsid w:val="00AD63B5"/>
    <w:rsid w:val="00AE0908"/>
    <w:rsid w:val="00AE2555"/>
    <w:rsid w:val="00AF2B68"/>
    <w:rsid w:val="00AF2E68"/>
    <w:rsid w:val="00B05C34"/>
    <w:rsid w:val="00B16719"/>
    <w:rsid w:val="00B31E6E"/>
    <w:rsid w:val="00B364CB"/>
    <w:rsid w:val="00B42ED5"/>
    <w:rsid w:val="00B55150"/>
    <w:rsid w:val="00B70A00"/>
    <w:rsid w:val="00B70E2E"/>
    <w:rsid w:val="00B71599"/>
    <w:rsid w:val="00B7308E"/>
    <w:rsid w:val="00B73475"/>
    <w:rsid w:val="00B742F7"/>
    <w:rsid w:val="00B755C3"/>
    <w:rsid w:val="00B94645"/>
    <w:rsid w:val="00BA667B"/>
    <w:rsid w:val="00BB10A2"/>
    <w:rsid w:val="00BB11DC"/>
    <w:rsid w:val="00BB3B63"/>
    <w:rsid w:val="00BB5CEF"/>
    <w:rsid w:val="00BE5056"/>
    <w:rsid w:val="00BE7208"/>
    <w:rsid w:val="00BE7E65"/>
    <w:rsid w:val="00BF6075"/>
    <w:rsid w:val="00C04A42"/>
    <w:rsid w:val="00C22C7C"/>
    <w:rsid w:val="00C24DF1"/>
    <w:rsid w:val="00C26F2D"/>
    <w:rsid w:val="00C47214"/>
    <w:rsid w:val="00C529D5"/>
    <w:rsid w:val="00C63845"/>
    <w:rsid w:val="00C90BB2"/>
    <w:rsid w:val="00C9132F"/>
    <w:rsid w:val="00CA5943"/>
    <w:rsid w:val="00CB4CEE"/>
    <w:rsid w:val="00CC4E26"/>
    <w:rsid w:val="00CC575E"/>
    <w:rsid w:val="00CD2785"/>
    <w:rsid w:val="00CD65FF"/>
    <w:rsid w:val="00CE3609"/>
    <w:rsid w:val="00CE4A2F"/>
    <w:rsid w:val="00CE7602"/>
    <w:rsid w:val="00D106CC"/>
    <w:rsid w:val="00D171EC"/>
    <w:rsid w:val="00D37BC4"/>
    <w:rsid w:val="00D8195E"/>
    <w:rsid w:val="00D9076F"/>
    <w:rsid w:val="00D90B1B"/>
    <w:rsid w:val="00D9156B"/>
    <w:rsid w:val="00D94F0C"/>
    <w:rsid w:val="00DA18F6"/>
    <w:rsid w:val="00DB24DD"/>
    <w:rsid w:val="00DD1B6C"/>
    <w:rsid w:val="00DD574C"/>
    <w:rsid w:val="00DD60DF"/>
    <w:rsid w:val="00DD66BD"/>
    <w:rsid w:val="00DF243D"/>
    <w:rsid w:val="00DF598D"/>
    <w:rsid w:val="00E0176A"/>
    <w:rsid w:val="00E14B0A"/>
    <w:rsid w:val="00E14C3C"/>
    <w:rsid w:val="00E231CF"/>
    <w:rsid w:val="00E27FD0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539F1"/>
    <w:rsid w:val="00F63604"/>
    <w:rsid w:val="00F670CE"/>
    <w:rsid w:val="00F71042"/>
    <w:rsid w:val="00F83EDC"/>
    <w:rsid w:val="00F85FDB"/>
    <w:rsid w:val="00F86D5D"/>
    <w:rsid w:val="00F9027A"/>
    <w:rsid w:val="00F97EDE"/>
    <w:rsid w:val="00FB232F"/>
    <w:rsid w:val="00FC18E4"/>
    <w:rsid w:val="00FD08C0"/>
    <w:rsid w:val="00FD0A14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2019-04-10T11:47:00Z</dcterms:created>
  <dcterms:modified xsi:type="dcterms:W3CDTF">2019-04-10T11:47:00Z</dcterms:modified>
</cp:coreProperties>
</file>