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3E10D2" w:rsidRDefault="00884AA5" w:rsidP="00884AA5">
      <w:pPr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E10D2">
        <w:rPr>
          <w:b/>
          <w:color w:val="000000" w:themeColor="text1"/>
          <w:sz w:val="28"/>
          <w:szCs w:val="28"/>
          <w:lang w:val="en-US"/>
        </w:rPr>
        <w:t>31</w:t>
      </w:r>
      <w:r w:rsidR="00BE76E5">
        <w:rPr>
          <w:b/>
          <w:color w:val="000000" w:themeColor="text1"/>
          <w:sz w:val="28"/>
          <w:szCs w:val="28"/>
        </w:rPr>
        <w:t>.</w:t>
      </w:r>
      <w:r w:rsidR="003E10D2">
        <w:rPr>
          <w:b/>
          <w:color w:val="000000" w:themeColor="text1"/>
          <w:sz w:val="28"/>
          <w:szCs w:val="28"/>
          <w:lang w:val="en-US"/>
        </w:rPr>
        <w:t>01</w:t>
      </w:r>
      <w:r w:rsidR="00594C89">
        <w:rPr>
          <w:b/>
          <w:color w:val="000000" w:themeColor="text1"/>
          <w:sz w:val="28"/>
          <w:szCs w:val="28"/>
        </w:rPr>
        <w:t>.202</w:t>
      </w:r>
      <w:r w:rsidR="00D04010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E10D2">
        <w:rPr>
          <w:b/>
          <w:color w:val="000000" w:themeColor="text1"/>
          <w:sz w:val="28"/>
          <w:szCs w:val="28"/>
          <w:lang w:val="en-US"/>
        </w:rPr>
        <w:t>00048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D040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D04010">
              <w:rPr>
                <w:color w:val="000000" w:themeColor="text1"/>
                <w:sz w:val="28"/>
                <w:szCs w:val="28"/>
              </w:rPr>
              <w:t>Поддержка развития общественных объединений в муниципальном образовании «Кардымовский район» Смоленской области»</w:t>
            </w:r>
            <w:r w:rsidR="0082293B">
              <w:rPr>
                <w:sz w:val="28"/>
                <w:szCs w:val="28"/>
              </w:rPr>
              <w:t>, утвержденн</w:t>
            </w:r>
            <w:r w:rsidR="00D04010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D04010">
              <w:rPr>
                <w:sz w:val="28"/>
                <w:szCs w:val="28"/>
              </w:rPr>
              <w:t>22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</w:t>
            </w:r>
            <w:r w:rsidR="00D04010">
              <w:rPr>
                <w:sz w:val="28"/>
                <w:szCs w:val="28"/>
              </w:rPr>
              <w:t>3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D04010">
              <w:rPr>
                <w:sz w:val="28"/>
                <w:szCs w:val="28"/>
              </w:rPr>
              <w:t>168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</w:t>
      </w:r>
      <w:r w:rsidR="00D04010">
        <w:rPr>
          <w:color w:val="000000" w:themeColor="text1"/>
          <w:sz w:val="28"/>
          <w:szCs w:val="28"/>
        </w:rPr>
        <w:t>Поддержка развития общественных объединений в муниципальном образовании «Кардымовский район» Смоленской области»</w:t>
      </w:r>
      <w:r w:rsidR="0082293B">
        <w:rPr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 w:rsidR="00D04010">
        <w:rPr>
          <w:sz w:val="28"/>
          <w:szCs w:val="28"/>
        </w:rPr>
        <w:t>22</w:t>
      </w:r>
      <w:r w:rsidR="00D04010" w:rsidRPr="000C1A99">
        <w:rPr>
          <w:sz w:val="28"/>
          <w:szCs w:val="28"/>
        </w:rPr>
        <w:t>.</w:t>
      </w:r>
      <w:r w:rsidR="00D04010">
        <w:rPr>
          <w:sz w:val="28"/>
          <w:szCs w:val="28"/>
        </w:rPr>
        <w:t>03</w:t>
      </w:r>
      <w:r w:rsidR="00D04010" w:rsidRPr="000C1A99">
        <w:rPr>
          <w:sz w:val="28"/>
          <w:szCs w:val="28"/>
        </w:rPr>
        <w:t>.202</w:t>
      </w:r>
      <w:r w:rsidR="00D04010">
        <w:rPr>
          <w:sz w:val="28"/>
          <w:szCs w:val="28"/>
        </w:rPr>
        <w:t>2</w:t>
      </w:r>
      <w:r w:rsidR="00D04010" w:rsidRPr="000C1A99">
        <w:rPr>
          <w:sz w:val="28"/>
          <w:szCs w:val="28"/>
        </w:rPr>
        <w:t xml:space="preserve"> № 00</w:t>
      </w:r>
      <w:r w:rsidR="00D04010">
        <w:rPr>
          <w:sz w:val="28"/>
          <w:szCs w:val="28"/>
        </w:rPr>
        <w:t>168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 w:rsidR="00D04010">
        <w:rPr>
          <w:color w:val="000000" w:themeColor="text1"/>
          <w:sz w:val="28"/>
          <w:szCs w:val="28"/>
        </w:rPr>
        <w:t>Поддержка развития общественных объединений в муниципальном образовании «Кардымовский район» Смоленской области»</w:t>
      </w:r>
      <w:r w:rsidR="00DA257B">
        <w:rPr>
          <w:bCs/>
          <w:sz w:val="28"/>
          <w:szCs w:val="28"/>
        </w:rPr>
        <w:t xml:space="preserve"> (далее – программа) </w:t>
      </w:r>
      <w:r w:rsidRPr="000C1A99">
        <w:rPr>
          <w:sz w:val="28"/>
          <w:szCs w:val="28"/>
        </w:rPr>
        <w:t>следующие изменения:</w:t>
      </w:r>
    </w:p>
    <w:p w:rsidR="00874752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6416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AC3E06">
        <w:trPr>
          <w:trHeight w:val="1408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1 5</w:t>
            </w:r>
            <w:r w:rsidR="008D0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3,6 тыс. рублей, из них: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2022 год – 250,6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2023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2024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2026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2027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C3E06" w:rsidRPr="00AC3E06" w:rsidRDefault="00A959B0" w:rsidP="00644F09">
            <w:pPr>
              <w:jc w:val="both"/>
              <w:rPr>
                <w:sz w:val="24"/>
                <w:szCs w:val="24"/>
              </w:rPr>
            </w:pPr>
            <w:r w:rsidRPr="00A959B0">
              <w:rPr>
                <w:sz w:val="24"/>
                <w:szCs w:val="24"/>
              </w:rPr>
              <w:t>- средства районного бюджета – 2</w:t>
            </w:r>
            <w:r w:rsidR="00644F09">
              <w:rPr>
                <w:sz w:val="24"/>
                <w:szCs w:val="24"/>
              </w:rPr>
              <w:t>6</w:t>
            </w:r>
            <w:r w:rsidRPr="00A959B0">
              <w:rPr>
                <w:sz w:val="24"/>
                <w:szCs w:val="24"/>
              </w:rPr>
              <w:t>0,6 тыс. рублей.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>»</w:t>
      </w:r>
      <w:r w:rsidR="007A16F1">
        <w:rPr>
          <w:sz w:val="28"/>
          <w:szCs w:val="28"/>
        </w:rPr>
        <w:t xml:space="preserve"> </w:t>
      </w:r>
      <w:r w:rsidR="0064163E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437D5F" w:rsidRPr="006B2D58" w:rsidTr="000B1DA3">
        <w:tc>
          <w:tcPr>
            <w:tcW w:w="2943" w:type="dxa"/>
          </w:tcPr>
          <w:p w:rsidR="00437D5F" w:rsidRPr="00130685" w:rsidRDefault="00437D5F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437D5F" w:rsidRPr="00437D5F" w:rsidRDefault="00437D5F" w:rsidP="00437D5F">
            <w:pPr>
              <w:jc w:val="center"/>
            </w:pPr>
            <w:r w:rsidRPr="00437D5F">
              <w:t>1 5</w:t>
            </w:r>
            <w:r>
              <w:t>5</w:t>
            </w:r>
            <w:r w:rsidRPr="00437D5F">
              <w:t>3,6</w:t>
            </w:r>
          </w:p>
        </w:tc>
        <w:tc>
          <w:tcPr>
            <w:tcW w:w="1134" w:type="dxa"/>
          </w:tcPr>
          <w:p w:rsidR="00437D5F" w:rsidRPr="00437D5F" w:rsidRDefault="00437D5F" w:rsidP="00437D5F">
            <w:pPr>
              <w:jc w:val="center"/>
            </w:pPr>
            <w:r w:rsidRPr="00437D5F">
              <w:t>2</w:t>
            </w:r>
            <w:r>
              <w:t>5</w:t>
            </w:r>
            <w:r w:rsidRPr="00437D5F">
              <w:t>0,6</w:t>
            </w:r>
          </w:p>
        </w:tc>
        <w:tc>
          <w:tcPr>
            <w:tcW w:w="1134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1134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</w:tr>
      <w:tr w:rsidR="00437D5F" w:rsidRPr="006B2D58" w:rsidTr="000B1DA3">
        <w:tc>
          <w:tcPr>
            <w:tcW w:w="2943" w:type="dxa"/>
          </w:tcPr>
          <w:p w:rsidR="00437D5F" w:rsidRPr="00130685" w:rsidRDefault="00437D5F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437D5F" w:rsidRPr="00437D5F" w:rsidRDefault="00437D5F" w:rsidP="00437D5F">
            <w:pPr>
              <w:jc w:val="center"/>
            </w:pPr>
            <w:r w:rsidRPr="00437D5F">
              <w:t>1 5</w:t>
            </w:r>
            <w:r>
              <w:t>5</w:t>
            </w:r>
            <w:r w:rsidRPr="00437D5F">
              <w:t>3,6</w:t>
            </w:r>
          </w:p>
        </w:tc>
        <w:tc>
          <w:tcPr>
            <w:tcW w:w="1134" w:type="dxa"/>
          </w:tcPr>
          <w:p w:rsidR="00437D5F" w:rsidRPr="00437D5F" w:rsidRDefault="00437D5F" w:rsidP="00437D5F">
            <w:pPr>
              <w:jc w:val="center"/>
            </w:pPr>
            <w:r w:rsidRPr="00437D5F">
              <w:t>2</w:t>
            </w:r>
            <w:r>
              <w:t>5</w:t>
            </w:r>
            <w:r w:rsidRPr="00437D5F">
              <w:t>0,6</w:t>
            </w:r>
          </w:p>
        </w:tc>
        <w:tc>
          <w:tcPr>
            <w:tcW w:w="1134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1134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6416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142"/>
        <w:gridCol w:w="567"/>
        <w:gridCol w:w="284"/>
        <w:gridCol w:w="425"/>
        <w:gridCol w:w="283"/>
        <w:gridCol w:w="425"/>
        <w:gridCol w:w="284"/>
        <w:gridCol w:w="425"/>
        <w:gridCol w:w="284"/>
        <w:gridCol w:w="425"/>
        <w:gridCol w:w="284"/>
        <w:gridCol w:w="425"/>
        <w:gridCol w:w="283"/>
        <w:gridCol w:w="709"/>
      </w:tblGrid>
      <w:tr w:rsidR="00D23841" w:rsidRPr="005F1538" w:rsidTr="007E65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856971">
            <w:pPr>
              <w:jc w:val="center"/>
            </w:pPr>
            <w:r w:rsidRPr="005F1538">
              <w:t xml:space="preserve">Источник </w:t>
            </w:r>
            <w:r w:rsidR="00856971">
              <w:t>финансового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7E65A0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992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8"/>
          </w:tcPr>
          <w:p w:rsidR="00362C05" w:rsidRPr="005F1538" w:rsidRDefault="00362C05" w:rsidP="00750F52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</w:t>
            </w:r>
          </w:p>
        </w:tc>
      </w:tr>
      <w:tr w:rsidR="0065031E" w:rsidRPr="005F1538" w:rsidTr="007E65A0">
        <w:tc>
          <w:tcPr>
            <w:tcW w:w="10456" w:type="dxa"/>
            <w:gridSpan w:val="18"/>
          </w:tcPr>
          <w:p w:rsidR="0065031E" w:rsidRPr="0065031E" w:rsidRDefault="0065031E" w:rsidP="0065031E">
            <w:pPr>
              <w:ind w:firstLine="709"/>
              <w:jc w:val="center"/>
            </w:pPr>
            <w:r w:rsidRPr="0065031E">
              <w:t>Финансирование по  ведомственным проектам не предусмотрено.</w:t>
            </w:r>
          </w:p>
        </w:tc>
      </w:tr>
      <w:tr w:rsidR="00A12909" w:rsidRPr="005F1538" w:rsidTr="007E65A0">
        <w:tc>
          <w:tcPr>
            <w:tcW w:w="10456" w:type="dxa"/>
            <w:gridSpan w:val="18"/>
          </w:tcPr>
          <w:p w:rsidR="00A12909" w:rsidRPr="0065031E" w:rsidRDefault="0065031E" w:rsidP="00130685">
            <w:pPr>
              <w:jc w:val="center"/>
            </w:pPr>
            <w:r w:rsidRPr="0065031E">
              <w:rPr>
                <w:b/>
              </w:rPr>
              <w:t>3. Комплекс процессных мероприятий «Предоставление поддержки социально ориентированным некоммерческим организациям муниципального образования «Кардымовский район» Смоленской области»</w:t>
            </w:r>
          </w:p>
        </w:tc>
      </w:tr>
      <w:tr w:rsidR="00F533AA" w:rsidRPr="005F1538" w:rsidTr="009179DE">
        <w:trPr>
          <w:trHeight w:val="3450"/>
        </w:trPr>
        <w:tc>
          <w:tcPr>
            <w:tcW w:w="534" w:type="dxa"/>
          </w:tcPr>
          <w:p w:rsidR="00F533AA" w:rsidRPr="00CA0987" w:rsidRDefault="00F533AA" w:rsidP="004D096B">
            <w:r w:rsidRPr="00CA0987">
              <w:t>3.1.</w:t>
            </w:r>
          </w:p>
        </w:tc>
        <w:tc>
          <w:tcPr>
            <w:tcW w:w="1842" w:type="dxa"/>
          </w:tcPr>
          <w:p w:rsidR="00F533AA" w:rsidRPr="00CA0987" w:rsidRDefault="00F533AA" w:rsidP="004D096B">
            <w:r w:rsidRPr="00CA0987">
              <w:t>Предоставление субсидии на поддержку деятельности общественной организации Кардымовского районного общества инвалидов</w:t>
            </w:r>
          </w:p>
        </w:tc>
        <w:tc>
          <w:tcPr>
            <w:tcW w:w="1701" w:type="dxa"/>
          </w:tcPr>
          <w:p w:rsidR="00F533AA" w:rsidRPr="00CA0987" w:rsidRDefault="00F533AA" w:rsidP="004D096B">
            <w:r w:rsidRPr="00CA0987">
              <w:t>Сектор социальной политики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F533AA" w:rsidRPr="00CA0987" w:rsidRDefault="00F533AA" w:rsidP="004D096B">
            <w:pPr>
              <w:jc w:val="center"/>
            </w:pPr>
            <w:r w:rsidRPr="00CA0987">
              <w:t>Районный бюджет</w:t>
            </w:r>
          </w:p>
        </w:tc>
        <w:tc>
          <w:tcPr>
            <w:tcW w:w="851" w:type="dxa"/>
            <w:gridSpan w:val="2"/>
          </w:tcPr>
          <w:p w:rsidR="00F533AA" w:rsidRPr="00F533AA" w:rsidRDefault="00F533AA" w:rsidP="004D096B">
            <w:r w:rsidRPr="00F533AA">
              <w:t>856,1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F533AA">
            <w:r w:rsidRPr="00F533AA">
              <w:t>138,1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143,6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143,6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143,6</w:t>
            </w:r>
          </w:p>
        </w:tc>
        <w:tc>
          <w:tcPr>
            <w:tcW w:w="708" w:type="dxa"/>
            <w:gridSpan w:val="2"/>
          </w:tcPr>
          <w:p w:rsidR="00F533AA" w:rsidRPr="00F533AA" w:rsidRDefault="00F533AA">
            <w:r w:rsidRPr="00F533AA">
              <w:t>143,6</w:t>
            </w:r>
          </w:p>
        </w:tc>
        <w:tc>
          <w:tcPr>
            <w:tcW w:w="709" w:type="dxa"/>
          </w:tcPr>
          <w:p w:rsidR="00F533AA" w:rsidRPr="00F533AA" w:rsidRDefault="00F533AA">
            <w:r w:rsidRPr="00F533AA">
              <w:t>143,6</w:t>
            </w:r>
          </w:p>
        </w:tc>
      </w:tr>
      <w:tr w:rsidR="00F533AA" w:rsidRPr="005F1538" w:rsidTr="009179DE">
        <w:trPr>
          <w:trHeight w:val="3450"/>
        </w:trPr>
        <w:tc>
          <w:tcPr>
            <w:tcW w:w="534" w:type="dxa"/>
          </w:tcPr>
          <w:p w:rsidR="00F533AA" w:rsidRPr="00CA0987" w:rsidRDefault="00F533AA" w:rsidP="004D096B">
            <w:r w:rsidRPr="00CA0987">
              <w:lastRenderedPageBreak/>
              <w:t>3.2.</w:t>
            </w:r>
          </w:p>
        </w:tc>
        <w:tc>
          <w:tcPr>
            <w:tcW w:w="1842" w:type="dxa"/>
          </w:tcPr>
          <w:p w:rsidR="00F533AA" w:rsidRPr="00CA0987" w:rsidRDefault="00F533AA" w:rsidP="004D096B">
            <w:r w:rsidRPr="00CA0987">
              <w:t>Предоставление субсидии на поддержку деятельности Кардымовской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</w:tcPr>
          <w:p w:rsidR="00F533AA" w:rsidRPr="00CA0987" w:rsidRDefault="00F533AA" w:rsidP="004D096B">
            <w:r w:rsidRPr="00CA0987">
              <w:t>Сектор социальной политики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F533AA" w:rsidRPr="00CA0987" w:rsidRDefault="00F533AA" w:rsidP="004D096B">
            <w:pPr>
              <w:jc w:val="center"/>
            </w:pPr>
            <w:r w:rsidRPr="00CA0987">
              <w:t>Районный бюджет</w:t>
            </w:r>
          </w:p>
        </w:tc>
        <w:tc>
          <w:tcPr>
            <w:tcW w:w="851" w:type="dxa"/>
            <w:gridSpan w:val="2"/>
          </w:tcPr>
          <w:p w:rsidR="00F533AA" w:rsidRPr="00F533AA" w:rsidRDefault="00F533AA" w:rsidP="004D096B">
            <w:r w:rsidRPr="00F533AA">
              <w:t>697,5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pPr>
              <w:ind w:left="-84"/>
            </w:pPr>
            <w:r w:rsidRPr="00F533AA">
              <w:t>112,5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pPr>
              <w:ind w:left="-84"/>
            </w:pPr>
            <w:r w:rsidRPr="00F533AA">
              <w:t>117,0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117,0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117,0</w:t>
            </w:r>
          </w:p>
        </w:tc>
        <w:tc>
          <w:tcPr>
            <w:tcW w:w="708" w:type="dxa"/>
            <w:gridSpan w:val="2"/>
          </w:tcPr>
          <w:p w:rsidR="00F533AA" w:rsidRPr="00F533AA" w:rsidRDefault="00F533AA">
            <w:r w:rsidRPr="00F533AA">
              <w:t>117,0</w:t>
            </w:r>
          </w:p>
        </w:tc>
        <w:tc>
          <w:tcPr>
            <w:tcW w:w="709" w:type="dxa"/>
          </w:tcPr>
          <w:p w:rsidR="00F533AA" w:rsidRPr="00F533AA" w:rsidRDefault="00F533AA">
            <w:r w:rsidRPr="00F533AA">
              <w:t>117,0</w:t>
            </w:r>
          </w:p>
        </w:tc>
      </w:tr>
      <w:tr w:rsidR="00F533AA" w:rsidRPr="005F1538" w:rsidTr="0065031E">
        <w:tc>
          <w:tcPr>
            <w:tcW w:w="4077" w:type="dxa"/>
            <w:gridSpan w:val="3"/>
            <w:vMerge w:val="restart"/>
          </w:tcPr>
          <w:p w:rsidR="00F533AA" w:rsidRPr="00F533AA" w:rsidRDefault="00F533AA" w:rsidP="00990AF4">
            <w:pPr>
              <w:rPr>
                <w:b/>
              </w:rPr>
            </w:pPr>
            <w:r w:rsidRPr="00F533AA">
              <w:rPr>
                <w:b/>
              </w:rPr>
              <w:t>Итого по комплексу процессных мероприятий: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 w:rsidP="00514E48">
            <w:pPr>
              <w:jc w:val="center"/>
            </w:pPr>
            <w:r w:rsidRPr="00F533AA">
              <w:t>Всего</w:t>
            </w:r>
          </w:p>
          <w:p w:rsidR="00F533AA" w:rsidRPr="00F533AA" w:rsidRDefault="00F533AA" w:rsidP="00514E4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 w:rsidP="0006502A">
            <w:pPr>
              <w:jc w:val="center"/>
            </w:pPr>
            <w:r w:rsidRPr="00F533AA">
              <w:t>1553,6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 w:rsidP="0006502A">
            <w:pPr>
              <w:jc w:val="center"/>
            </w:pPr>
            <w:r w:rsidRPr="00F533AA">
              <w:t>250,6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 w:rsidP="0006502A">
            <w:pPr>
              <w:jc w:val="center"/>
            </w:pPr>
            <w:r w:rsidRPr="00F533AA">
              <w:t>260,6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</w:tr>
      <w:tr w:rsidR="00F533AA" w:rsidRPr="005F1538" w:rsidTr="00594AF7">
        <w:trPr>
          <w:trHeight w:val="3710"/>
        </w:trPr>
        <w:tc>
          <w:tcPr>
            <w:tcW w:w="4077" w:type="dxa"/>
            <w:gridSpan w:val="3"/>
            <w:vMerge/>
            <w:tcBorders>
              <w:right w:val="single" w:sz="4" w:space="0" w:color="auto"/>
            </w:tcBorders>
          </w:tcPr>
          <w:p w:rsidR="00F533AA" w:rsidRPr="00F533AA" w:rsidRDefault="00F533AA" w:rsidP="00990AF4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AA" w:rsidRPr="00F533AA" w:rsidRDefault="00F533AA" w:rsidP="00130685">
            <w:pPr>
              <w:jc w:val="center"/>
            </w:pPr>
            <w:r w:rsidRPr="00F533AA"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 w:rsidP="00130685">
            <w:pPr>
              <w:jc w:val="center"/>
            </w:pPr>
            <w:r w:rsidRPr="00F533AA">
              <w:t>1553,6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 w:rsidP="00130685">
            <w:pPr>
              <w:jc w:val="center"/>
            </w:pPr>
            <w:r w:rsidRPr="00F533AA">
              <w:t>250,6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</w:tr>
      <w:tr w:rsidR="00F533AA" w:rsidRPr="00F533AA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F533AA" w:rsidRPr="00F533AA" w:rsidRDefault="00F533AA" w:rsidP="00514E48">
            <w:pPr>
              <w:rPr>
                <w:b/>
              </w:rPr>
            </w:pPr>
            <w:r w:rsidRPr="00F533AA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851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1553,6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250,6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260,6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</w:tcPr>
          <w:p w:rsidR="00F533AA" w:rsidRPr="00F533AA" w:rsidRDefault="00F533AA" w:rsidP="004D096B">
            <w:r w:rsidRPr="00F533AA">
              <w:t>260,6</w:t>
            </w:r>
          </w:p>
        </w:tc>
      </w:tr>
      <w:tr w:rsidR="00F533AA" w:rsidRPr="00F533AA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F533AA" w:rsidRPr="00F533AA" w:rsidRDefault="00F533AA" w:rsidP="00514E48">
            <w:r w:rsidRPr="00F533AA"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1553,6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250,6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</w:tcPr>
          <w:p w:rsidR="00F533AA" w:rsidRPr="00F533AA" w:rsidRDefault="00F533AA" w:rsidP="004D096B">
            <w:r w:rsidRPr="00F533AA">
              <w:t>260,6</w:t>
            </w:r>
          </w:p>
        </w:tc>
      </w:tr>
    </w:tbl>
    <w:p w:rsidR="00E27F33" w:rsidRPr="00F533AA" w:rsidRDefault="00694E8D" w:rsidP="00F533AA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="00E27F33" w:rsidRPr="00E27F33">
        <w:rPr>
          <w:color w:val="000000" w:themeColor="text1"/>
          <w:sz w:val="28"/>
          <w:szCs w:val="28"/>
        </w:rPr>
        <w:t>.</w:t>
      </w:r>
      <w:r w:rsidR="00E27F33" w:rsidRPr="00F533AA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D9360A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  <w:tr w:rsidR="00366E4F" w:rsidTr="00366E4F">
        <w:tc>
          <w:tcPr>
            <w:tcW w:w="5210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Подтягина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 w:rsidR="00B0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956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F956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Разослать:     на б/н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экз - Подтягиной</w:t>
            </w:r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дело про: Н.В. Игнатенковой,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публикации - сектор инф. техн.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F95684" w:rsidRDefault="00F95684" w:rsidP="00F9568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F95684" w:rsidRDefault="005426EF" w:rsidP="00F9568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95684">
        <w:rPr>
          <w:sz w:val="24"/>
          <w:szCs w:val="24"/>
        </w:rPr>
        <w:t>бразования «Кардымовский район»</w:t>
      </w:r>
    </w:p>
    <w:p w:rsidR="00F95684" w:rsidRDefault="00F95684" w:rsidP="00F95684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F95684" w:rsidRDefault="00F95684" w:rsidP="00F95684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                             ____________             ___________</w:t>
      </w:r>
    </w:p>
    <w:p w:rsidR="00F95684" w:rsidRDefault="00F95684" w:rsidP="00F9568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F95684" w:rsidRDefault="00F95684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F95684" w:rsidRDefault="00F95684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366E4F" w:rsidRDefault="005426E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66E4F">
        <w:rPr>
          <w:sz w:val="24"/>
          <w:szCs w:val="24"/>
        </w:rPr>
        <w:t>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Игнатенкова Наталья Валерьевна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426EF">
        <w:rPr>
          <w:sz w:val="24"/>
          <w:szCs w:val="24"/>
        </w:rPr>
        <w:t>Ф</w:t>
      </w:r>
      <w:r>
        <w:rPr>
          <w:sz w:val="24"/>
          <w:szCs w:val="24"/>
        </w:rPr>
        <w:t xml:space="preserve">инансового управления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 ____________          ____________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335183">
      <w:headerReference w:type="even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4E" w:rsidRDefault="00E06C4E" w:rsidP="00801BC2">
      <w:r>
        <w:separator/>
      </w:r>
    </w:p>
  </w:endnote>
  <w:endnote w:type="continuationSeparator" w:id="1">
    <w:p w:rsidR="00E06C4E" w:rsidRDefault="00E06C4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4D" w:rsidRPr="008A3C4D" w:rsidRDefault="008A3C4D">
    <w:pPr>
      <w:pStyle w:val="a9"/>
      <w:rPr>
        <w:sz w:val="16"/>
      </w:rPr>
    </w:pPr>
    <w:r>
      <w:rPr>
        <w:sz w:val="16"/>
      </w:rPr>
      <w:t>Рег. № 00048 от 31.01.2023, Подписано ЭП: Смоляков Олег Михайлович, "ГЛАВА МУНИЦИПАЛЬНОГО ОБРАЗОВАНИЯ ""КАРДЫМОВСКИЙ РАЙОН"" СМОЛЕНСКОЙ ОБЛАСТИ" 30.01.2023 16:06:26,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4E" w:rsidRDefault="00E06C4E" w:rsidP="00801BC2">
      <w:r>
        <w:separator/>
      </w:r>
    </w:p>
  </w:footnote>
  <w:footnote w:type="continuationSeparator" w:id="1">
    <w:p w:rsidR="00E06C4E" w:rsidRDefault="00E06C4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FC2ED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97382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3CB5"/>
    <w:rsid w:val="000E40BB"/>
    <w:rsid w:val="000F1D7E"/>
    <w:rsid w:val="000F1FD7"/>
    <w:rsid w:val="000F7143"/>
    <w:rsid w:val="000F7570"/>
    <w:rsid w:val="001003C1"/>
    <w:rsid w:val="00101AC9"/>
    <w:rsid w:val="0010494D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3F35"/>
    <w:rsid w:val="00155021"/>
    <w:rsid w:val="00155766"/>
    <w:rsid w:val="00162285"/>
    <w:rsid w:val="001635A9"/>
    <w:rsid w:val="0016417D"/>
    <w:rsid w:val="001729C1"/>
    <w:rsid w:val="00175ACE"/>
    <w:rsid w:val="00180A9C"/>
    <w:rsid w:val="00181F60"/>
    <w:rsid w:val="00182740"/>
    <w:rsid w:val="00184250"/>
    <w:rsid w:val="001853D8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10D2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37D5F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8F6"/>
    <w:rsid w:val="004B0DF5"/>
    <w:rsid w:val="004B5209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4B78"/>
    <w:rsid w:val="005414EE"/>
    <w:rsid w:val="005426EF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163E"/>
    <w:rsid w:val="00644F09"/>
    <w:rsid w:val="0064544A"/>
    <w:rsid w:val="006477C0"/>
    <w:rsid w:val="0065031E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94E8D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4EBB"/>
    <w:rsid w:val="00731E9D"/>
    <w:rsid w:val="0073356B"/>
    <w:rsid w:val="007371E6"/>
    <w:rsid w:val="00741D43"/>
    <w:rsid w:val="00742416"/>
    <w:rsid w:val="00742977"/>
    <w:rsid w:val="00743C3D"/>
    <w:rsid w:val="00750F52"/>
    <w:rsid w:val="0075499B"/>
    <w:rsid w:val="00754AE4"/>
    <w:rsid w:val="00757E46"/>
    <w:rsid w:val="00761430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6CF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3FAD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6971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4752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A3C4D"/>
    <w:rsid w:val="008B0FF6"/>
    <w:rsid w:val="008B36BC"/>
    <w:rsid w:val="008B534A"/>
    <w:rsid w:val="008C783B"/>
    <w:rsid w:val="008C7C90"/>
    <w:rsid w:val="008D0709"/>
    <w:rsid w:val="008D394A"/>
    <w:rsid w:val="008D51EB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0F48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1DA8"/>
    <w:rsid w:val="00A32B01"/>
    <w:rsid w:val="00A330C1"/>
    <w:rsid w:val="00A363C4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3C00"/>
    <w:rsid w:val="00A84410"/>
    <w:rsid w:val="00A84824"/>
    <w:rsid w:val="00A86112"/>
    <w:rsid w:val="00A86C60"/>
    <w:rsid w:val="00A86DD0"/>
    <w:rsid w:val="00A935B7"/>
    <w:rsid w:val="00A93C9E"/>
    <w:rsid w:val="00A959B0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7300"/>
    <w:rsid w:val="00B15BE5"/>
    <w:rsid w:val="00B16719"/>
    <w:rsid w:val="00B16F74"/>
    <w:rsid w:val="00B2013A"/>
    <w:rsid w:val="00B205E3"/>
    <w:rsid w:val="00B24AC0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0FBB"/>
    <w:rsid w:val="00B528EB"/>
    <w:rsid w:val="00B53EC5"/>
    <w:rsid w:val="00B55150"/>
    <w:rsid w:val="00B6605B"/>
    <w:rsid w:val="00B66089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ACA"/>
    <w:rsid w:val="00B87453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1775"/>
    <w:rsid w:val="00BE5056"/>
    <w:rsid w:val="00BE76E5"/>
    <w:rsid w:val="00BF1A30"/>
    <w:rsid w:val="00BF396F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20300"/>
    <w:rsid w:val="00C23B4C"/>
    <w:rsid w:val="00C24DF1"/>
    <w:rsid w:val="00C2544C"/>
    <w:rsid w:val="00C254C5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876EE"/>
    <w:rsid w:val="00C90BB2"/>
    <w:rsid w:val="00C9132F"/>
    <w:rsid w:val="00C91CE0"/>
    <w:rsid w:val="00C93854"/>
    <w:rsid w:val="00C95795"/>
    <w:rsid w:val="00C96EB2"/>
    <w:rsid w:val="00CA0120"/>
    <w:rsid w:val="00CA085B"/>
    <w:rsid w:val="00CA0987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04010"/>
    <w:rsid w:val="00D12857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57B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04F31"/>
    <w:rsid w:val="00E06C4E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1995"/>
    <w:rsid w:val="00F012D0"/>
    <w:rsid w:val="00F020FC"/>
    <w:rsid w:val="00F0739D"/>
    <w:rsid w:val="00F119ED"/>
    <w:rsid w:val="00F11A24"/>
    <w:rsid w:val="00F11D1C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3AA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4E6D"/>
    <w:rsid w:val="00F75B95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5684"/>
    <w:rsid w:val="00F97D6D"/>
    <w:rsid w:val="00FA706B"/>
    <w:rsid w:val="00FB232F"/>
    <w:rsid w:val="00FB2489"/>
    <w:rsid w:val="00FB5159"/>
    <w:rsid w:val="00FC2ED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C8CF-DEB9-4288-9386-E4AB75C7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2023-01-13T07:44:00Z</cp:lastPrinted>
  <dcterms:created xsi:type="dcterms:W3CDTF">2023-01-31T06:35:00Z</dcterms:created>
  <dcterms:modified xsi:type="dcterms:W3CDTF">2023-01-31T06:35:00Z</dcterms:modified>
</cp:coreProperties>
</file>