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Pr="00F45C6C" w:rsidRDefault="0089013C" w:rsidP="0089013C">
      <w:pPr>
        <w:jc w:val="both"/>
        <w:rPr>
          <w:b/>
          <w:sz w:val="28"/>
          <w:szCs w:val="28"/>
          <w:lang w:val="en-US"/>
        </w:rPr>
      </w:pPr>
      <w:r w:rsidRPr="00BB6971">
        <w:rPr>
          <w:b/>
          <w:sz w:val="28"/>
          <w:szCs w:val="28"/>
        </w:rPr>
        <w:t xml:space="preserve">от </w:t>
      </w:r>
      <w:r w:rsidR="00F45C6C">
        <w:rPr>
          <w:b/>
          <w:sz w:val="28"/>
          <w:szCs w:val="28"/>
          <w:lang w:val="en-US"/>
        </w:rPr>
        <w:t>09.06.</w:t>
      </w:r>
      <w:r w:rsidR="005911C3">
        <w:rPr>
          <w:b/>
          <w:sz w:val="28"/>
          <w:szCs w:val="28"/>
        </w:rPr>
        <w:t>2023</w:t>
      </w:r>
      <w:r w:rsidR="00D56877">
        <w:rPr>
          <w:b/>
          <w:sz w:val="28"/>
          <w:szCs w:val="28"/>
        </w:rPr>
        <w:t xml:space="preserve">   №</w:t>
      </w:r>
      <w:r w:rsidR="00F45C6C">
        <w:rPr>
          <w:b/>
          <w:sz w:val="28"/>
          <w:szCs w:val="28"/>
          <w:lang w:val="en-US"/>
        </w:rPr>
        <w:t xml:space="preserve"> </w:t>
      </w:r>
      <w:r w:rsidR="00F45C6C" w:rsidRPr="00F45C6C">
        <w:rPr>
          <w:b/>
          <w:sz w:val="28"/>
          <w:szCs w:val="28"/>
        </w:rPr>
        <w:t>0</w:t>
      </w:r>
      <w:r w:rsidR="00F45C6C">
        <w:rPr>
          <w:b/>
          <w:sz w:val="28"/>
          <w:szCs w:val="28"/>
          <w:lang w:val="en-US"/>
        </w:rPr>
        <w:t>0328</w:t>
      </w:r>
    </w:p>
    <w:p w:rsidR="00215FCB" w:rsidRDefault="00215FCB" w:rsidP="0089013C">
      <w:pPr>
        <w:jc w:val="both"/>
        <w:rPr>
          <w:b/>
          <w:sz w:val="28"/>
          <w:szCs w:val="28"/>
        </w:rPr>
      </w:pPr>
    </w:p>
    <w:p w:rsidR="00215FCB" w:rsidRPr="00BB6971" w:rsidRDefault="00215FCB" w:rsidP="00215FCB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E0752D" w:rsidRPr="0089013C">
        <w:rPr>
          <w:sz w:val="28"/>
          <w:szCs w:val="28"/>
        </w:rPr>
        <w:t>«</w:t>
      </w:r>
      <w:r w:rsidR="00E0752D" w:rsidRPr="0089013C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 w:rsidR="00E0752D" w:rsidRPr="0089013C">
        <w:rPr>
          <w:sz w:val="28"/>
          <w:szCs w:val="28"/>
        </w:rPr>
        <w:t>»</w:t>
      </w: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Default="005911C3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E0752D" w:rsidRPr="0089013C">
        <w:rPr>
          <w:sz w:val="28"/>
          <w:szCs w:val="28"/>
        </w:rPr>
        <w:t>«</w:t>
      </w:r>
      <w:r w:rsidR="00E0752D" w:rsidRPr="0089013C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 w:rsidR="00E0752D" w:rsidRPr="0089013C">
        <w:rPr>
          <w:sz w:val="28"/>
          <w:szCs w:val="28"/>
        </w:rPr>
        <w:t>»</w:t>
      </w:r>
      <w:r w:rsidR="00D56877">
        <w:rPr>
          <w:sz w:val="28"/>
          <w:szCs w:val="28"/>
        </w:rPr>
        <w:t xml:space="preserve">, </w:t>
      </w:r>
      <w:r w:rsidR="00D56877" w:rsidRPr="00D56877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 w:rsidR="00E0752D">
        <w:rPr>
          <w:bCs/>
          <w:sz w:val="28"/>
          <w:szCs w:val="28"/>
        </w:rPr>
        <w:t>31.03.2022 № 00207</w:t>
      </w:r>
      <w:r w:rsidR="00FA54B3" w:rsidRPr="004913FA">
        <w:rPr>
          <w:sz w:val="28"/>
          <w:szCs w:val="28"/>
        </w:rPr>
        <w:t xml:space="preserve"> следующие изменения:</w:t>
      </w:r>
    </w:p>
    <w:p w:rsidR="00E0752D" w:rsidRDefault="00E0752D" w:rsidP="00E0752D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3FA">
        <w:rPr>
          <w:sz w:val="28"/>
          <w:szCs w:val="28"/>
        </w:rPr>
        <w:t>В Паспорте муниципальной программы:</w:t>
      </w:r>
    </w:p>
    <w:p w:rsidR="00E0752D" w:rsidRDefault="00E0752D" w:rsidP="00E0752D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4913FA">
        <w:rPr>
          <w:sz w:val="28"/>
          <w:szCs w:val="28"/>
        </w:rPr>
        <w:t xml:space="preserve"> разделе «О</w:t>
      </w:r>
      <w:r>
        <w:rPr>
          <w:sz w:val="28"/>
          <w:szCs w:val="28"/>
        </w:rPr>
        <w:t>сновные</w:t>
      </w:r>
      <w:r w:rsidRPr="004913FA">
        <w:rPr>
          <w:sz w:val="28"/>
          <w:szCs w:val="28"/>
        </w:rPr>
        <w:t xml:space="preserve"> положения» позицию «</w:t>
      </w:r>
      <w:r>
        <w:rPr>
          <w:sz w:val="28"/>
          <w:szCs w:val="28"/>
        </w:rPr>
        <w:t>Ответственный исполнитель</w:t>
      </w:r>
      <w:r w:rsidRPr="004913FA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E0752D" w:rsidRPr="004913FA" w:rsidRDefault="00E0752D" w:rsidP="00E0752D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E0752D" w:rsidRPr="00BB6971" w:rsidTr="00606E90">
        <w:tc>
          <w:tcPr>
            <w:tcW w:w="2694" w:type="dxa"/>
          </w:tcPr>
          <w:p w:rsidR="00E0752D" w:rsidRPr="00BB6971" w:rsidRDefault="00E0752D" w:rsidP="00606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E0752D" w:rsidRPr="00BB6971" w:rsidRDefault="00E0752D" w:rsidP="00606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Степанишена Екатерина Алексеевна</w:t>
            </w:r>
          </w:p>
        </w:tc>
      </w:tr>
    </w:tbl>
    <w:p w:rsidR="00E0752D" w:rsidRDefault="00E0752D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A54B3" w:rsidRDefault="005911C3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5FCB">
        <w:rPr>
          <w:sz w:val="28"/>
          <w:szCs w:val="28"/>
        </w:rPr>
        <w:t>в</w:t>
      </w:r>
      <w:r w:rsidR="00FA54B3" w:rsidRPr="004913FA">
        <w:rPr>
          <w:sz w:val="28"/>
          <w:szCs w:val="28"/>
        </w:rPr>
        <w:t xml:space="preserve"> разделе «О</w:t>
      </w:r>
      <w:r w:rsidR="006B38A1"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p w:rsidR="00157F04" w:rsidRPr="004913FA" w:rsidRDefault="00157F04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FA54B3" w:rsidRPr="00440AC2" w:rsidTr="00157F04">
        <w:trPr>
          <w:trHeight w:val="415"/>
        </w:trPr>
        <w:tc>
          <w:tcPr>
            <w:tcW w:w="2694" w:type="dxa"/>
          </w:tcPr>
          <w:p w:rsidR="00FA54B3" w:rsidRPr="00440AC2" w:rsidRDefault="00FA54B3" w:rsidP="00237EE7">
            <w:pPr>
              <w:jc w:val="both"/>
              <w:rPr>
                <w:sz w:val="24"/>
                <w:szCs w:val="28"/>
              </w:rPr>
            </w:pPr>
            <w:r w:rsidRPr="00440AC2">
              <w:rPr>
                <w:sz w:val="24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Программы составит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рублей, в т.ч.: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- за счет средств муниципального образования «Кардымовский район» Смоленской области (далее также - районный бюджет)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 рублей.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По годам объем финансирования будет следующим: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 - 0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 руб., из них: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 - 0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 руб., из них:</w:t>
            </w:r>
          </w:p>
          <w:p w:rsidR="00E0752D" w:rsidRPr="00E0752D" w:rsidRDefault="00275F06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0</w:t>
            </w:r>
            <w:r w:rsidR="00E0752D" w:rsidRPr="00E0752D">
              <w:rPr>
                <w:rFonts w:ascii="Times New Roman" w:hAnsi="Times New Roman" w:cs="Times New Roman"/>
                <w:sz w:val="24"/>
                <w:szCs w:val="28"/>
              </w:rPr>
              <w:t>,0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2024 год - 25,0 тыс. руб., из них: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25,0 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2025 год - 25,0 тыс. руб., из них: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25,0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2026 год - 25,0 тыс. руб., из них: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25,0 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2027 год - 25,0 тыс. руб., из них:</w:t>
            </w:r>
          </w:p>
          <w:p w:rsidR="00FA54B3" w:rsidRPr="00440AC2" w:rsidRDefault="00E0752D" w:rsidP="00E0752D">
            <w:pPr>
              <w:rPr>
                <w:sz w:val="24"/>
                <w:szCs w:val="28"/>
              </w:rPr>
            </w:pPr>
            <w:r w:rsidRPr="00E0752D">
              <w:rPr>
                <w:sz w:val="24"/>
                <w:szCs w:val="28"/>
              </w:rPr>
              <w:t>- средства районного бюджета 25,0 тыс. руб.</w:t>
            </w:r>
          </w:p>
        </w:tc>
      </w:tr>
    </w:tbl>
    <w:p w:rsidR="00FA54B3" w:rsidRDefault="00FA54B3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p w:rsidR="00FA54B3" w:rsidRDefault="005911C3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157F04" w:rsidRDefault="00157F04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275F06" w:rsidRPr="00072397" w:rsidTr="00606E90">
        <w:tc>
          <w:tcPr>
            <w:tcW w:w="2943" w:type="dxa"/>
            <w:vMerge w:val="restart"/>
          </w:tcPr>
          <w:p w:rsidR="00275F06" w:rsidRPr="00072397" w:rsidRDefault="00275F06" w:rsidP="00606E90">
            <w:pPr>
              <w:jc w:val="both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275F06" w:rsidRPr="00072397" w:rsidRDefault="00275F06" w:rsidP="00606E90">
            <w:pPr>
              <w:jc w:val="both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275F06" w:rsidRPr="00072397" w:rsidTr="00606E90">
        <w:tc>
          <w:tcPr>
            <w:tcW w:w="2943" w:type="dxa"/>
            <w:vMerge/>
          </w:tcPr>
          <w:p w:rsidR="00275F06" w:rsidRPr="00072397" w:rsidRDefault="00275F06" w:rsidP="0060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2022</w:t>
            </w:r>
          </w:p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2023</w:t>
            </w:r>
          </w:p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2027 год</w:t>
            </w:r>
          </w:p>
        </w:tc>
      </w:tr>
      <w:tr w:rsidR="00275F06" w:rsidRPr="00072397" w:rsidTr="00606E90">
        <w:tc>
          <w:tcPr>
            <w:tcW w:w="2943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75F06" w:rsidRPr="00072397" w:rsidTr="00606E90">
        <w:tc>
          <w:tcPr>
            <w:tcW w:w="2943" w:type="dxa"/>
          </w:tcPr>
          <w:p w:rsidR="00275F06" w:rsidRPr="00072397" w:rsidRDefault="00275F06" w:rsidP="00606E90">
            <w:pPr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275F06" w:rsidRPr="00072397" w:rsidRDefault="00275F06" w:rsidP="00275F06">
            <w:pPr>
              <w:jc w:val="center"/>
            </w:pPr>
            <w:r>
              <w:t>10</w:t>
            </w:r>
            <w:r w:rsidRPr="00072397">
              <w:t>0,0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</w:pPr>
            <w:r>
              <w:t>0</w:t>
            </w:r>
            <w:r w:rsidRPr="00072397">
              <w:t>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>
              <w:t>0</w:t>
            </w:r>
            <w:r w:rsidRPr="004531F0">
              <w:t>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 w:rsidRPr="004531F0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4531F0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4531F0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4531F0">
              <w:t>25,0</w:t>
            </w:r>
          </w:p>
        </w:tc>
      </w:tr>
      <w:tr w:rsidR="00275F06" w:rsidRPr="006B2D58" w:rsidTr="00606E90">
        <w:tc>
          <w:tcPr>
            <w:tcW w:w="2943" w:type="dxa"/>
          </w:tcPr>
          <w:p w:rsidR="00275F06" w:rsidRPr="00072397" w:rsidRDefault="00275F06" w:rsidP="00606E90">
            <w:pPr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275F06" w:rsidRPr="00072397" w:rsidRDefault="00275F06" w:rsidP="00275F06">
            <w:pPr>
              <w:jc w:val="center"/>
            </w:pPr>
            <w:r>
              <w:t>10</w:t>
            </w:r>
            <w:r w:rsidRPr="00072397">
              <w:t>0,0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>
              <w:t>0</w:t>
            </w:r>
            <w:r w:rsidRPr="00C3700C">
              <w:t>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>
              <w:t>0</w:t>
            </w:r>
            <w:r w:rsidRPr="00C3700C">
              <w:t>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 w:rsidRPr="00C3700C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C3700C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C3700C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C3700C">
              <w:t>25,0</w:t>
            </w:r>
          </w:p>
        </w:tc>
      </w:tr>
    </w:tbl>
    <w:p w:rsidR="00FA54B3" w:rsidRDefault="00FA54B3" w:rsidP="00FA54B3">
      <w:pPr>
        <w:ind w:firstLine="540"/>
        <w:jc w:val="both"/>
        <w:rPr>
          <w:b/>
          <w:sz w:val="28"/>
          <w:szCs w:val="28"/>
        </w:rPr>
      </w:pPr>
    </w:p>
    <w:p w:rsidR="008D39C4" w:rsidRDefault="00FA54B3" w:rsidP="0059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911C3">
        <w:rPr>
          <w:sz w:val="28"/>
          <w:szCs w:val="28"/>
        </w:rPr>
        <w:tab/>
      </w:r>
      <w:r w:rsidR="008D39C4">
        <w:rPr>
          <w:sz w:val="28"/>
          <w:szCs w:val="28"/>
        </w:rPr>
        <w:t>В</w:t>
      </w:r>
      <w:r w:rsidR="008D39C4" w:rsidRPr="008D39C4">
        <w:rPr>
          <w:sz w:val="28"/>
          <w:szCs w:val="28"/>
        </w:rPr>
        <w:t xml:space="preserve"> </w:t>
      </w:r>
      <w:r w:rsidR="008D39C4">
        <w:rPr>
          <w:sz w:val="28"/>
          <w:szCs w:val="28"/>
        </w:rPr>
        <w:t>р</w:t>
      </w:r>
      <w:r w:rsidR="008D39C4" w:rsidRPr="00275F06">
        <w:rPr>
          <w:sz w:val="28"/>
          <w:szCs w:val="28"/>
        </w:rPr>
        <w:t>аздел</w:t>
      </w:r>
      <w:r w:rsidR="008D39C4">
        <w:rPr>
          <w:sz w:val="28"/>
          <w:szCs w:val="28"/>
        </w:rPr>
        <w:t>е</w:t>
      </w:r>
      <w:r w:rsidR="008D39C4" w:rsidRPr="00275F06">
        <w:rPr>
          <w:sz w:val="28"/>
          <w:szCs w:val="28"/>
        </w:rPr>
        <w:t xml:space="preserve"> 4. </w:t>
      </w:r>
      <w:r w:rsidR="008D39C4">
        <w:rPr>
          <w:sz w:val="28"/>
          <w:szCs w:val="28"/>
        </w:rPr>
        <w:t>«</w:t>
      </w:r>
      <w:r w:rsidR="008D39C4" w:rsidRPr="00275F06">
        <w:rPr>
          <w:sz w:val="28"/>
          <w:szCs w:val="28"/>
        </w:rPr>
        <w:t>Паспорта комплексов процессных мероприятий</w:t>
      </w:r>
      <w:r w:rsidR="008D39C4">
        <w:rPr>
          <w:sz w:val="28"/>
          <w:szCs w:val="28"/>
        </w:rPr>
        <w:t xml:space="preserve">» </w:t>
      </w:r>
      <w:r w:rsidR="008D39C4" w:rsidRPr="004913FA">
        <w:rPr>
          <w:sz w:val="28"/>
          <w:szCs w:val="28"/>
        </w:rPr>
        <w:t>муниципальной программы</w:t>
      </w:r>
      <w:r w:rsidR="008D39C4">
        <w:rPr>
          <w:sz w:val="28"/>
          <w:szCs w:val="28"/>
        </w:rPr>
        <w:t xml:space="preserve">» </w:t>
      </w:r>
      <w:r w:rsidR="008D39C4" w:rsidRPr="004913FA">
        <w:rPr>
          <w:sz w:val="28"/>
          <w:szCs w:val="28"/>
        </w:rPr>
        <w:t>позицию «</w:t>
      </w:r>
      <w:r w:rsidR="008D39C4" w:rsidRPr="00021208">
        <w:rPr>
          <w:sz w:val="28"/>
          <w:szCs w:val="28"/>
        </w:rPr>
        <w:t>Ответственный за выполнение комплекса процессных мероприятий</w:t>
      </w:r>
      <w:r w:rsidR="008D39C4" w:rsidRPr="004913FA">
        <w:rPr>
          <w:sz w:val="28"/>
          <w:szCs w:val="28"/>
        </w:rPr>
        <w:t>» изложить в следующей редакции:</w:t>
      </w:r>
    </w:p>
    <w:p w:rsidR="008D39C4" w:rsidRDefault="008D39C4" w:rsidP="005911C3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275F06" w:rsidRPr="00021208" w:rsidTr="00606E90">
        <w:tc>
          <w:tcPr>
            <w:tcW w:w="3794" w:type="dxa"/>
          </w:tcPr>
          <w:p w:rsidR="00275F06" w:rsidRPr="00021208" w:rsidRDefault="00275F06" w:rsidP="00606E90">
            <w:pPr>
              <w:tabs>
                <w:tab w:val="left" w:pos="4035"/>
              </w:tabs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6520" w:type="dxa"/>
          </w:tcPr>
          <w:p w:rsidR="00275F06" w:rsidRPr="00021208" w:rsidRDefault="00275F06" w:rsidP="00275F06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F7CF5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Степанишена Екатерина Алексеевна</w:t>
            </w:r>
          </w:p>
        </w:tc>
      </w:tr>
    </w:tbl>
    <w:p w:rsidR="00275F06" w:rsidRDefault="00275F06" w:rsidP="008D39C4">
      <w:pPr>
        <w:jc w:val="both"/>
        <w:rPr>
          <w:sz w:val="28"/>
          <w:szCs w:val="28"/>
        </w:rPr>
      </w:pPr>
    </w:p>
    <w:p w:rsidR="00FA54B3" w:rsidRPr="004913FA" w:rsidRDefault="006100E3" w:rsidP="005911C3">
      <w:pPr>
        <w:ind w:firstLine="709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701"/>
        <w:gridCol w:w="1134"/>
        <w:gridCol w:w="709"/>
        <w:gridCol w:w="709"/>
        <w:gridCol w:w="708"/>
        <w:gridCol w:w="709"/>
        <w:gridCol w:w="709"/>
        <w:gridCol w:w="709"/>
        <w:gridCol w:w="850"/>
      </w:tblGrid>
      <w:tr w:rsidR="006100E3" w:rsidRPr="005F1538" w:rsidTr="006100E3">
        <w:tc>
          <w:tcPr>
            <w:tcW w:w="568" w:type="dxa"/>
            <w:vMerge w:val="restart"/>
          </w:tcPr>
          <w:p w:rsidR="006100E3" w:rsidRPr="005F1538" w:rsidRDefault="006100E3" w:rsidP="00606E90">
            <w:pPr>
              <w:ind w:left="-142" w:right="-108"/>
              <w:jc w:val="center"/>
            </w:pPr>
            <w:r w:rsidRPr="005F1538">
              <w:t>№ п/п</w:t>
            </w:r>
          </w:p>
        </w:tc>
        <w:tc>
          <w:tcPr>
            <w:tcW w:w="1842" w:type="dxa"/>
            <w:vMerge w:val="restart"/>
          </w:tcPr>
          <w:p w:rsidR="006100E3" w:rsidRPr="005F1538" w:rsidRDefault="006100E3" w:rsidP="00606E90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</w:tcPr>
          <w:p w:rsidR="006100E3" w:rsidRPr="005F1538" w:rsidRDefault="006100E3" w:rsidP="00606E90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</w:tcPr>
          <w:p w:rsidR="006100E3" w:rsidRPr="005F1538" w:rsidRDefault="006100E3" w:rsidP="008D39C4">
            <w:pPr>
              <w:jc w:val="center"/>
            </w:pPr>
            <w:r w:rsidRPr="005F1538">
              <w:t>Источник финансового</w:t>
            </w:r>
            <w:r w:rsidR="008D39C4">
              <w:t xml:space="preserve"> </w:t>
            </w:r>
            <w:r w:rsidRPr="005F1538">
              <w:lastRenderedPageBreak/>
              <w:t xml:space="preserve">обеспечения </w:t>
            </w:r>
          </w:p>
        </w:tc>
        <w:tc>
          <w:tcPr>
            <w:tcW w:w="5103" w:type="dxa"/>
            <w:gridSpan w:val="7"/>
          </w:tcPr>
          <w:p w:rsidR="006100E3" w:rsidRPr="005F1538" w:rsidRDefault="006100E3" w:rsidP="00606E90">
            <w:pPr>
              <w:jc w:val="center"/>
            </w:pPr>
            <w:r w:rsidRPr="005F1538">
              <w:lastRenderedPageBreak/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100E3" w:rsidRPr="005F1538" w:rsidTr="006100E3">
        <w:tc>
          <w:tcPr>
            <w:tcW w:w="568" w:type="dxa"/>
            <w:vMerge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</w:tcPr>
          <w:p w:rsidR="006100E3" w:rsidRPr="005F1538" w:rsidRDefault="006100E3" w:rsidP="00606E90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2026 год</w:t>
            </w:r>
          </w:p>
        </w:tc>
        <w:tc>
          <w:tcPr>
            <w:tcW w:w="850" w:type="dxa"/>
          </w:tcPr>
          <w:p w:rsidR="006100E3" w:rsidRPr="005F1538" w:rsidRDefault="006100E3" w:rsidP="00606E90">
            <w:pPr>
              <w:jc w:val="center"/>
            </w:pPr>
            <w:r w:rsidRPr="005F1538">
              <w:t>2027 год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jc w:val="center"/>
              <w:rPr>
                <w:b/>
              </w:rPr>
            </w:pPr>
            <w:r w:rsidRPr="005F1538">
              <w:rPr>
                <w:b/>
              </w:rPr>
              <w:lastRenderedPageBreak/>
              <w:t xml:space="preserve">1. Региональный проект 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проект 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ind w:firstLine="709"/>
              <w:jc w:val="center"/>
            </w:pPr>
            <w:r w:rsidRPr="005F1538">
              <w:t>Финансирование по  ведомственным проектам не предусмотрено.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jc w:val="center"/>
            </w:pPr>
            <w:r w:rsidRPr="005F1538">
              <w:rPr>
                <w:b/>
              </w:rPr>
              <w:t>3. Комплекс процессных мероприятий «Оснащение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потребностей»</w:t>
            </w:r>
          </w:p>
        </w:tc>
      </w:tr>
      <w:tr w:rsidR="006100E3" w:rsidRPr="005F1538" w:rsidTr="006100E3">
        <w:tc>
          <w:tcPr>
            <w:tcW w:w="568" w:type="dxa"/>
          </w:tcPr>
          <w:p w:rsidR="006100E3" w:rsidRPr="005F1538" w:rsidRDefault="006100E3" w:rsidP="00606E90">
            <w:pPr>
              <w:ind w:left="-142" w:right="-108"/>
              <w:jc w:val="center"/>
            </w:pPr>
            <w:r w:rsidRPr="005F1538">
              <w:t>3.1.</w:t>
            </w:r>
          </w:p>
        </w:tc>
        <w:tc>
          <w:tcPr>
            <w:tcW w:w="1842" w:type="dxa"/>
          </w:tcPr>
          <w:p w:rsidR="006100E3" w:rsidRPr="005F1538" w:rsidRDefault="006100E3" w:rsidP="00606E90">
            <w:pPr>
              <w:jc w:val="both"/>
            </w:pPr>
            <w:r w:rsidRPr="005F1538">
              <w:t>Установка кнопок вызова персонала для инвалидов в действующих объектах социальной инфраструктуры</w:t>
            </w:r>
          </w:p>
        </w:tc>
        <w:tc>
          <w:tcPr>
            <w:tcW w:w="1701" w:type="dxa"/>
          </w:tcPr>
          <w:p w:rsidR="006100E3" w:rsidRPr="005F1538" w:rsidRDefault="006100E3" w:rsidP="00606E90">
            <w:r w:rsidRPr="005F1538">
              <w:t>Отдел строительства, ЖКХ, транспорта, связи Администрация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6100E3" w:rsidRPr="005F1538" w:rsidRDefault="006100E3" w:rsidP="00511E24">
            <w:pPr>
              <w:jc w:val="center"/>
            </w:pPr>
            <w:r w:rsidRPr="005F1538">
              <w:t>районный бюджет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>
              <w:t>10</w:t>
            </w:r>
            <w:r w:rsidRPr="005F1538">
              <w:t>0,0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8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850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</w:tr>
      <w:tr w:rsidR="006100E3" w:rsidRPr="005F1538" w:rsidTr="006100E3">
        <w:tc>
          <w:tcPr>
            <w:tcW w:w="4111" w:type="dxa"/>
            <w:gridSpan w:val="3"/>
          </w:tcPr>
          <w:p w:rsidR="006100E3" w:rsidRPr="005F1538" w:rsidRDefault="006100E3" w:rsidP="00606E90">
            <w:r w:rsidRPr="005F1538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6100E3" w:rsidRPr="005F1538" w:rsidRDefault="006100E3" w:rsidP="00606E90">
            <w:pPr>
              <w:jc w:val="center"/>
            </w:pPr>
            <w:r w:rsidRPr="005F1538">
              <w:t>районный бюджет</w:t>
            </w:r>
          </w:p>
        </w:tc>
        <w:tc>
          <w:tcPr>
            <w:tcW w:w="709" w:type="dxa"/>
          </w:tcPr>
          <w:p w:rsidR="006100E3" w:rsidRPr="005F1538" w:rsidRDefault="006100E3" w:rsidP="006100E3">
            <w:pPr>
              <w:jc w:val="center"/>
            </w:pPr>
            <w:r>
              <w:t>100,0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8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850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</w:tr>
      <w:tr w:rsidR="006100E3" w:rsidRPr="005F1538" w:rsidTr="006100E3">
        <w:tc>
          <w:tcPr>
            <w:tcW w:w="4111" w:type="dxa"/>
            <w:gridSpan w:val="3"/>
          </w:tcPr>
          <w:p w:rsidR="006100E3" w:rsidRPr="005F1538" w:rsidRDefault="006100E3" w:rsidP="00606E90">
            <w:r w:rsidRPr="005F1538">
              <w:t>Всего по муниципальной программе</w:t>
            </w:r>
          </w:p>
        </w:tc>
        <w:tc>
          <w:tcPr>
            <w:tcW w:w="1134" w:type="dxa"/>
          </w:tcPr>
          <w:p w:rsidR="006100E3" w:rsidRPr="005F1538" w:rsidRDefault="006100E3" w:rsidP="00606E90">
            <w:pPr>
              <w:jc w:val="center"/>
            </w:pPr>
            <w:r w:rsidRPr="005F1538">
              <w:t>районный бюджет</w:t>
            </w:r>
          </w:p>
        </w:tc>
        <w:tc>
          <w:tcPr>
            <w:tcW w:w="709" w:type="dxa"/>
          </w:tcPr>
          <w:p w:rsidR="006100E3" w:rsidRPr="005F1538" w:rsidRDefault="006100E3" w:rsidP="006100E3">
            <w:pPr>
              <w:jc w:val="center"/>
            </w:pPr>
            <w:r>
              <w:t>100,0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8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850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</w:tr>
    </w:tbl>
    <w:p w:rsidR="00945738" w:rsidRDefault="00945738" w:rsidP="00945738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215FCB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215FCB" w:rsidRPr="00945738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942608" w:rsidRPr="00945738" w:rsidRDefault="0094260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215FCB" w:rsidRPr="00BB6971" w:rsidTr="00043904">
        <w:tc>
          <w:tcPr>
            <w:tcW w:w="5210" w:type="dxa"/>
          </w:tcPr>
          <w:p w:rsidR="00215FCB" w:rsidRPr="00BB6971" w:rsidRDefault="00215FCB" w:rsidP="00043904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215FCB" w:rsidRPr="00BB6971" w:rsidRDefault="00215FCB" w:rsidP="00043904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215FCB" w:rsidRPr="00440AC2" w:rsidRDefault="00215FCB" w:rsidP="00F45C6C">
      <w:pPr>
        <w:widowControl/>
        <w:autoSpaceDE/>
        <w:autoSpaceDN/>
        <w:adjustRightInd/>
        <w:rPr>
          <w:szCs w:val="28"/>
        </w:rPr>
      </w:pPr>
    </w:p>
    <w:sectPr w:rsidR="00215FCB" w:rsidRPr="00440AC2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D3" w:rsidRDefault="001961D3" w:rsidP="00801BC2">
      <w:r>
        <w:separator/>
      </w:r>
    </w:p>
  </w:endnote>
  <w:endnote w:type="continuationSeparator" w:id="1">
    <w:p w:rsidR="001961D3" w:rsidRDefault="001961D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FB" w:rsidRPr="00B47CFB" w:rsidRDefault="00B47CFB">
    <w:pPr>
      <w:pStyle w:val="a9"/>
      <w:rPr>
        <w:sz w:val="16"/>
      </w:rPr>
    </w:pPr>
    <w:r>
      <w:rPr>
        <w:sz w:val="16"/>
      </w:rPr>
      <w:t>Рег. № 00328 от 09.06.2023, Подписано ЭП: Смоляков Олег Михайлович, "ГЛАВА МУНИЦИПАЛЬНОГО ОБРАЗОВАНИЯ ""КАРДЫМОВСКИЙ РАЙОН"" СМОЛЕНСКОЙ ОБЛАСТИ" 08.06.2023 13:56:18,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D3" w:rsidRDefault="001961D3" w:rsidP="00801BC2">
      <w:r>
        <w:separator/>
      </w:r>
    </w:p>
  </w:footnote>
  <w:footnote w:type="continuationSeparator" w:id="1">
    <w:p w:rsidR="001961D3" w:rsidRDefault="001961D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5B67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365C"/>
    <w:rsid w:val="000D3CC9"/>
    <w:rsid w:val="000D6BAC"/>
    <w:rsid w:val="000D726F"/>
    <w:rsid w:val="000D7E0E"/>
    <w:rsid w:val="000E40BB"/>
    <w:rsid w:val="000F7143"/>
    <w:rsid w:val="00102F6A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7F04"/>
    <w:rsid w:val="00162285"/>
    <w:rsid w:val="001635A9"/>
    <w:rsid w:val="0016417D"/>
    <w:rsid w:val="00173562"/>
    <w:rsid w:val="00183A18"/>
    <w:rsid w:val="00184250"/>
    <w:rsid w:val="00186160"/>
    <w:rsid w:val="001863F7"/>
    <w:rsid w:val="00195776"/>
    <w:rsid w:val="001961D3"/>
    <w:rsid w:val="0019756F"/>
    <w:rsid w:val="001A2BB0"/>
    <w:rsid w:val="001A4940"/>
    <w:rsid w:val="001A5114"/>
    <w:rsid w:val="001A7BD7"/>
    <w:rsid w:val="001B2EBC"/>
    <w:rsid w:val="001B4140"/>
    <w:rsid w:val="001C3541"/>
    <w:rsid w:val="001C5D1D"/>
    <w:rsid w:val="001C6AFE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15FCB"/>
    <w:rsid w:val="0021606B"/>
    <w:rsid w:val="0022017F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5F06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2E3"/>
    <w:rsid w:val="002D535F"/>
    <w:rsid w:val="002D6DE6"/>
    <w:rsid w:val="002D73CC"/>
    <w:rsid w:val="002D7E1B"/>
    <w:rsid w:val="002E28CD"/>
    <w:rsid w:val="002E2D00"/>
    <w:rsid w:val="002E2EB4"/>
    <w:rsid w:val="002F387A"/>
    <w:rsid w:val="002F3B72"/>
    <w:rsid w:val="002F4FB1"/>
    <w:rsid w:val="002F6390"/>
    <w:rsid w:val="002F6712"/>
    <w:rsid w:val="002F70C8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16AE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2857"/>
    <w:rsid w:val="003C5137"/>
    <w:rsid w:val="003C6054"/>
    <w:rsid w:val="003C61A5"/>
    <w:rsid w:val="003C71B0"/>
    <w:rsid w:val="003C7AF6"/>
    <w:rsid w:val="003F49DC"/>
    <w:rsid w:val="0040146C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47"/>
    <w:rsid w:val="004270EC"/>
    <w:rsid w:val="00431F85"/>
    <w:rsid w:val="004351D4"/>
    <w:rsid w:val="00435818"/>
    <w:rsid w:val="00436115"/>
    <w:rsid w:val="00440AC2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1E24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3911"/>
    <w:rsid w:val="005911C3"/>
    <w:rsid w:val="00592023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00E3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5F2D"/>
    <w:rsid w:val="006A7363"/>
    <w:rsid w:val="006B2CB7"/>
    <w:rsid w:val="006B38A1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762A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801BC2"/>
    <w:rsid w:val="0080316D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D39C4"/>
    <w:rsid w:val="008E0A2C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2A7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35A9"/>
    <w:rsid w:val="00A14FE2"/>
    <w:rsid w:val="00A17A7B"/>
    <w:rsid w:val="00A24B71"/>
    <w:rsid w:val="00A30DF8"/>
    <w:rsid w:val="00A30F69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670EF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68EF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47CFB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331C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D3CF2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5B18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97954"/>
    <w:rsid w:val="00CA037A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1BEB"/>
    <w:rsid w:val="00D02BF4"/>
    <w:rsid w:val="00D054F8"/>
    <w:rsid w:val="00D1257C"/>
    <w:rsid w:val="00D12A98"/>
    <w:rsid w:val="00D15D8A"/>
    <w:rsid w:val="00D4530C"/>
    <w:rsid w:val="00D479C6"/>
    <w:rsid w:val="00D510A9"/>
    <w:rsid w:val="00D56877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31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B4478"/>
    <w:rsid w:val="00DC7BBF"/>
    <w:rsid w:val="00DD1B6C"/>
    <w:rsid w:val="00DD34C2"/>
    <w:rsid w:val="00DD574C"/>
    <w:rsid w:val="00DD66BD"/>
    <w:rsid w:val="00DE06C0"/>
    <w:rsid w:val="00DE0B6E"/>
    <w:rsid w:val="00DE2E82"/>
    <w:rsid w:val="00DE64D0"/>
    <w:rsid w:val="00DF243D"/>
    <w:rsid w:val="00DF598D"/>
    <w:rsid w:val="00E0176A"/>
    <w:rsid w:val="00E0514E"/>
    <w:rsid w:val="00E073A6"/>
    <w:rsid w:val="00E0752D"/>
    <w:rsid w:val="00E112BA"/>
    <w:rsid w:val="00E14C3C"/>
    <w:rsid w:val="00E15367"/>
    <w:rsid w:val="00E2318C"/>
    <w:rsid w:val="00E24BDF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62919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23148"/>
    <w:rsid w:val="00F27EE3"/>
    <w:rsid w:val="00F32510"/>
    <w:rsid w:val="00F37C72"/>
    <w:rsid w:val="00F45C6C"/>
    <w:rsid w:val="00F46699"/>
    <w:rsid w:val="00F47A3B"/>
    <w:rsid w:val="00F50DA4"/>
    <w:rsid w:val="00F51454"/>
    <w:rsid w:val="00F603FF"/>
    <w:rsid w:val="00F63604"/>
    <w:rsid w:val="00F670CE"/>
    <w:rsid w:val="00F71042"/>
    <w:rsid w:val="00F8074A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4907-3CE7-4EF5-9CF6-704A350A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2022-11-17T06:06:00Z</cp:lastPrinted>
  <dcterms:created xsi:type="dcterms:W3CDTF">2023-10-06T13:39:00Z</dcterms:created>
  <dcterms:modified xsi:type="dcterms:W3CDTF">2023-10-06T13:39:00Z</dcterms:modified>
</cp:coreProperties>
</file>