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FC2784" w:rsidP="00FC2784">
      <w:pPr>
        <w:jc w:val="center"/>
        <w:rPr>
          <w:b/>
          <w:sz w:val="28"/>
          <w:szCs w:val="28"/>
          <w:u w:val="single"/>
        </w:rPr>
      </w:pPr>
      <w:r w:rsidRPr="00FC2784">
        <w:rPr>
          <w:b/>
          <w:noProof/>
          <w:sz w:val="28"/>
          <w:szCs w:val="28"/>
        </w:rPr>
        <w:drawing>
          <wp:inline distT="0" distB="0" distL="0" distR="0">
            <wp:extent cx="491589" cy="671164"/>
            <wp:effectExtent l="19050" t="0" r="37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AF" w:rsidRPr="00554CAF" w:rsidRDefault="00554CAF" w:rsidP="00FC2784">
      <w:pPr>
        <w:jc w:val="center"/>
        <w:rPr>
          <w:b/>
          <w:sz w:val="28"/>
          <w:szCs w:val="28"/>
          <w:u w:val="single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5C5F5B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F5B" w:rsidRPr="005C5F5B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5C5F5B"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.202</w:t>
      </w:r>
      <w:r w:rsidR="00CB38EC">
        <w:rPr>
          <w:sz w:val="28"/>
          <w:szCs w:val="28"/>
        </w:rPr>
        <w:t>3</w:t>
      </w:r>
      <w:r w:rsidR="00792D7C" w:rsidRPr="00E96648">
        <w:rPr>
          <w:sz w:val="28"/>
          <w:szCs w:val="28"/>
        </w:rPr>
        <w:t xml:space="preserve">   № </w:t>
      </w:r>
      <w:r w:rsidR="005C5F5B" w:rsidRPr="005C5F5B">
        <w:rPr>
          <w:sz w:val="28"/>
          <w:szCs w:val="28"/>
        </w:rPr>
        <w:t>00432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>Смоленской области от 28.05.2019</w:t>
      </w:r>
      <w:r w:rsidR="003A146F">
        <w:rPr>
          <w:sz w:val="28"/>
          <w:szCs w:val="28"/>
        </w:rPr>
        <w:t xml:space="preserve"> № 00354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C73953">
      <w:pPr>
        <w:tabs>
          <w:tab w:val="left" w:pos="0"/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</w:t>
      </w:r>
      <w:r w:rsidR="003A146F">
        <w:rPr>
          <w:bCs/>
          <w:sz w:val="28"/>
          <w:szCs w:val="28"/>
        </w:rPr>
        <w:t xml:space="preserve">«Об утверждении </w:t>
      </w:r>
      <w:r w:rsidR="003A146F">
        <w:rPr>
          <w:sz w:val="28"/>
          <w:szCs w:val="28"/>
        </w:rPr>
        <w:t xml:space="preserve">муниципальной программы </w:t>
      </w:r>
      <w:r w:rsidR="003A146F" w:rsidRPr="00795127">
        <w:rPr>
          <w:sz w:val="28"/>
          <w:szCs w:val="28"/>
        </w:rPr>
        <w:t>«</w:t>
      </w:r>
      <w:r w:rsidR="003A146F"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3A146F" w:rsidRPr="008B20AA">
        <w:rPr>
          <w:sz w:val="28"/>
          <w:szCs w:val="28"/>
        </w:rPr>
        <w:t xml:space="preserve">на территории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городского поселения</w:t>
      </w:r>
      <w:r w:rsidR="003A146F">
        <w:rPr>
          <w:rFonts w:eastAsia="Calibri"/>
          <w:sz w:val="28"/>
          <w:szCs w:val="28"/>
        </w:rPr>
        <w:t xml:space="preserve">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»»</w:t>
      </w:r>
      <w:r w:rsidR="003A146F" w:rsidRPr="002F0300">
        <w:rPr>
          <w:bCs/>
          <w:color w:val="000000" w:themeColor="text1"/>
          <w:sz w:val="28"/>
          <w:szCs w:val="28"/>
        </w:rPr>
        <w:t xml:space="preserve"> </w:t>
      </w:r>
      <w:r w:rsidR="00BA6683" w:rsidRPr="00BA6683">
        <w:rPr>
          <w:bCs/>
          <w:color w:val="000000" w:themeColor="text1"/>
          <w:sz w:val="28"/>
          <w:szCs w:val="28"/>
        </w:rPr>
        <w:t>(в ред. от 19.06.2019 № 00400, от 23.08.2019 № 00528, от 06.02.2020 № 00052, от 17.02.2020 № 00102, от 20.03.2020 № 00189, от 10.04.2020 № 00225, от 22.05.2020 № 00277, от 30.09.2020 № 00574, от 24.12.20</w:t>
      </w:r>
      <w:bookmarkStart w:id="0" w:name="_GoBack"/>
      <w:bookmarkEnd w:id="0"/>
      <w:r w:rsidR="00BA6683" w:rsidRPr="00BA6683">
        <w:rPr>
          <w:bCs/>
          <w:color w:val="000000" w:themeColor="text1"/>
          <w:sz w:val="28"/>
          <w:szCs w:val="28"/>
        </w:rPr>
        <w:t>20 № 00770</w:t>
      </w:r>
      <w:r w:rsidR="00766059">
        <w:rPr>
          <w:bCs/>
          <w:color w:val="000000" w:themeColor="text1"/>
          <w:sz w:val="28"/>
          <w:szCs w:val="28"/>
        </w:rPr>
        <w:t>,</w:t>
      </w:r>
      <w:r w:rsidR="00766059" w:rsidRPr="00766059">
        <w:rPr>
          <w:bCs/>
          <w:sz w:val="28"/>
          <w:szCs w:val="28"/>
        </w:rPr>
        <w:t xml:space="preserve"> </w:t>
      </w:r>
      <w:r w:rsidR="00766059" w:rsidRPr="00AD09C7">
        <w:rPr>
          <w:bCs/>
          <w:sz w:val="28"/>
          <w:szCs w:val="28"/>
        </w:rPr>
        <w:t xml:space="preserve">от </w:t>
      </w:r>
      <w:r w:rsidR="00766059">
        <w:rPr>
          <w:bCs/>
          <w:sz w:val="28"/>
          <w:szCs w:val="28"/>
        </w:rPr>
        <w:t>17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03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 xml:space="preserve">1 №00142, </w:t>
      </w:r>
      <w:r w:rsidR="00766059" w:rsidRPr="00AD09C7">
        <w:rPr>
          <w:bCs/>
          <w:sz w:val="28"/>
          <w:szCs w:val="28"/>
        </w:rPr>
        <w:t xml:space="preserve">от </w:t>
      </w:r>
      <w:r w:rsidR="00766059">
        <w:rPr>
          <w:bCs/>
          <w:sz w:val="28"/>
          <w:szCs w:val="28"/>
        </w:rPr>
        <w:t>05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04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>1 №00194,</w:t>
      </w:r>
      <w:r w:rsidR="00766059" w:rsidRPr="00AD09C7">
        <w:rPr>
          <w:bCs/>
          <w:sz w:val="28"/>
          <w:szCs w:val="28"/>
        </w:rPr>
        <w:t xml:space="preserve"> от </w:t>
      </w:r>
      <w:r w:rsidR="00766059">
        <w:rPr>
          <w:bCs/>
          <w:sz w:val="28"/>
          <w:szCs w:val="28"/>
        </w:rPr>
        <w:t>07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09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>1 №00465</w:t>
      </w:r>
      <w:r w:rsidR="00DD7C15">
        <w:rPr>
          <w:bCs/>
          <w:sz w:val="28"/>
          <w:szCs w:val="28"/>
        </w:rPr>
        <w:t>,</w:t>
      </w:r>
      <w:r w:rsidR="00DD7C15" w:rsidRPr="00DD7C15">
        <w:rPr>
          <w:bCs/>
          <w:sz w:val="28"/>
          <w:szCs w:val="28"/>
        </w:rPr>
        <w:t xml:space="preserve"> </w:t>
      </w:r>
      <w:r w:rsidR="00DD7C15" w:rsidRPr="00084045">
        <w:rPr>
          <w:bCs/>
          <w:sz w:val="28"/>
          <w:szCs w:val="28"/>
        </w:rPr>
        <w:t xml:space="preserve">от </w:t>
      </w:r>
      <w:r w:rsidR="00084045" w:rsidRPr="00084045">
        <w:rPr>
          <w:bCs/>
          <w:sz w:val="28"/>
          <w:szCs w:val="28"/>
        </w:rPr>
        <w:t>13</w:t>
      </w:r>
      <w:r w:rsidR="00DD7C15" w:rsidRPr="00084045">
        <w:rPr>
          <w:bCs/>
          <w:sz w:val="28"/>
          <w:szCs w:val="28"/>
        </w:rPr>
        <w:t>.0</w:t>
      </w:r>
      <w:r w:rsidR="00084045" w:rsidRPr="00084045">
        <w:rPr>
          <w:bCs/>
          <w:sz w:val="28"/>
          <w:szCs w:val="28"/>
        </w:rPr>
        <w:t>4</w:t>
      </w:r>
      <w:r w:rsidR="00DD7C15" w:rsidRPr="00084045">
        <w:rPr>
          <w:bCs/>
          <w:sz w:val="28"/>
          <w:szCs w:val="28"/>
        </w:rPr>
        <w:t>.202</w:t>
      </w:r>
      <w:r w:rsidR="00084045" w:rsidRPr="00084045">
        <w:rPr>
          <w:bCs/>
          <w:sz w:val="28"/>
          <w:szCs w:val="28"/>
        </w:rPr>
        <w:t>2</w:t>
      </w:r>
      <w:r w:rsidR="00DD7C15" w:rsidRPr="00084045">
        <w:rPr>
          <w:bCs/>
          <w:sz w:val="28"/>
          <w:szCs w:val="28"/>
        </w:rPr>
        <w:t xml:space="preserve"> №00</w:t>
      </w:r>
      <w:r w:rsidR="00084045" w:rsidRPr="00084045">
        <w:rPr>
          <w:bCs/>
          <w:sz w:val="28"/>
          <w:szCs w:val="28"/>
        </w:rPr>
        <w:t>244</w:t>
      </w:r>
      <w:r w:rsidR="00A75056">
        <w:rPr>
          <w:bCs/>
          <w:sz w:val="28"/>
          <w:szCs w:val="28"/>
        </w:rPr>
        <w:t xml:space="preserve">, </w:t>
      </w:r>
      <w:r w:rsidR="00A75056" w:rsidRPr="00A75056">
        <w:rPr>
          <w:bCs/>
          <w:sz w:val="28"/>
          <w:szCs w:val="28"/>
        </w:rPr>
        <w:t>от 29.06.2022</w:t>
      </w:r>
      <w:r w:rsidR="00A75056">
        <w:rPr>
          <w:bCs/>
          <w:sz w:val="28"/>
          <w:szCs w:val="28"/>
        </w:rPr>
        <w:t xml:space="preserve"> </w:t>
      </w:r>
      <w:r w:rsidR="00A75056" w:rsidRPr="00A75056">
        <w:rPr>
          <w:bCs/>
          <w:sz w:val="28"/>
          <w:szCs w:val="28"/>
        </w:rPr>
        <w:t>№ 00442</w:t>
      </w:r>
      <w:r w:rsidR="002B6ED8">
        <w:rPr>
          <w:bCs/>
          <w:sz w:val="28"/>
          <w:szCs w:val="28"/>
        </w:rPr>
        <w:t>, от 05.10.2022 №00651</w:t>
      </w:r>
      <w:r w:rsidR="00DB1693">
        <w:rPr>
          <w:bCs/>
          <w:sz w:val="28"/>
          <w:szCs w:val="28"/>
        </w:rPr>
        <w:t>, от 02.02.2023 № 00055</w:t>
      </w:r>
      <w:r w:rsidR="00245770">
        <w:rPr>
          <w:bCs/>
          <w:sz w:val="28"/>
          <w:szCs w:val="28"/>
        </w:rPr>
        <w:t xml:space="preserve">, </w:t>
      </w:r>
      <w:r w:rsidR="00245770" w:rsidRPr="00245770">
        <w:rPr>
          <w:sz w:val="28"/>
        </w:rPr>
        <w:t>от 29.05.2023 № 00298</w:t>
      </w:r>
      <w:r w:rsidR="00BA6683" w:rsidRPr="00BA6683">
        <w:rPr>
          <w:bCs/>
          <w:color w:val="000000" w:themeColor="text1"/>
          <w:sz w:val="28"/>
          <w:szCs w:val="28"/>
        </w:rPr>
        <w:t>)</w:t>
      </w:r>
      <w:r w:rsidR="00BA6683">
        <w:rPr>
          <w:bCs/>
          <w:color w:val="000000" w:themeColor="text1"/>
          <w:sz w:val="28"/>
          <w:szCs w:val="28"/>
        </w:rPr>
        <w:t xml:space="preserve"> </w:t>
      </w:r>
      <w:r w:rsidR="00245770">
        <w:rPr>
          <w:color w:val="000000" w:themeColor="text1"/>
          <w:sz w:val="28"/>
          <w:szCs w:val="28"/>
        </w:rPr>
        <w:t>следующие изменения:</w:t>
      </w:r>
    </w:p>
    <w:p w:rsidR="00245770" w:rsidRDefault="00245770" w:rsidP="00245770">
      <w:pPr>
        <w:pStyle w:val="af1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приложение к паспорту муниципальной программы: </w:t>
      </w:r>
    </w:p>
    <w:p w:rsidR="00245770" w:rsidRDefault="00245770" w:rsidP="00245770">
      <w:pPr>
        <w:pStyle w:val="af1"/>
        <w:tabs>
          <w:tab w:val="left" w:pos="1134"/>
        </w:tabs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 xml:space="preserve">1.1.1. В таблице раздела 5 </w:t>
      </w:r>
      <w:r w:rsidRPr="004913FA">
        <w:rPr>
          <w:sz w:val="28"/>
        </w:rPr>
        <w:t>«Сведения о</w:t>
      </w:r>
      <w:r>
        <w:rPr>
          <w:sz w:val="28"/>
        </w:rPr>
        <w:t xml:space="preserve"> финансировании структурных элементов муниципальной программы» </w:t>
      </w:r>
      <w:r w:rsidRPr="00245770">
        <w:rPr>
          <w:sz w:val="28"/>
          <w:szCs w:val="28"/>
        </w:rPr>
        <w:t>2 этап (реализация 2022-2025)</w:t>
      </w:r>
      <w:r w:rsidRPr="00245770">
        <w:rPr>
          <w:sz w:val="28"/>
        </w:rPr>
        <w:t>:</w:t>
      </w:r>
    </w:p>
    <w:p w:rsidR="00245770" w:rsidRDefault="00245770" w:rsidP="00245770">
      <w:pPr>
        <w:tabs>
          <w:tab w:val="left" w:pos="0"/>
          <w:tab w:val="left" w:pos="10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1.1.1.1. </w:t>
      </w:r>
      <w:r w:rsidR="00E132D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E132DD">
        <w:rPr>
          <w:sz w:val="28"/>
          <w:szCs w:val="28"/>
        </w:rPr>
        <w:t>1</w:t>
      </w:r>
      <w:r w:rsidR="00E132DD" w:rsidRPr="004913FA">
        <w:rPr>
          <w:sz w:val="28"/>
        </w:rPr>
        <w:t>«</w:t>
      </w:r>
      <w:r w:rsidR="00E132DD" w:rsidRPr="00E132DD">
        <w:rPr>
          <w:sz w:val="28"/>
          <w:szCs w:val="28"/>
        </w:rPr>
        <w:t>Региональн</w:t>
      </w:r>
      <w:r w:rsidR="00E132DD">
        <w:rPr>
          <w:sz w:val="28"/>
          <w:szCs w:val="28"/>
        </w:rPr>
        <w:t>ый</w:t>
      </w:r>
      <w:r w:rsidR="00E132DD" w:rsidRPr="00E132DD">
        <w:rPr>
          <w:sz w:val="28"/>
          <w:szCs w:val="28"/>
        </w:rPr>
        <w:t xml:space="preserve"> проект «Формирование комфортной городской среды»</w:t>
      </w:r>
      <w:r w:rsidR="00E132DD">
        <w:rPr>
          <w:sz w:val="28"/>
        </w:rPr>
        <w:t>»</w:t>
      </w:r>
      <w:r>
        <w:rPr>
          <w:sz w:val="28"/>
        </w:rPr>
        <w:t xml:space="preserve"> </w:t>
      </w:r>
      <w:r w:rsidRPr="004913FA">
        <w:rPr>
          <w:sz w:val="28"/>
        </w:rPr>
        <w:t>изложить в следующей редакции:</w:t>
      </w:r>
    </w:p>
    <w:tbl>
      <w:tblPr>
        <w:tblW w:w="10309" w:type="dxa"/>
        <w:jc w:val="center"/>
        <w:tblInd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843"/>
        <w:gridCol w:w="1410"/>
        <w:gridCol w:w="1273"/>
        <w:gridCol w:w="1561"/>
        <w:gridCol w:w="1275"/>
        <w:gridCol w:w="1374"/>
        <w:gridCol w:w="829"/>
      </w:tblGrid>
      <w:tr w:rsidR="00E132DD" w:rsidRPr="00D42CA5" w:rsidTr="00E132DD">
        <w:trPr>
          <w:trHeight w:val="315"/>
          <w:jc w:val="center"/>
        </w:trPr>
        <w:tc>
          <w:tcPr>
            <w:tcW w:w="10309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42CA5">
              <w:rPr>
                <w:b/>
                <w:bCs/>
                <w:sz w:val="24"/>
                <w:szCs w:val="24"/>
              </w:rPr>
              <w:lastRenderedPageBreak/>
              <w:t>1. Региональный проект «Формирование комфортной городской среды»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shd w:val="clear" w:color="auto" w:fill="auto"/>
            <w:hideMark/>
          </w:tcPr>
          <w:p w:rsidR="00E132DD" w:rsidRPr="00D42CA5" w:rsidRDefault="00E132DD" w:rsidP="00FD3D01">
            <w:pPr>
              <w:ind w:left="-667" w:firstLine="709"/>
            </w:pPr>
            <w:r w:rsidRPr="00D42CA5">
              <w:t>1.1</w:t>
            </w:r>
          </w:p>
        </w:tc>
        <w:tc>
          <w:tcPr>
            <w:tcW w:w="9565" w:type="dxa"/>
            <w:gridSpan w:val="7"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  <w:rPr>
                <w:sz w:val="22"/>
                <w:szCs w:val="22"/>
              </w:rPr>
            </w:pPr>
            <w:r w:rsidRPr="00D42CA5">
              <w:rPr>
                <w:sz w:val="22"/>
                <w:szCs w:val="22"/>
              </w:rPr>
              <w:t>Расходы на реализацию программ  формирования современной городской среды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 w:val="restart"/>
            <w:shd w:val="clear" w:color="auto" w:fill="auto"/>
            <w:hideMark/>
          </w:tcPr>
          <w:p w:rsidR="00E132DD" w:rsidRPr="00D42CA5" w:rsidRDefault="00E132DD" w:rsidP="00FD3D01">
            <w:pPr>
              <w:ind w:left="-798" w:firstLine="709"/>
              <w:jc w:val="center"/>
            </w:pPr>
            <w:r w:rsidRPr="00D42CA5">
              <w:t>1.1.1.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32DD" w:rsidRPr="00D42CA5" w:rsidRDefault="00E132DD" w:rsidP="00FD3D01">
            <w:pPr>
              <w:jc w:val="center"/>
            </w:pPr>
            <w:r w:rsidRPr="00D42CA5">
              <w:t>Благоустройство Сквера Памяти участников локальных войн и конфликтов на ул. Ленина в п. Кардымово Кардымовского района Смоленской области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Федеральный бюджет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2 656,98138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Default="00E132DD" w:rsidP="00E132DD">
            <w:pPr>
              <w:jc w:val="center"/>
            </w:pPr>
            <w:r w:rsidRPr="00785A18">
              <w:t>0,00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Областной бюджет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82,17468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Default="00E132DD" w:rsidP="00E132DD">
            <w:pPr>
              <w:jc w:val="center"/>
            </w:pPr>
            <w:r w:rsidRPr="00785A18">
              <w:t>0,00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Бюджет городского поселения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Default="00E132DD" w:rsidP="00E132DD">
            <w:pPr>
              <w:jc w:val="center"/>
            </w:pPr>
            <w:r w:rsidRPr="00785A18">
              <w:t>0,00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 w:val="restart"/>
            <w:shd w:val="clear" w:color="auto" w:fill="auto"/>
            <w:hideMark/>
          </w:tcPr>
          <w:p w:rsidR="00E132DD" w:rsidRPr="00D42CA5" w:rsidRDefault="00E132DD" w:rsidP="00FD3D01">
            <w:pPr>
              <w:ind w:left="-798" w:firstLine="709"/>
              <w:jc w:val="center"/>
            </w:pPr>
            <w:r w:rsidRPr="00D42CA5">
              <w:t>1.1.2.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32DD" w:rsidRPr="00D42CA5" w:rsidRDefault="00E132DD" w:rsidP="00E132DD">
            <w:pPr>
              <w:jc w:val="center"/>
            </w:pPr>
            <w:r w:rsidRPr="00D42CA5">
              <w:t xml:space="preserve">Благоустройство </w:t>
            </w:r>
            <w:r>
              <w:t>зоны отдыха на ул. Парковая</w:t>
            </w:r>
            <w:r w:rsidRPr="00D42CA5">
              <w:t xml:space="preserve"> в п. Кардымово Кардымовского района Смоленской области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Федеральный бюджет</w:t>
            </w:r>
          </w:p>
        </w:tc>
        <w:tc>
          <w:tcPr>
            <w:tcW w:w="1561" w:type="dxa"/>
            <w:shd w:val="clear" w:color="auto" w:fill="auto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2 703,448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Областной бюджет</w:t>
            </w:r>
          </w:p>
        </w:tc>
        <w:tc>
          <w:tcPr>
            <w:tcW w:w="1561" w:type="dxa"/>
            <w:shd w:val="clear" w:color="auto" w:fill="auto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83,612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Бюджет городского поселения</w:t>
            </w:r>
          </w:p>
        </w:tc>
        <w:tc>
          <w:tcPr>
            <w:tcW w:w="1561" w:type="dxa"/>
            <w:shd w:val="clear" w:color="auto" w:fill="auto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 xml:space="preserve">  0,27873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 w:val="restart"/>
            <w:shd w:val="clear" w:color="auto" w:fill="auto"/>
            <w:hideMark/>
          </w:tcPr>
          <w:p w:rsidR="00E132DD" w:rsidRPr="00D42CA5" w:rsidRDefault="00E132DD" w:rsidP="00FD3D01">
            <w:pPr>
              <w:ind w:left="-798" w:firstLine="709"/>
              <w:jc w:val="center"/>
            </w:pPr>
            <w:r>
              <w:t>1.1.3</w:t>
            </w:r>
            <w:r w:rsidRPr="00D42CA5"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32DD" w:rsidRPr="00D42CA5" w:rsidRDefault="00E132DD" w:rsidP="00E132DD">
            <w:pPr>
              <w:jc w:val="center"/>
            </w:pPr>
            <w:r w:rsidRPr="00D42CA5">
              <w:t xml:space="preserve">Благоустройство </w:t>
            </w:r>
            <w:r>
              <w:t>спортивной площадки для игровых видов спорта на ул. Парковая</w:t>
            </w:r>
            <w:r w:rsidRPr="00D42CA5">
              <w:t xml:space="preserve"> в п. Кардымово Кардымовского района Смоленской области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Федеральный бюджет</w:t>
            </w:r>
          </w:p>
        </w:tc>
        <w:tc>
          <w:tcPr>
            <w:tcW w:w="1561" w:type="dxa"/>
            <w:shd w:val="clear" w:color="auto" w:fill="auto"/>
          </w:tcPr>
          <w:p w:rsidR="00E132DD" w:rsidRPr="00D42CA5" w:rsidRDefault="00E132DD" w:rsidP="00FD3D01">
            <w:pPr>
              <w:ind w:firstLine="35"/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3 018,97077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Областной бюджет</w:t>
            </w:r>
          </w:p>
        </w:tc>
        <w:tc>
          <w:tcPr>
            <w:tcW w:w="1561" w:type="dxa"/>
            <w:shd w:val="clear" w:color="auto" w:fill="auto"/>
          </w:tcPr>
          <w:p w:rsidR="00E132DD" w:rsidRPr="00D42CA5" w:rsidRDefault="00E132DD" w:rsidP="00FD3D01">
            <w:pPr>
              <w:ind w:firstLine="35"/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93,37023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744" w:type="dxa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Бюджет городского поселения</w:t>
            </w:r>
          </w:p>
        </w:tc>
        <w:tc>
          <w:tcPr>
            <w:tcW w:w="1561" w:type="dxa"/>
            <w:shd w:val="clear" w:color="auto" w:fill="auto"/>
          </w:tcPr>
          <w:p w:rsidR="00E132DD" w:rsidRPr="00D42CA5" w:rsidRDefault="00E132DD" w:rsidP="00FD3D01">
            <w:pPr>
              <w:ind w:firstLine="35"/>
              <w:jc w:val="center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0,31127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2587" w:type="dxa"/>
            <w:gridSpan w:val="2"/>
            <w:vMerge w:val="restart"/>
            <w:shd w:val="clear" w:color="auto" w:fill="auto"/>
            <w:hideMark/>
          </w:tcPr>
          <w:p w:rsidR="00E132DD" w:rsidRPr="00D42CA5" w:rsidRDefault="00E132DD" w:rsidP="00FD3D01">
            <w:pPr>
              <w:jc w:val="center"/>
            </w:pPr>
            <w:r w:rsidRPr="00D42CA5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Федеральный бюджет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2 656,98138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2 703,448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3 018,970</w:t>
            </w:r>
            <w:r>
              <w:t>77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2587" w:type="dxa"/>
            <w:gridSpan w:val="2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Областной бюджет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82,17468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83,612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93,370</w:t>
            </w:r>
            <w:r>
              <w:t>23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0,00</w:t>
            </w:r>
          </w:p>
        </w:tc>
      </w:tr>
      <w:tr w:rsidR="00E132DD" w:rsidRPr="00D42CA5" w:rsidTr="00E132DD">
        <w:trPr>
          <w:trHeight w:val="315"/>
          <w:jc w:val="center"/>
        </w:trPr>
        <w:tc>
          <w:tcPr>
            <w:tcW w:w="2587" w:type="dxa"/>
            <w:gridSpan w:val="2"/>
            <w:vMerge/>
            <w:shd w:val="clear" w:color="auto" w:fill="auto"/>
            <w:hideMark/>
          </w:tcPr>
          <w:p w:rsidR="00E132DD" w:rsidRPr="00D42CA5" w:rsidRDefault="00E132DD" w:rsidP="00FD3D01">
            <w:pPr>
              <w:ind w:firstLine="709"/>
              <w:jc w:val="center"/>
            </w:pPr>
          </w:p>
        </w:tc>
        <w:tc>
          <w:tcPr>
            <w:tcW w:w="1410" w:type="dxa"/>
            <w:vMerge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E132DD" w:rsidRPr="00D42CA5" w:rsidRDefault="00E132DD" w:rsidP="00FD3D01">
            <w:pPr>
              <w:widowControl/>
              <w:autoSpaceDE/>
              <w:autoSpaceDN/>
              <w:adjustRightInd/>
              <w:jc w:val="center"/>
            </w:pPr>
            <w:r w:rsidRPr="00D42CA5">
              <w:t>Бюджет городского поселения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0,27873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E132DD" w:rsidRPr="00D42CA5" w:rsidRDefault="00E132DD" w:rsidP="00FD3D01">
            <w:pPr>
              <w:jc w:val="center"/>
            </w:pPr>
            <w:r w:rsidRPr="00D42CA5">
              <w:t>0,31127</w:t>
            </w:r>
          </w:p>
        </w:tc>
        <w:tc>
          <w:tcPr>
            <w:tcW w:w="829" w:type="dxa"/>
            <w:vAlign w:val="bottom"/>
          </w:tcPr>
          <w:p w:rsidR="00E132DD" w:rsidRPr="00D42CA5" w:rsidRDefault="00E132DD" w:rsidP="00FD3D01">
            <w:pPr>
              <w:ind w:firstLine="35"/>
              <w:jc w:val="center"/>
            </w:pPr>
            <w:r w:rsidRPr="00D42CA5">
              <w:t>0,00</w:t>
            </w:r>
          </w:p>
        </w:tc>
      </w:tr>
    </w:tbl>
    <w:p w:rsidR="00F31EDE" w:rsidRDefault="00F31EDE" w:rsidP="00F31EDE">
      <w:pPr>
        <w:ind w:firstLine="709"/>
        <w:jc w:val="both"/>
        <w:rPr>
          <w:sz w:val="24"/>
          <w:szCs w:val="24"/>
        </w:rPr>
      </w:pPr>
    </w:p>
    <w:p w:rsidR="00F31EDE" w:rsidRPr="00F31EDE" w:rsidRDefault="006D56EA" w:rsidP="00F31EDE">
      <w:pPr>
        <w:ind w:firstLine="709"/>
        <w:jc w:val="both"/>
        <w:rPr>
          <w:sz w:val="28"/>
          <w:szCs w:val="28"/>
        </w:rPr>
      </w:pPr>
      <w:r w:rsidRPr="006D56E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31EDE" w:rsidRPr="00F31EDE">
        <w:rPr>
          <w:sz w:val="28"/>
          <w:szCs w:val="28"/>
        </w:rPr>
        <w:t>2. Приложение № 2 к муниципальной программе «Формирование современной городской среды на территории Кардымовского городского поселения Кардымовского района Смоленской области»</w:t>
      </w:r>
      <w:r w:rsidR="00F31EDE" w:rsidRPr="00F31EDE">
        <w:rPr>
          <w:sz w:val="28"/>
        </w:rPr>
        <w:t xml:space="preserve"> </w:t>
      </w:r>
      <w:r w:rsidR="00F31EDE" w:rsidRPr="004913FA">
        <w:rPr>
          <w:sz w:val="28"/>
        </w:rPr>
        <w:t>изложить в следующей редакции:</w:t>
      </w:r>
    </w:p>
    <w:p w:rsidR="00F31EDE" w:rsidRDefault="00F31EDE" w:rsidP="00F31EDE">
      <w:pPr>
        <w:pStyle w:val="ac"/>
        <w:spacing w:after="0"/>
        <w:ind w:left="142" w:right="-1"/>
        <w:jc w:val="center"/>
        <w:rPr>
          <w:sz w:val="28"/>
          <w:szCs w:val="28"/>
        </w:rPr>
      </w:pPr>
    </w:p>
    <w:p w:rsidR="00F31EDE" w:rsidRPr="00D42CA5" w:rsidRDefault="00F31EDE" w:rsidP="00F31EDE">
      <w:pPr>
        <w:pStyle w:val="ac"/>
        <w:spacing w:after="0"/>
        <w:ind w:left="142" w:right="-1"/>
        <w:jc w:val="center"/>
        <w:rPr>
          <w:sz w:val="28"/>
          <w:szCs w:val="28"/>
        </w:rPr>
      </w:pPr>
      <w:r w:rsidRPr="00D42CA5">
        <w:rPr>
          <w:sz w:val="28"/>
          <w:szCs w:val="28"/>
        </w:rPr>
        <w:t>Адресный перечень</w:t>
      </w:r>
    </w:p>
    <w:p w:rsidR="00F31EDE" w:rsidRPr="00D42CA5" w:rsidRDefault="00F31EDE" w:rsidP="00F31EDE">
      <w:pPr>
        <w:pStyle w:val="ac"/>
        <w:ind w:left="142" w:right="-1"/>
        <w:jc w:val="center"/>
        <w:rPr>
          <w:sz w:val="28"/>
          <w:szCs w:val="28"/>
        </w:rPr>
      </w:pPr>
      <w:r w:rsidRPr="00D42CA5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в период реализации муниципальной программы </w:t>
      </w:r>
      <w:r w:rsidR="004A176A" w:rsidRPr="00F31EDE">
        <w:rPr>
          <w:sz w:val="28"/>
          <w:szCs w:val="28"/>
        </w:rPr>
        <w:t>«</w:t>
      </w:r>
      <w:r w:rsidRPr="00D42CA5">
        <w:rPr>
          <w:sz w:val="28"/>
          <w:szCs w:val="28"/>
        </w:rPr>
        <w:t>Формирование современной городской среды</w:t>
      </w:r>
      <w:r w:rsidRPr="00D42CA5">
        <w:t xml:space="preserve">  </w:t>
      </w:r>
      <w:r w:rsidRPr="00D42CA5">
        <w:rPr>
          <w:sz w:val="28"/>
        </w:rPr>
        <w:t>на территории Кардымовского городского поселения Кардымовского района Смоленской области</w:t>
      </w:r>
      <w:r w:rsidR="004A176A" w:rsidRPr="00F31EDE">
        <w:rPr>
          <w:sz w:val="28"/>
          <w:szCs w:val="28"/>
        </w:rPr>
        <w:t>»</w:t>
      </w:r>
    </w:p>
    <w:tbl>
      <w:tblPr>
        <w:tblW w:w="1033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952"/>
        <w:gridCol w:w="5780"/>
      </w:tblGrid>
      <w:tr w:rsidR="00F31EDE" w:rsidRPr="00D42CA5" w:rsidTr="00FD3D01">
        <w:trPr>
          <w:trHeight w:val="754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№</w:t>
            </w:r>
          </w:p>
        </w:tc>
        <w:tc>
          <w:tcPr>
            <w:tcW w:w="3952" w:type="dxa"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Наименование муниципального образования Смоленской области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F31EDE" w:rsidRPr="00D42CA5" w:rsidTr="00FD3D01">
        <w:trPr>
          <w:trHeight w:val="300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3</w:t>
            </w:r>
          </w:p>
        </w:tc>
      </w:tr>
      <w:tr w:rsidR="00F31EDE" w:rsidRPr="00D42CA5" w:rsidTr="00FD3D01">
        <w:trPr>
          <w:trHeight w:val="300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52" w:type="dxa"/>
            <w:vMerge w:val="restart"/>
          </w:tcPr>
          <w:p w:rsidR="00F31EDE" w:rsidRPr="00D42CA5" w:rsidRDefault="00F31EDE" w:rsidP="00FD3D01">
            <w:pPr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5780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37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пос. Кардымово, ул. Парковая, парковая зона</w:t>
            </w:r>
          </w:p>
        </w:tc>
      </w:tr>
      <w:tr w:rsidR="00F31EDE" w:rsidRPr="00D42CA5" w:rsidTr="00FD3D01">
        <w:trPr>
          <w:trHeight w:val="300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vMerge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hideMark/>
          </w:tcPr>
          <w:p w:rsidR="00F31EDE" w:rsidRPr="00D42CA5" w:rsidRDefault="00F31EDE" w:rsidP="00FD3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5">
              <w:rPr>
                <w:rFonts w:ascii="Times New Roman" w:hAnsi="Times New Roman" w:cs="Times New Roman"/>
                <w:sz w:val="24"/>
                <w:szCs w:val="24"/>
              </w:rPr>
              <w:t>пос. Кардымово, ул. Парковая, общественная детская площадка</w:t>
            </w:r>
          </w:p>
        </w:tc>
      </w:tr>
      <w:tr w:rsidR="00F31EDE" w:rsidRPr="00D42CA5" w:rsidTr="00FD3D01">
        <w:trPr>
          <w:trHeight w:val="300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3</w:t>
            </w:r>
          </w:p>
        </w:tc>
        <w:tc>
          <w:tcPr>
            <w:tcW w:w="3952" w:type="dxa"/>
            <w:vMerge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hideMark/>
          </w:tcPr>
          <w:p w:rsidR="00F31EDE" w:rsidRPr="00D42CA5" w:rsidRDefault="00F31EDE" w:rsidP="00FD3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5">
              <w:rPr>
                <w:rFonts w:ascii="Times New Roman" w:hAnsi="Times New Roman" w:cs="Times New Roman"/>
                <w:sz w:val="24"/>
                <w:szCs w:val="24"/>
              </w:rPr>
              <w:t>пос. Кардымово, пешеходная дорожка по ул. Ленина в районе здания Центра культуры</w:t>
            </w:r>
          </w:p>
        </w:tc>
      </w:tr>
      <w:tr w:rsidR="00F31EDE" w:rsidRPr="00D42CA5" w:rsidTr="00FD3D01">
        <w:trPr>
          <w:trHeight w:val="300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4</w:t>
            </w:r>
          </w:p>
        </w:tc>
        <w:tc>
          <w:tcPr>
            <w:tcW w:w="3952" w:type="dxa"/>
            <w:vMerge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hideMark/>
          </w:tcPr>
          <w:p w:rsidR="00F31EDE" w:rsidRPr="00D42CA5" w:rsidRDefault="00F31EDE" w:rsidP="00FD3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A5">
              <w:rPr>
                <w:rFonts w:ascii="Times New Roman" w:hAnsi="Times New Roman" w:cs="Times New Roman"/>
                <w:sz w:val="24"/>
                <w:szCs w:val="24"/>
              </w:rPr>
              <w:t>пос. Кардымово, ул. Парковая (спортивная площадка)</w:t>
            </w:r>
          </w:p>
        </w:tc>
      </w:tr>
      <w:tr w:rsidR="00F31EDE" w:rsidRPr="00D42CA5" w:rsidTr="00FD3D01">
        <w:trPr>
          <w:trHeight w:val="375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5</w:t>
            </w:r>
          </w:p>
        </w:tc>
        <w:tc>
          <w:tcPr>
            <w:tcW w:w="3952" w:type="dxa"/>
            <w:vMerge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пос. Кардымово, Сквер Памяти участников локальных войн и конфликтов на ул. Ленина</w:t>
            </w:r>
          </w:p>
        </w:tc>
      </w:tr>
      <w:tr w:rsidR="00F31EDE" w:rsidRPr="00D42CA5" w:rsidTr="00FD3D01">
        <w:trPr>
          <w:trHeight w:val="375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2" w:type="dxa"/>
            <w:vMerge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hideMark/>
          </w:tcPr>
          <w:p w:rsidR="00F31EDE" w:rsidRPr="00D42CA5" w:rsidRDefault="004A176A" w:rsidP="004A1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пос. Кардымово, ул. Парковая, зона</w:t>
            </w:r>
            <w:r>
              <w:rPr>
                <w:sz w:val="24"/>
                <w:szCs w:val="24"/>
              </w:rPr>
              <w:t xml:space="preserve"> отдыха</w:t>
            </w:r>
          </w:p>
        </w:tc>
      </w:tr>
      <w:tr w:rsidR="00F31EDE" w:rsidRPr="00D42CA5" w:rsidTr="00FD3D01">
        <w:trPr>
          <w:trHeight w:val="375"/>
        </w:trPr>
        <w:tc>
          <w:tcPr>
            <w:tcW w:w="598" w:type="dxa"/>
            <w:shd w:val="clear" w:color="auto" w:fill="auto"/>
            <w:noWrap/>
            <w:hideMark/>
          </w:tcPr>
          <w:p w:rsidR="00F31EDE" w:rsidRPr="00D42CA5" w:rsidRDefault="004A176A" w:rsidP="00FD3D01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2" w:type="dxa"/>
            <w:vMerge/>
          </w:tcPr>
          <w:p w:rsidR="00F31EDE" w:rsidRPr="00D42CA5" w:rsidRDefault="00F31EDE" w:rsidP="00FD3D01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5780" w:type="dxa"/>
            <w:shd w:val="clear" w:color="auto" w:fill="auto"/>
            <w:hideMark/>
          </w:tcPr>
          <w:p w:rsidR="00F31EDE" w:rsidRPr="00D42CA5" w:rsidRDefault="004A176A" w:rsidP="00FD3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42CA5">
              <w:rPr>
                <w:sz w:val="24"/>
                <w:szCs w:val="24"/>
              </w:rPr>
              <w:t>пос. Кардымово, ул. Парковая (спортивная площадка</w:t>
            </w:r>
            <w:r>
              <w:rPr>
                <w:sz w:val="24"/>
                <w:szCs w:val="24"/>
              </w:rPr>
              <w:t xml:space="preserve"> для игровых видов спорта</w:t>
            </w:r>
            <w:r w:rsidRPr="00D42CA5">
              <w:rPr>
                <w:sz w:val="24"/>
                <w:szCs w:val="24"/>
              </w:rPr>
              <w:t>)</w:t>
            </w:r>
          </w:p>
        </w:tc>
      </w:tr>
    </w:tbl>
    <w:p w:rsidR="00F31EDE" w:rsidRDefault="00F31EDE" w:rsidP="00C73953">
      <w:pPr>
        <w:ind w:firstLine="709"/>
        <w:jc w:val="both"/>
        <w:rPr>
          <w:sz w:val="28"/>
          <w:szCs w:val="28"/>
        </w:rPr>
      </w:pPr>
    </w:p>
    <w:p w:rsidR="00F31EDE" w:rsidRDefault="00F31EDE" w:rsidP="00C73953">
      <w:pPr>
        <w:ind w:firstLine="709"/>
        <w:jc w:val="both"/>
        <w:rPr>
          <w:sz w:val="28"/>
          <w:szCs w:val="28"/>
        </w:rPr>
      </w:pPr>
    </w:p>
    <w:p w:rsidR="004A176A" w:rsidRDefault="006D56EA" w:rsidP="004A176A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A176A">
        <w:rPr>
          <w:bCs/>
          <w:sz w:val="28"/>
          <w:szCs w:val="28"/>
        </w:rPr>
        <w:t xml:space="preserve">. </w:t>
      </w:r>
      <w:r w:rsidR="004A176A" w:rsidRPr="00F929FB">
        <w:rPr>
          <w:bCs/>
          <w:sz w:val="28"/>
          <w:szCs w:val="28"/>
        </w:rPr>
        <w:t xml:space="preserve">Разместить настоящее </w:t>
      </w:r>
      <w:r w:rsidR="004A176A">
        <w:rPr>
          <w:bCs/>
          <w:sz w:val="28"/>
          <w:szCs w:val="28"/>
        </w:rPr>
        <w:t>постановление</w:t>
      </w:r>
      <w:r w:rsidR="004A176A"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4A176A" w:rsidRPr="00945738" w:rsidRDefault="006D56EA" w:rsidP="004A176A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A176A">
        <w:rPr>
          <w:bCs/>
          <w:sz w:val="28"/>
          <w:szCs w:val="28"/>
        </w:rPr>
        <w:t>.</w:t>
      </w:r>
      <w:r w:rsidR="004A176A">
        <w:rPr>
          <w:bCs/>
          <w:sz w:val="28"/>
          <w:szCs w:val="28"/>
        </w:rPr>
        <w:tab/>
      </w:r>
      <w:r w:rsidR="004A176A"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 w:rsidR="004A176A">
        <w:rPr>
          <w:bCs/>
          <w:sz w:val="28"/>
          <w:szCs w:val="28"/>
        </w:rPr>
        <w:t>Д.С. Дацко</w:t>
      </w:r>
      <w:r w:rsidR="004A176A" w:rsidRPr="00945738">
        <w:rPr>
          <w:bCs/>
          <w:sz w:val="28"/>
          <w:szCs w:val="28"/>
        </w:rPr>
        <w:t>).</w:t>
      </w:r>
    </w:p>
    <w:p w:rsidR="00BA6683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p w:rsidR="006D56EA" w:rsidRPr="00A27E5C" w:rsidRDefault="006D56EA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795329" w:rsidRPr="00A27E5C" w:rsidTr="00CB38EC">
        <w:tc>
          <w:tcPr>
            <w:tcW w:w="5211" w:type="dxa"/>
          </w:tcPr>
          <w:p w:rsidR="00795329" w:rsidRPr="00A27E5C" w:rsidRDefault="008E4FB6" w:rsidP="00CB38EC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B38EC">
              <w:rPr>
                <w:sz w:val="28"/>
                <w:szCs w:val="28"/>
              </w:rPr>
              <w:t>а</w:t>
            </w:r>
            <w:r w:rsidR="00C73953">
              <w:rPr>
                <w:sz w:val="28"/>
                <w:szCs w:val="28"/>
              </w:rPr>
              <w:t xml:space="preserve"> </w:t>
            </w:r>
            <w:r w:rsidR="00795329" w:rsidRPr="00A27E5C">
              <w:rPr>
                <w:sz w:val="28"/>
                <w:szCs w:val="28"/>
              </w:rPr>
              <w:t>муниципального образования  «Кардымовский район» Смоленской области</w:t>
            </w:r>
          </w:p>
        </w:tc>
        <w:tc>
          <w:tcPr>
            <w:tcW w:w="5103" w:type="dxa"/>
          </w:tcPr>
          <w:p w:rsidR="00CB38EC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CB38EC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795329" w:rsidRPr="008209F5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</w:t>
            </w:r>
            <w:r w:rsidR="008E4FB6">
              <w:rPr>
                <w:b/>
                <w:sz w:val="28"/>
                <w:szCs w:val="28"/>
              </w:rPr>
              <w:t>ов</w:t>
            </w:r>
          </w:p>
        </w:tc>
      </w:tr>
    </w:tbl>
    <w:p w:rsidR="00554CAF" w:rsidRPr="005C5F5B" w:rsidRDefault="00554CAF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554CAF" w:rsidRPr="005C5F5B" w:rsidSect="009D731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55" w:rsidRDefault="005F2955" w:rsidP="00801BC2">
      <w:r>
        <w:separator/>
      </w:r>
    </w:p>
  </w:endnote>
  <w:endnote w:type="continuationSeparator" w:id="1">
    <w:p w:rsidR="005F2955" w:rsidRDefault="005F295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5F2955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55" w:rsidRDefault="005F2955" w:rsidP="00801BC2">
      <w:r>
        <w:separator/>
      </w:r>
    </w:p>
  </w:footnote>
  <w:footnote w:type="continuationSeparator" w:id="1">
    <w:p w:rsidR="005F2955" w:rsidRDefault="005F295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18DB"/>
    <w:rsid w:val="00071BFA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A1A02"/>
    <w:rsid w:val="000A5F73"/>
    <w:rsid w:val="000A7826"/>
    <w:rsid w:val="000B0F44"/>
    <w:rsid w:val="000B5863"/>
    <w:rsid w:val="000D5B00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56FBB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5770"/>
    <w:rsid w:val="00247929"/>
    <w:rsid w:val="00251A87"/>
    <w:rsid w:val="00251F20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944F5"/>
    <w:rsid w:val="002A2570"/>
    <w:rsid w:val="002A5325"/>
    <w:rsid w:val="002A6778"/>
    <w:rsid w:val="002B07DC"/>
    <w:rsid w:val="002B2ACE"/>
    <w:rsid w:val="002B5686"/>
    <w:rsid w:val="002B6ED8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18DA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0D03"/>
    <w:rsid w:val="00464F75"/>
    <w:rsid w:val="0046620C"/>
    <w:rsid w:val="00472A23"/>
    <w:rsid w:val="00474807"/>
    <w:rsid w:val="004833E5"/>
    <w:rsid w:val="00484E8F"/>
    <w:rsid w:val="00486416"/>
    <w:rsid w:val="0048642A"/>
    <w:rsid w:val="004908CB"/>
    <w:rsid w:val="004952CB"/>
    <w:rsid w:val="004952FD"/>
    <w:rsid w:val="004964AF"/>
    <w:rsid w:val="004A0511"/>
    <w:rsid w:val="004A176A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4CAF"/>
    <w:rsid w:val="00556D89"/>
    <w:rsid w:val="0055725F"/>
    <w:rsid w:val="005628B1"/>
    <w:rsid w:val="00570C71"/>
    <w:rsid w:val="00571851"/>
    <w:rsid w:val="00572EF5"/>
    <w:rsid w:val="00573B01"/>
    <w:rsid w:val="005763F4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5F5B"/>
    <w:rsid w:val="005C7ABD"/>
    <w:rsid w:val="005D63FC"/>
    <w:rsid w:val="005E108F"/>
    <w:rsid w:val="005E4AD9"/>
    <w:rsid w:val="005E5393"/>
    <w:rsid w:val="005E6602"/>
    <w:rsid w:val="005E70A9"/>
    <w:rsid w:val="005E7828"/>
    <w:rsid w:val="005F2955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1AF4"/>
    <w:rsid w:val="006C382F"/>
    <w:rsid w:val="006C66DC"/>
    <w:rsid w:val="006D56EA"/>
    <w:rsid w:val="006D6E7B"/>
    <w:rsid w:val="006E0AD3"/>
    <w:rsid w:val="006E4FE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37B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0D1B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1FB5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75056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063FC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3953"/>
    <w:rsid w:val="00C74DB9"/>
    <w:rsid w:val="00C7753F"/>
    <w:rsid w:val="00C83D74"/>
    <w:rsid w:val="00C90BB2"/>
    <w:rsid w:val="00C9132F"/>
    <w:rsid w:val="00C96EB2"/>
    <w:rsid w:val="00CA6EBF"/>
    <w:rsid w:val="00CB027A"/>
    <w:rsid w:val="00CB38EC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4CF7"/>
    <w:rsid w:val="00CE5D4D"/>
    <w:rsid w:val="00CF24EF"/>
    <w:rsid w:val="00CF60D1"/>
    <w:rsid w:val="00D0234D"/>
    <w:rsid w:val="00D02BF4"/>
    <w:rsid w:val="00D03C46"/>
    <w:rsid w:val="00D13072"/>
    <w:rsid w:val="00D13F53"/>
    <w:rsid w:val="00D32511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1E18"/>
    <w:rsid w:val="00D834E7"/>
    <w:rsid w:val="00D83FFF"/>
    <w:rsid w:val="00D86E8C"/>
    <w:rsid w:val="00D87425"/>
    <w:rsid w:val="00D9156B"/>
    <w:rsid w:val="00D9374D"/>
    <w:rsid w:val="00D93991"/>
    <w:rsid w:val="00D954E1"/>
    <w:rsid w:val="00D95799"/>
    <w:rsid w:val="00DA01B6"/>
    <w:rsid w:val="00DA18F6"/>
    <w:rsid w:val="00DA28C7"/>
    <w:rsid w:val="00DA48B6"/>
    <w:rsid w:val="00DA5DF7"/>
    <w:rsid w:val="00DA723A"/>
    <w:rsid w:val="00DA762E"/>
    <w:rsid w:val="00DB1693"/>
    <w:rsid w:val="00DB17DB"/>
    <w:rsid w:val="00DB4243"/>
    <w:rsid w:val="00DC7BBF"/>
    <w:rsid w:val="00DD1B6C"/>
    <w:rsid w:val="00DD2985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32DD"/>
    <w:rsid w:val="00E14C3C"/>
    <w:rsid w:val="00E15367"/>
    <w:rsid w:val="00E30632"/>
    <w:rsid w:val="00E33F22"/>
    <w:rsid w:val="00E34C3B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6033"/>
    <w:rsid w:val="00E47FD0"/>
    <w:rsid w:val="00E551F9"/>
    <w:rsid w:val="00E610BC"/>
    <w:rsid w:val="00E61C27"/>
    <w:rsid w:val="00E62B0E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AD4"/>
    <w:rsid w:val="00EE6E22"/>
    <w:rsid w:val="00EE71F8"/>
    <w:rsid w:val="00F0069A"/>
    <w:rsid w:val="00F05B14"/>
    <w:rsid w:val="00F10ED8"/>
    <w:rsid w:val="00F119ED"/>
    <w:rsid w:val="00F12702"/>
    <w:rsid w:val="00F131AB"/>
    <w:rsid w:val="00F262D7"/>
    <w:rsid w:val="00F31EDE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C2784"/>
    <w:rsid w:val="00FD08C0"/>
    <w:rsid w:val="00FD27A2"/>
    <w:rsid w:val="00FD6224"/>
    <w:rsid w:val="00FD7E82"/>
    <w:rsid w:val="00FE4DE7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2020-04-30T09:33:00Z</cp:lastPrinted>
  <dcterms:created xsi:type="dcterms:W3CDTF">2023-10-06T13:28:00Z</dcterms:created>
  <dcterms:modified xsi:type="dcterms:W3CDTF">2023-10-06T13:28:00Z</dcterms:modified>
</cp:coreProperties>
</file>